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5947" w:rsidRDefault="008013EB" w:rsidP="00595947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06</w:t>
      </w:r>
      <w:r w:rsidR="00595947">
        <w:rPr>
          <w:rFonts w:ascii="Arial" w:hAnsi="Arial" w:cs="Arial"/>
          <w:b/>
          <w:sz w:val="32"/>
          <w:szCs w:val="32"/>
        </w:rPr>
        <w:t>.02.2018г. №58</w:t>
      </w:r>
    </w:p>
    <w:p w:rsidR="00595947" w:rsidRDefault="00595947" w:rsidP="00595947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595947" w:rsidRDefault="00595947" w:rsidP="00595947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595947" w:rsidRDefault="00595947" w:rsidP="00595947">
      <w:pPr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РАЙОН</w:t>
      </w:r>
    </w:p>
    <w:p w:rsidR="00595947" w:rsidRDefault="00595947" w:rsidP="00595947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МУНИЦИПАЛЬНОГО ОБРАЗОВАНИЯ «ОЛЬЗОНЫ»</w:t>
      </w:r>
    </w:p>
    <w:p w:rsidR="00595947" w:rsidRDefault="00595947" w:rsidP="00595947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:rsidR="00595947" w:rsidRDefault="00595947" w:rsidP="00595947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РЕШЕНИЕ</w:t>
      </w:r>
    </w:p>
    <w:p w:rsidR="00595947" w:rsidRDefault="00595947" w:rsidP="00595947">
      <w:pPr>
        <w:jc w:val="center"/>
        <w:rPr>
          <w:rFonts w:ascii="Arial" w:hAnsi="Arial" w:cs="Arial"/>
          <w:b/>
          <w:sz w:val="32"/>
          <w:szCs w:val="32"/>
        </w:rPr>
      </w:pPr>
    </w:p>
    <w:p w:rsidR="00595947" w:rsidRDefault="00595947" w:rsidP="00595947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ПРОГРАММА КОМПЛЕКСНОГО РАЗВИТИЯ СОЦИАЛЬНОЙ ИНФРАСТРУКТУРЫ МУНИЦИПАЛЬНОГО ОБРАЗОВАНИЯ «ОЛЬЗОНЫ» НА 2018-2032 ГОДЫ.</w:t>
      </w:r>
    </w:p>
    <w:p w:rsidR="00595947" w:rsidRDefault="00595947" w:rsidP="00595947">
      <w:pPr>
        <w:ind w:right="-716"/>
        <w:rPr>
          <w:rFonts w:ascii="Arial" w:hAnsi="Arial" w:cs="Arial"/>
          <w:b/>
          <w:sz w:val="24"/>
          <w:szCs w:val="24"/>
        </w:rPr>
      </w:pPr>
    </w:p>
    <w:p w:rsidR="00595947" w:rsidRPr="008A614E" w:rsidRDefault="00595947" w:rsidP="00595947">
      <w:pPr>
        <w:ind w:firstLine="709"/>
        <w:jc w:val="both"/>
        <w:textAlignment w:val="top"/>
        <w:rPr>
          <w:rFonts w:ascii="Arial" w:hAnsi="Arial" w:cs="Arial"/>
          <w:sz w:val="24"/>
          <w:szCs w:val="24"/>
        </w:rPr>
      </w:pPr>
      <w:r w:rsidRPr="008A614E">
        <w:rPr>
          <w:rFonts w:ascii="Arial" w:hAnsi="Arial" w:cs="Arial"/>
          <w:sz w:val="24"/>
          <w:szCs w:val="24"/>
        </w:rPr>
        <w:t>В соответствии с Градостроительным кодексом Российской Федерации, Федера</w:t>
      </w:r>
      <w:r>
        <w:rPr>
          <w:rFonts w:ascii="Arial" w:hAnsi="Arial" w:cs="Arial"/>
          <w:sz w:val="24"/>
          <w:szCs w:val="24"/>
        </w:rPr>
        <w:t>льным законом от 06.10.2003г. №</w:t>
      </w:r>
      <w:r w:rsidRPr="008A614E">
        <w:rPr>
          <w:rFonts w:ascii="Arial" w:hAnsi="Arial" w:cs="Arial"/>
          <w:sz w:val="24"/>
          <w:szCs w:val="24"/>
        </w:rPr>
        <w:t>131-ФЗ «Об общих принципах организации местного самоуправления в Российской Федерации», Генеральным планом муниципального образования «</w:t>
      </w:r>
      <w:r>
        <w:rPr>
          <w:rFonts w:ascii="Arial" w:hAnsi="Arial" w:cs="Arial"/>
          <w:sz w:val="24"/>
          <w:szCs w:val="24"/>
        </w:rPr>
        <w:t>Ользоны</w:t>
      </w:r>
      <w:r w:rsidRPr="008A614E">
        <w:rPr>
          <w:rFonts w:ascii="Arial" w:hAnsi="Arial" w:cs="Arial"/>
          <w:sz w:val="24"/>
          <w:szCs w:val="24"/>
        </w:rPr>
        <w:t>», р</w:t>
      </w:r>
      <w:r>
        <w:rPr>
          <w:rFonts w:ascii="Arial" w:hAnsi="Arial" w:cs="Arial"/>
          <w:sz w:val="24"/>
          <w:szCs w:val="24"/>
        </w:rPr>
        <w:t>уководствуясь Уставом МО «Ользоны</w:t>
      </w:r>
      <w:r w:rsidRPr="008A614E">
        <w:rPr>
          <w:rFonts w:ascii="Arial" w:hAnsi="Arial" w:cs="Arial"/>
          <w:sz w:val="24"/>
          <w:szCs w:val="24"/>
        </w:rPr>
        <w:t>»,</w:t>
      </w:r>
    </w:p>
    <w:p w:rsidR="00595947" w:rsidRDefault="00595947" w:rsidP="00595947">
      <w:pPr>
        <w:pStyle w:val="ConsPlusNormal"/>
        <w:widowControl/>
        <w:ind w:left="20" w:firstLine="689"/>
        <w:jc w:val="both"/>
        <w:rPr>
          <w:color w:val="000000"/>
          <w:sz w:val="24"/>
          <w:szCs w:val="24"/>
        </w:rPr>
      </w:pPr>
    </w:p>
    <w:p w:rsidR="00595947" w:rsidRDefault="00595947" w:rsidP="00595947">
      <w:pPr>
        <w:pStyle w:val="ConsPlusNormal"/>
        <w:widowControl/>
        <w:ind w:left="20" w:firstLine="689"/>
        <w:jc w:val="center"/>
        <w:rPr>
          <w:b/>
          <w:color w:val="000000"/>
          <w:sz w:val="30"/>
          <w:szCs w:val="30"/>
        </w:rPr>
      </w:pPr>
      <w:r>
        <w:rPr>
          <w:b/>
          <w:color w:val="000000"/>
          <w:sz w:val="30"/>
          <w:szCs w:val="30"/>
        </w:rPr>
        <w:t>РЕШИЛА:</w:t>
      </w:r>
    </w:p>
    <w:p w:rsidR="00595947" w:rsidRDefault="00595947" w:rsidP="00595947">
      <w:pPr>
        <w:rPr>
          <w:rFonts w:ascii="Arial" w:hAnsi="Arial" w:cs="Arial"/>
          <w:b/>
          <w:sz w:val="24"/>
          <w:szCs w:val="24"/>
        </w:rPr>
      </w:pPr>
    </w:p>
    <w:p w:rsidR="00595947" w:rsidRDefault="00595947" w:rsidP="00595947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Утвердить Программу комплексн</w:t>
      </w:r>
      <w:r w:rsidR="00994EBB">
        <w:rPr>
          <w:rFonts w:ascii="Arial" w:hAnsi="Arial" w:cs="Arial"/>
          <w:sz w:val="24"/>
          <w:szCs w:val="24"/>
        </w:rPr>
        <w:t>о</w:t>
      </w:r>
      <w:r>
        <w:rPr>
          <w:rFonts w:ascii="Arial" w:hAnsi="Arial" w:cs="Arial"/>
          <w:sz w:val="24"/>
          <w:szCs w:val="24"/>
        </w:rPr>
        <w:t>го развития социальной инфраструктуры муниципального образования «Ользоны» на 2018–2032 годы».</w:t>
      </w:r>
    </w:p>
    <w:p w:rsidR="00595947" w:rsidRPr="008A614E" w:rsidRDefault="00595947" w:rsidP="00595947">
      <w:pPr>
        <w:tabs>
          <w:tab w:val="left" w:pos="5245"/>
        </w:tabs>
        <w:ind w:firstLine="709"/>
        <w:jc w:val="both"/>
        <w:textAlignment w:val="top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Опубликовать настоящее решение в газете Вестник МО «Ользоны» и разместить на официальном сайте муниципального образования </w:t>
      </w:r>
      <w:r>
        <w:rPr>
          <w:color w:val="000000"/>
          <w:sz w:val="28"/>
          <w:szCs w:val="28"/>
        </w:rPr>
        <w:t>«</w:t>
      </w:r>
      <w:r>
        <w:rPr>
          <w:color w:val="000000"/>
          <w:sz w:val="28"/>
          <w:szCs w:val="28"/>
          <w:lang w:val="en-US"/>
        </w:rPr>
        <w:t>http</w:t>
      </w:r>
      <w:r>
        <w:rPr>
          <w:color w:val="000000"/>
          <w:sz w:val="28"/>
          <w:szCs w:val="28"/>
        </w:rPr>
        <w:t>://</w:t>
      </w:r>
      <w:proofErr w:type="spellStart"/>
      <w:r>
        <w:rPr>
          <w:color w:val="000000"/>
          <w:sz w:val="28"/>
          <w:szCs w:val="28"/>
        </w:rPr>
        <w:t>ользоны</w:t>
      </w:r>
      <w:proofErr w:type="gramStart"/>
      <w:r>
        <w:rPr>
          <w:color w:val="000000"/>
          <w:sz w:val="28"/>
          <w:szCs w:val="28"/>
        </w:rPr>
        <w:t>.р</w:t>
      </w:r>
      <w:proofErr w:type="gramEnd"/>
      <w:r>
        <w:rPr>
          <w:color w:val="000000"/>
          <w:sz w:val="28"/>
          <w:szCs w:val="28"/>
        </w:rPr>
        <w:t>ф</w:t>
      </w:r>
      <w:proofErr w:type="spellEnd"/>
      <w:r>
        <w:rPr>
          <w:color w:val="000000"/>
          <w:sz w:val="28"/>
          <w:szCs w:val="28"/>
        </w:rPr>
        <w:t>/» в информационно-телекоммуникационной сети «Интернет».</w:t>
      </w:r>
    </w:p>
    <w:p w:rsidR="00595947" w:rsidRDefault="00595947" w:rsidP="00595947">
      <w:pPr>
        <w:rPr>
          <w:rFonts w:ascii="Arial" w:hAnsi="Arial" w:cs="Arial"/>
          <w:b/>
          <w:sz w:val="24"/>
          <w:szCs w:val="24"/>
        </w:rPr>
      </w:pPr>
    </w:p>
    <w:p w:rsidR="00595947" w:rsidRDefault="00595947" w:rsidP="00595947">
      <w:pPr>
        <w:rPr>
          <w:rFonts w:ascii="Arial" w:hAnsi="Arial" w:cs="Arial"/>
          <w:b/>
          <w:sz w:val="24"/>
          <w:szCs w:val="24"/>
        </w:rPr>
      </w:pPr>
    </w:p>
    <w:p w:rsidR="00595947" w:rsidRDefault="00B23118" w:rsidP="0059594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И.о. п</w:t>
      </w:r>
      <w:r w:rsidR="00595947">
        <w:rPr>
          <w:rFonts w:ascii="Arial" w:hAnsi="Arial" w:cs="Arial"/>
          <w:sz w:val="24"/>
          <w:szCs w:val="24"/>
        </w:rPr>
        <w:t>редседател</w:t>
      </w:r>
      <w:r>
        <w:rPr>
          <w:rFonts w:ascii="Arial" w:hAnsi="Arial" w:cs="Arial"/>
          <w:sz w:val="24"/>
          <w:szCs w:val="24"/>
        </w:rPr>
        <w:t>я</w:t>
      </w:r>
      <w:r w:rsidR="00595947">
        <w:rPr>
          <w:rFonts w:ascii="Arial" w:hAnsi="Arial" w:cs="Arial"/>
          <w:sz w:val="24"/>
          <w:szCs w:val="24"/>
        </w:rPr>
        <w:t xml:space="preserve"> Думы МО «Ользоны»</w:t>
      </w:r>
    </w:p>
    <w:p w:rsidR="00595947" w:rsidRDefault="00B23118" w:rsidP="0059594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В.В.Масленников.</w:t>
      </w:r>
    </w:p>
    <w:p w:rsidR="00595947" w:rsidRDefault="00F55178" w:rsidP="0059594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муниципального обр</w:t>
      </w:r>
      <w:r w:rsidR="00595947">
        <w:rPr>
          <w:rFonts w:ascii="Arial" w:hAnsi="Arial" w:cs="Arial"/>
          <w:sz w:val="24"/>
          <w:szCs w:val="24"/>
        </w:rPr>
        <w:t>азования «Ользоны»</w:t>
      </w:r>
    </w:p>
    <w:p w:rsidR="00595947" w:rsidRDefault="00595947" w:rsidP="00595947">
      <w:pPr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А.М.Имеев</w:t>
      </w:r>
      <w:proofErr w:type="spellEnd"/>
      <w:r>
        <w:rPr>
          <w:rFonts w:ascii="Arial" w:hAnsi="Arial" w:cs="Arial"/>
          <w:sz w:val="24"/>
          <w:szCs w:val="24"/>
        </w:rPr>
        <w:t>.</w:t>
      </w:r>
    </w:p>
    <w:p w:rsidR="00595947" w:rsidRDefault="00595947" w:rsidP="00595947">
      <w:pPr>
        <w:rPr>
          <w:rFonts w:ascii="Arial" w:hAnsi="Arial" w:cs="Arial"/>
          <w:sz w:val="24"/>
          <w:szCs w:val="24"/>
        </w:rPr>
      </w:pPr>
    </w:p>
    <w:p w:rsidR="00F55178" w:rsidRDefault="00F55178" w:rsidP="00595947">
      <w:pPr>
        <w:rPr>
          <w:rFonts w:ascii="Arial" w:hAnsi="Arial" w:cs="Arial"/>
          <w:sz w:val="24"/>
          <w:szCs w:val="24"/>
        </w:rPr>
      </w:pPr>
    </w:p>
    <w:p w:rsidR="00F55178" w:rsidRDefault="00F55178" w:rsidP="00595947">
      <w:pPr>
        <w:rPr>
          <w:rFonts w:ascii="Arial" w:hAnsi="Arial" w:cs="Arial"/>
          <w:sz w:val="24"/>
          <w:szCs w:val="24"/>
        </w:rPr>
      </w:pPr>
    </w:p>
    <w:p w:rsidR="00F55178" w:rsidRDefault="00F55178" w:rsidP="00595947">
      <w:pPr>
        <w:rPr>
          <w:rFonts w:ascii="Arial" w:hAnsi="Arial" w:cs="Arial"/>
          <w:sz w:val="24"/>
          <w:szCs w:val="24"/>
        </w:rPr>
      </w:pPr>
    </w:p>
    <w:p w:rsidR="00F55178" w:rsidRDefault="00F55178" w:rsidP="00595947">
      <w:pPr>
        <w:rPr>
          <w:rFonts w:ascii="Arial" w:hAnsi="Arial" w:cs="Arial"/>
          <w:sz w:val="24"/>
          <w:szCs w:val="24"/>
        </w:rPr>
      </w:pPr>
    </w:p>
    <w:p w:rsidR="00F55178" w:rsidRDefault="00F55178" w:rsidP="00595947">
      <w:pPr>
        <w:rPr>
          <w:rFonts w:ascii="Arial" w:hAnsi="Arial" w:cs="Arial"/>
          <w:sz w:val="24"/>
          <w:szCs w:val="24"/>
        </w:rPr>
      </w:pPr>
    </w:p>
    <w:p w:rsidR="00F55178" w:rsidRDefault="00F55178" w:rsidP="00595947">
      <w:pPr>
        <w:rPr>
          <w:rFonts w:ascii="Arial" w:hAnsi="Arial" w:cs="Arial"/>
          <w:sz w:val="24"/>
          <w:szCs w:val="24"/>
        </w:rPr>
      </w:pPr>
    </w:p>
    <w:p w:rsidR="00F55178" w:rsidRDefault="00F55178" w:rsidP="00595947">
      <w:pPr>
        <w:rPr>
          <w:rFonts w:ascii="Arial" w:hAnsi="Arial" w:cs="Arial"/>
          <w:sz w:val="24"/>
          <w:szCs w:val="24"/>
        </w:rPr>
      </w:pPr>
    </w:p>
    <w:p w:rsidR="00F55178" w:rsidRDefault="00F55178" w:rsidP="00595947">
      <w:pPr>
        <w:rPr>
          <w:rFonts w:ascii="Arial" w:hAnsi="Arial" w:cs="Arial"/>
          <w:sz w:val="24"/>
          <w:szCs w:val="24"/>
        </w:rPr>
      </w:pPr>
    </w:p>
    <w:p w:rsidR="00F55178" w:rsidRDefault="00F55178" w:rsidP="00595947">
      <w:pPr>
        <w:rPr>
          <w:rFonts w:ascii="Arial" w:hAnsi="Arial" w:cs="Arial"/>
          <w:sz w:val="24"/>
          <w:szCs w:val="24"/>
        </w:rPr>
      </w:pPr>
    </w:p>
    <w:p w:rsidR="00F55178" w:rsidRDefault="00F55178" w:rsidP="00595947">
      <w:pPr>
        <w:rPr>
          <w:rFonts w:ascii="Arial" w:hAnsi="Arial" w:cs="Arial"/>
          <w:sz w:val="24"/>
          <w:szCs w:val="24"/>
        </w:rPr>
      </w:pPr>
    </w:p>
    <w:p w:rsidR="00F55178" w:rsidRDefault="00F55178" w:rsidP="00595947">
      <w:pPr>
        <w:rPr>
          <w:rFonts w:ascii="Arial" w:hAnsi="Arial" w:cs="Arial"/>
          <w:sz w:val="24"/>
          <w:szCs w:val="24"/>
        </w:rPr>
      </w:pPr>
    </w:p>
    <w:p w:rsidR="00F55178" w:rsidRDefault="00F55178" w:rsidP="00595947">
      <w:pPr>
        <w:rPr>
          <w:rFonts w:ascii="Arial" w:hAnsi="Arial" w:cs="Arial"/>
          <w:sz w:val="24"/>
          <w:szCs w:val="24"/>
        </w:rPr>
      </w:pPr>
    </w:p>
    <w:p w:rsidR="00F55178" w:rsidRDefault="00F55178" w:rsidP="00595947">
      <w:pPr>
        <w:rPr>
          <w:rFonts w:ascii="Arial" w:hAnsi="Arial" w:cs="Arial"/>
          <w:sz w:val="24"/>
          <w:szCs w:val="24"/>
        </w:rPr>
      </w:pPr>
    </w:p>
    <w:p w:rsidR="00F55178" w:rsidRDefault="00F55178" w:rsidP="00595947">
      <w:pPr>
        <w:rPr>
          <w:rFonts w:ascii="Arial" w:hAnsi="Arial" w:cs="Arial"/>
          <w:sz w:val="24"/>
          <w:szCs w:val="24"/>
        </w:rPr>
      </w:pPr>
    </w:p>
    <w:p w:rsidR="00F55178" w:rsidRDefault="00F55178" w:rsidP="00595947">
      <w:pPr>
        <w:rPr>
          <w:rFonts w:ascii="Arial" w:hAnsi="Arial" w:cs="Arial"/>
          <w:sz w:val="24"/>
          <w:szCs w:val="24"/>
        </w:rPr>
      </w:pPr>
    </w:p>
    <w:p w:rsidR="00595947" w:rsidRDefault="00595947" w:rsidP="00595947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</w:rPr>
        <w:lastRenderedPageBreak/>
        <w:t>Приложение</w:t>
      </w:r>
    </w:p>
    <w:p w:rsidR="00595947" w:rsidRDefault="00595947" w:rsidP="00595947">
      <w:pPr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 решению Думы МО «Ользоны»</w:t>
      </w:r>
    </w:p>
    <w:p w:rsidR="00595947" w:rsidRDefault="008013EB" w:rsidP="00595947">
      <w:pPr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от 06</w:t>
      </w:r>
      <w:r w:rsidR="00595947">
        <w:rPr>
          <w:rFonts w:ascii="Courier New" w:hAnsi="Courier New" w:cs="Courier New"/>
        </w:rPr>
        <w:t>.02.2018г. №58</w:t>
      </w:r>
    </w:p>
    <w:p w:rsidR="00D503CD" w:rsidRPr="008A614E" w:rsidRDefault="00D503CD" w:rsidP="00D503CD">
      <w:pPr>
        <w:spacing w:line="276" w:lineRule="auto"/>
        <w:jc w:val="right"/>
        <w:textAlignment w:val="top"/>
        <w:rPr>
          <w:rFonts w:ascii="Arial" w:hAnsi="Arial" w:cs="Arial"/>
          <w:sz w:val="24"/>
          <w:szCs w:val="24"/>
        </w:rPr>
      </w:pPr>
    </w:p>
    <w:p w:rsidR="00D503CD" w:rsidRDefault="00D503CD" w:rsidP="00D503CD">
      <w:pPr>
        <w:jc w:val="center"/>
        <w:textAlignment w:val="top"/>
        <w:rPr>
          <w:rFonts w:ascii="Arial" w:hAnsi="Arial" w:cs="Arial"/>
          <w:b/>
          <w:sz w:val="30"/>
          <w:szCs w:val="30"/>
        </w:rPr>
      </w:pPr>
      <w:r w:rsidRPr="005E25D3">
        <w:rPr>
          <w:rFonts w:ascii="Arial" w:hAnsi="Arial" w:cs="Arial"/>
          <w:b/>
          <w:bCs/>
          <w:sz w:val="30"/>
          <w:szCs w:val="30"/>
        </w:rPr>
        <w:t>П</w:t>
      </w:r>
      <w:r w:rsidR="00424E68">
        <w:rPr>
          <w:rFonts w:ascii="Arial" w:hAnsi="Arial" w:cs="Arial"/>
          <w:b/>
          <w:bCs/>
          <w:sz w:val="30"/>
          <w:szCs w:val="30"/>
        </w:rPr>
        <w:t>рограмма комплексного развития социальной инфраструктуры муниципального образования «Ользоны» на</w:t>
      </w:r>
      <w:r w:rsidRPr="005E25D3">
        <w:rPr>
          <w:rFonts w:ascii="Arial" w:hAnsi="Arial" w:cs="Arial"/>
          <w:b/>
          <w:bCs/>
          <w:sz w:val="30"/>
          <w:szCs w:val="30"/>
        </w:rPr>
        <w:t xml:space="preserve"> </w:t>
      </w:r>
      <w:r w:rsidR="00595947">
        <w:rPr>
          <w:rFonts w:ascii="Arial" w:hAnsi="Arial" w:cs="Arial"/>
          <w:b/>
          <w:sz w:val="30"/>
          <w:szCs w:val="30"/>
        </w:rPr>
        <w:t>2018</w:t>
      </w:r>
      <w:r w:rsidRPr="005E25D3">
        <w:rPr>
          <w:rFonts w:ascii="Arial" w:hAnsi="Arial" w:cs="Arial"/>
          <w:b/>
          <w:sz w:val="30"/>
          <w:szCs w:val="30"/>
        </w:rPr>
        <w:t>-203</w:t>
      </w:r>
      <w:r w:rsidR="00595947">
        <w:rPr>
          <w:rFonts w:ascii="Arial" w:hAnsi="Arial" w:cs="Arial"/>
          <w:b/>
          <w:sz w:val="30"/>
          <w:szCs w:val="30"/>
        </w:rPr>
        <w:t>2</w:t>
      </w:r>
      <w:r w:rsidRPr="005E25D3">
        <w:rPr>
          <w:rFonts w:ascii="Arial" w:hAnsi="Arial" w:cs="Arial"/>
          <w:b/>
          <w:sz w:val="30"/>
          <w:szCs w:val="30"/>
        </w:rPr>
        <w:t xml:space="preserve"> годы.</w:t>
      </w:r>
    </w:p>
    <w:p w:rsidR="005E25D3" w:rsidRPr="005E25D3" w:rsidRDefault="005E25D3" w:rsidP="00D503CD">
      <w:pPr>
        <w:jc w:val="center"/>
        <w:textAlignment w:val="top"/>
        <w:rPr>
          <w:rFonts w:ascii="Arial" w:hAnsi="Arial" w:cs="Arial"/>
          <w:sz w:val="24"/>
          <w:szCs w:val="24"/>
        </w:rPr>
      </w:pPr>
    </w:p>
    <w:p w:rsidR="00D503CD" w:rsidRDefault="00D503CD" w:rsidP="00D503CD">
      <w:pPr>
        <w:spacing w:after="240" w:line="276" w:lineRule="auto"/>
        <w:ind w:firstLine="709"/>
        <w:jc w:val="center"/>
        <w:textAlignment w:val="top"/>
        <w:rPr>
          <w:rFonts w:ascii="Arial" w:hAnsi="Arial" w:cs="Arial"/>
          <w:bCs/>
          <w:sz w:val="24"/>
          <w:szCs w:val="24"/>
        </w:rPr>
      </w:pPr>
      <w:r w:rsidRPr="00595947">
        <w:rPr>
          <w:rFonts w:ascii="Arial" w:hAnsi="Arial" w:cs="Arial"/>
          <w:bCs/>
          <w:sz w:val="24"/>
          <w:szCs w:val="24"/>
        </w:rPr>
        <w:t>Паспорт программы.</w:t>
      </w:r>
    </w:p>
    <w:p w:rsidR="00595947" w:rsidRPr="00595947" w:rsidRDefault="00595947" w:rsidP="00D503CD">
      <w:pPr>
        <w:spacing w:after="240" w:line="276" w:lineRule="auto"/>
        <w:ind w:firstLine="709"/>
        <w:jc w:val="center"/>
        <w:textAlignment w:val="top"/>
        <w:rPr>
          <w:rFonts w:ascii="Arial" w:hAnsi="Arial" w:cs="Arial"/>
          <w:bCs/>
          <w:sz w:val="24"/>
          <w:szCs w:val="24"/>
        </w:rPr>
      </w:pPr>
    </w:p>
    <w:tbl>
      <w:tblPr>
        <w:tblStyle w:val="a3"/>
        <w:tblW w:w="0" w:type="auto"/>
        <w:tblLook w:val="04A0"/>
      </w:tblPr>
      <w:tblGrid>
        <w:gridCol w:w="2346"/>
        <w:gridCol w:w="7225"/>
      </w:tblGrid>
      <w:tr w:rsidR="00587E3E" w:rsidTr="00587E3E">
        <w:tc>
          <w:tcPr>
            <w:tcW w:w="2376" w:type="dxa"/>
          </w:tcPr>
          <w:p w:rsidR="00587E3E" w:rsidRPr="00595947" w:rsidRDefault="00587E3E" w:rsidP="00C738F4">
            <w:pPr>
              <w:spacing w:after="240" w:line="276" w:lineRule="auto"/>
              <w:textAlignment w:val="top"/>
              <w:rPr>
                <w:rFonts w:ascii="Arial" w:hAnsi="Arial" w:cs="Arial"/>
                <w:sz w:val="24"/>
                <w:szCs w:val="24"/>
              </w:rPr>
            </w:pPr>
            <w:r w:rsidRPr="00595947">
              <w:rPr>
                <w:rFonts w:ascii="Arial" w:hAnsi="Arial" w:cs="Arial"/>
                <w:bCs/>
                <w:sz w:val="24"/>
                <w:szCs w:val="24"/>
              </w:rPr>
              <w:t>Наименование программы:</w:t>
            </w:r>
          </w:p>
        </w:tc>
        <w:tc>
          <w:tcPr>
            <w:tcW w:w="7529" w:type="dxa"/>
          </w:tcPr>
          <w:p w:rsidR="00587E3E" w:rsidRDefault="00587E3E" w:rsidP="00595947">
            <w:pPr>
              <w:spacing w:after="240" w:line="276" w:lineRule="auto"/>
              <w:textAlignment w:val="top"/>
              <w:rPr>
                <w:rFonts w:ascii="Arial" w:hAnsi="Arial" w:cs="Arial"/>
                <w:sz w:val="24"/>
                <w:szCs w:val="24"/>
              </w:rPr>
            </w:pPr>
            <w:r w:rsidRPr="008A614E">
              <w:rPr>
                <w:rFonts w:ascii="Arial" w:hAnsi="Arial" w:cs="Arial"/>
                <w:bCs/>
                <w:sz w:val="24"/>
                <w:szCs w:val="24"/>
              </w:rPr>
              <w:t>Программа комплексного развития социальной инфраструктуры му</w:t>
            </w:r>
            <w:r>
              <w:rPr>
                <w:rFonts w:ascii="Arial" w:hAnsi="Arial" w:cs="Arial"/>
                <w:bCs/>
                <w:sz w:val="24"/>
                <w:szCs w:val="24"/>
              </w:rPr>
              <w:t>н</w:t>
            </w:r>
            <w:r w:rsidR="00C738F4">
              <w:rPr>
                <w:rFonts w:ascii="Arial" w:hAnsi="Arial" w:cs="Arial"/>
                <w:bCs/>
                <w:sz w:val="24"/>
                <w:szCs w:val="24"/>
              </w:rPr>
              <w:t>иципального образования «Ользоны</w:t>
            </w:r>
            <w:r w:rsidR="00595947">
              <w:rPr>
                <w:rFonts w:ascii="Arial" w:hAnsi="Arial" w:cs="Arial"/>
                <w:bCs/>
                <w:sz w:val="24"/>
                <w:szCs w:val="24"/>
              </w:rPr>
              <w:t>» на 2018</w:t>
            </w:r>
            <w:r w:rsidRPr="008A614E">
              <w:rPr>
                <w:rFonts w:ascii="Arial" w:hAnsi="Arial" w:cs="Arial"/>
                <w:bCs/>
                <w:sz w:val="24"/>
                <w:szCs w:val="24"/>
              </w:rPr>
              <w:t>-203</w:t>
            </w:r>
            <w:r w:rsidR="00595947">
              <w:rPr>
                <w:rFonts w:ascii="Arial" w:hAnsi="Arial" w:cs="Arial"/>
                <w:bCs/>
                <w:sz w:val="24"/>
                <w:szCs w:val="24"/>
              </w:rPr>
              <w:t>2</w:t>
            </w:r>
            <w:r w:rsidRPr="008A614E">
              <w:rPr>
                <w:rFonts w:ascii="Arial" w:hAnsi="Arial" w:cs="Arial"/>
                <w:bCs/>
                <w:sz w:val="24"/>
                <w:szCs w:val="24"/>
              </w:rPr>
              <w:t xml:space="preserve"> годы</w:t>
            </w:r>
          </w:p>
        </w:tc>
      </w:tr>
      <w:tr w:rsidR="00587E3E" w:rsidTr="00587E3E">
        <w:tc>
          <w:tcPr>
            <w:tcW w:w="2376" w:type="dxa"/>
          </w:tcPr>
          <w:p w:rsidR="00587E3E" w:rsidRPr="00595947" w:rsidRDefault="00587E3E" w:rsidP="00C738F4">
            <w:pPr>
              <w:spacing w:after="240" w:line="276" w:lineRule="auto"/>
              <w:textAlignment w:val="top"/>
              <w:rPr>
                <w:rFonts w:ascii="Arial" w:hAnsi="Arial" w:cs="Arial"/>
                <w:sz w:val="24"/>
                <w:szCs w:val="24"/>
              </w:rPr>
            </w:pPr>
            <w:r w:rsidRPr="00595947">
              <w:rPr>
                <w:rFonts w:ascii="Arial" w:hAnsi="Arial" w:cs="Arial"/>
                <w:bCs/>
                <w:sz w:val="24"/>
                <w:szCs w:val="24"/>
              </w:rPr>
              <w:t>Основание разработки программы</w:t>
            </w:r>
          </w:p>
        </w:tc>
        <w:tc>
          <w:tcPr>
            <w:tcW w:w="7529" w:type="dxa"/>
          </w:tcPr>
          <w:p w:rsidR="00587E3E" w:rsidRPr="008A614E" w:rsidRDefault="00587E3E" w:rsidP="00587E3E">
            <w:pPr>
              <w:textAlignment w:val="top"/>
              <w:rPr>
                <w:rFonts w:ascii="Arial" w:hAnsi="Arial" w:cs="Arial"/>
                <w:sz w:val="24"/>
                <w:szCs w:val="24"/>
              </w:rPr>
            </w:pPr>
            <w:r w:rsidRPr="008A614E">
              <w:rPr>
                <w:rFonts w:ascii="Arial" w:hAnsi="Arial" w:cs="Arial"/>
                <w:sz w:val="24"/>
                <w:szCs w:val="24"/>
              </w:rPr>
              <w:t>Градостроительн</w:t>
            </w:r>
            <w:r w:rsidR="00C738F4">
              <w:rPr>
                <w:rFonts w:ascii="Arial" w:hAnsi="Arial" w:cs="Arial"/>
                <w:sz w:val="24"/>
                <w:szCs w:val="24"/>
              </w:rPr>
              <w:t>ый Кодекс Российской Федерации,</w:t>
            </w:r>
          </w:p>
          <w:p w:rsidR="00587E3E" w:rsidRDefault="00C738F4" w:rsidP="00C738F4">
            <w:pPr>
              <w:textAlignment w:val="top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Федеральный Закон №</w:t>
            </w:r>
            <w:r w:rsidR="00587E3E" w:rsidRPr="008A614E">
              <w:rPr>
                <w:rFonts w:ascii="Arial" w:hAnsi="Arial" w:cs="Arial"/>
                <w:sz w:val="24"/>
                <w:szCs w:val="24"/>
              </w:rPr>
              <w:t>131-ФЗ от 06.10.2003 «Об общих принципах организации местного самоуправления в Российской Федерации»,</w:t>
            </w:r>
          </w:p>
        </w:tc>
      </w:tr>
      <w:tr w:rsidR="00587E3E" w:rsidTr="00587E3E">
        <w:tc>
          <w:tcPr>
            <w:tcW w:w="2376" w:type="dxa"/>
          </w:tcPr>
          <w:p w:rsidR="00587E3E" w:rsidRPr="00595947" w:rsidRDefault="00C738F4" w:rsidP="00C738F4">
            <w:pPr>
              <w:spacing w:after="240"/>
              <w:jc w:val="both"/>
              <w:textAlignment w:val="top"/>
              <w:rPr>
                <w:rFonts w:ascii="Arial" w:hAnsi="Arial" w:cs="Arial"/>
                <w:bCs/>
                <w:sz w:val="24"/>
                <w:szCs w:val="24"/>
              </w:rPr>
            </w:pPr>
            <w:r w:rsidRPr="00595947">
              <w:rPr>
                <w:rFonts w:ascii="Arial" w:hAnsi="Arial" w:cs="Arial"/>
                <w:bCs/>
                <w:sz w:val="24"/>
                <w:szCs w:val="24"/>
              </w:rPr>
              <w:t>Заказчик программы:</w:t>
            </w:r>
          </w:p>
        </w:tc>
        <w:tc>
          <w:tcPr>
            <w:tcW w:w="7529" w:type="dxa"/>
          </w:tcPr>
          <w:p w:rsidR="00587E3E" w:rsidRDefault="00C738F4" w:rsidP="00C738F4">
            <w:pPr>
              <w:spacing w:after="240" w:line="276" w:lineRule="auto"/>
              <w:textAlignment w:val="top"/>
              <w:rPr>
                <w:rFonts w:ascii="Arial" w:hAnsi="Arial" w:cs="Arial"/>
                <w:sz w:val="24"/>
                <w:szCs w:val="24"/>
              </w:rPr>
            </w:pPr>
            <w:r w:rsidRPr="008A614E">
              <w:rPr>
                <w:rFonts w:ascii="Arial" w:hAnsi="Arial" w:cs="Arial"/>
                <w:sz w:val="24"/>
                <w:szCs w:val="24"/>
              </w:rPr>
              <w:t>Генеральный план, Устав му</w:t>
            </w:r>
            <w:r>
              <w:rPr>
                <w:rFonts w:ascii="Arial" w:hAnsi="Arial" w:cs="Arial"/>
                <w:sz w:val="24"/>
                <w:szCs w:val="24"/>
              </w:rPr>
              <w:t>ниципального образования «Ользоны</w:t>
            </w:r>
            <w:r w:rsidRPr="008A614E">
              <w:rPr>
                <w:rFonts w:ascii="Arial" w:hAnsi="Arial" w:cs="Arial"/>
                <w:sz w:val="24"/>
                <w:szCs w:val="24"/>
              </w:rPr>
              <w:t>».</w:t>
            </w:r>
          </w:p>
        </w:tc>
      </w:tr>
      <w:tr w:rsidR="00587E3E" w:rsidTr="00587E3E">
        <w:tc>
          <w:tcPr>
            <w:tcW w:w="2376" w:type="dxa"/>
          </w:tcPr>
          <w:p w:rsidR="00587E3E" w:rsidRPr="00595947" w:rsidRDefault="00C738F4" w:rsidP="00C738F4">
            <w:pPr>
              <w:spacing w:after="240" w:line="276" w:lineRule="auto"/>
              <w:textAlignment w:val="top"/>
              <w:rPr>
                <w:rFonts w:ascii="Arial" w:hAnsi="Arial" w:cs="Arial"/>
                <w:sz w:val="24"/>
                <w:szCs w:val="24"/>
              </w:rPr>
            </w:pPr>
            <w:r w:rsidRPr="00595947">
              <w:rPr>
                <w:rFonts w:ascii="Arial" w:hAnsi="Arial" w:cs="Arial"/>
                <w:bCs/>
                <w:sz w:val="24"/>
                <w:szCs w:val="24"/>
              </w:rPr>
              <w:t>Разработчик программы:</w:t>
            </w:r>
          </w:p>
        </w:tc>
        <w:tc>
          <w:tcPr>
            <w:tcW w:w="7529" w:type="dxa"/>
          </w:tcPr>
          <w:p w:rsidR="00587E3E" w:rsidRDefault="00C738F4" w:rsidP="00C738F4">
            <w:pPr>
              <w:spacing w:after="240"/>
              <w:jc w:val="both"/>
              <w:textAlignment w:val="top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Администрация МО «Ользоны» (</w:t>
            </w:r>
            <w:r w:rsidRPr="008A614E">
              <w:rPr>
                <w:rFonts w:ascii="Arial" w:hAnsi="Arial" w:cs="Arial"/>
                <w:sz w:val="24"/>
                <w:szCs w:val="24"/>
              </w:rPr>
              <w:t>далее по тексту администрация)</w:t>
            </w:r>
          </w:p>
        </w:tc>
      </w:tr>
      <w:tr w:rsidR="00587E3E" w:rsidTr="00587E3E">
        <w:tc>
          <w:tcPr>
            <w:tcW w:w="2376" w:type="dxa"/>
          </w:tcPr>
          <w:p w:rsidR="00587E3E" w:rsidRPr="00595947" w:rsidRDefault="00C738F4" w:rsidP="00C738F4">
            <w:pPr>
              <w:spacing w:after="240" w:line="276" w:lineRule="auto"/>
              <w:textAlignment w:val="top"/>
              <w:rPr>
                <w:rFonts w:ascii="Arial" w:hAnsi="Arial" w:cs="Arial"/>
                <w:sz w:val="24"/>
                <w:szCs w:val="24"/>
              </w:rPr>
            </w:pPr>
            <w:r w:rsidRPr="00595947">
              <w:rPr>
                <w:rFonts w:ascii="Arial" w:hAnsi="Arial" w:cs="Arial"/>
                <w:bCs/>
                <w:sz w:val="24"/>
                <w:szCs w:val="24"/>
              </w:rPr>
              <w:t>Основная цель программы:</w:t>
            </w:r>
          </w:p>
        </w:tc>
        <w:tc>
          <w:tcPr>
            <w:tcW w:w="7529" w:type="dxa"/>
          </w:tcPr>
          <w:p w:rsidR="00587E3E" w:rsidRDefault="00C738F4" w:rsidP="00C738F4">
            <w:pPr>
              <w:spacing w:after="240" w:line="276" w:lineRule="auto"/>
              <w:textAlignment w:val="top"/>
              <w:rPr>
                <w:rFonts w:ascii="Arial" w:hAnsi="Arial" w:cs="Arial"/>
                <w:sz w:val="24"/>
                <w:szCs w:val="24"/>
              </w:rPr>
            </w:pPr>
            <w:r w:rsidRPr="008A614E">
              <w:rPr>
                <w:rFonts w:ascii="Arial" w:hAnsi="Arial" w:cs="Arial"/>
                <w:sz w:val="24"/>
                <w:szCs w:val="24"/>
              </w:rPr>
              <w:t>Развитие социальной инфраструктуры му</w:t>
            </w:r>
            <w:r>
              <w:rPr>
                <w:rFonts w:ascii="Arial" w:hAnsi="Arial" w:cs="Arial"/>
                <w:sz w:val="24"/>
                <w:szCs w:val="24"/>
              </w:rPr>
              <w:t>ниципального образования «Ользоны</w:t>
            </w:r>
            <w:r w:rsidRPr="008A614E">
              <w:rPr>
                <w:rFonts w:ascii="Arial" w:hAnsi="Arial" w:cs="Arial"/>
                <w:sz w:val="24"/>
                <w:szCs w:val="24"/>
              </w:rPr>
              <w:t>»</w:t>
            </w:r>
          </w:p>
        </w:tc>
      </w:tr>
      <w:tr w:rsidR="00587E3E" w:rsidTr="00587E3E">
        <w:tc>
          <w:tcPr>
            <w:tcW w:w="2376" w:type="dxa"/>
          </w:tcPr>
          <w:p w:rsidR="00587E3E" w:rsidRPr="00595947" w:rsidRDefault="00C738F4" w:rsidP="00C738F4">
            <w:pPr>
              <w:spacing w:after="240" w:line="276" w:lineRule="auto"/>
              <w:textAlignment w:val="top"/>
              <w:rPr>
                <w:rFonts w:ascii="Arial" w:hAnsi="Arial" w:cs="Arial"/>
                <w:sz w:val="24"/>
                <w:szCs w:val="24"/>
              </w:rPr>
            </w:pPr>
            <w:r w:rsidRPr="00595947">
              <w:rPr>
                <w:rFonts w:ascii="Arial" w:hAnsi="Arial" w:cs="Arial"/>
                <w:bCs/>
                <w:sz w:val="24"/>
                <w:szCs w:val="24"/>
              </w:rPr>
              <w:t>Задачи программы</w:t>
            </w:r>
          </w:p>
        </w:tc>
        <w:tc>
          <w:tcPr>
            <w:tcW w:w="7529" w:type="dxa"/>
          </w:tcPr>
          <w:p w:rsidR="00C738F4" w:rsidRPr="008A614E" w:rsidRDefault="00C738F4" w:rsidP="00C738F4">
            <w:pPr>
              <w:adjustRightInd w:val="0"/>
              <w:jc w:val="both"/>
              <w:textAlignment w:val="top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1. </w:t>
            </w:r>
            <w:r w:rsidRPr="008A614E">
              <w:rPr>
                <w:rFonts w:ascii="Arial" w:hAnsi="Arial" w:cs="Arial"/>
                <w:sz w:val="24"/>
                <w:szCs w:val="24"/>
              </w:rPr>
              <w:t>Создание правовых, организационных, институциональных и экономических условий для перехода к устойчивому социальному развитию поселения, эффективной реализации полномочий органов местного самоуправления;</w:t>
            </w:r>
          </w:p>
          <w:p w:rsidR="00C738F4" w:rsidRPr="008A614E" w:rsidRDefault="00C738F4" w:rsidP="00C738F4">
            <w:pPr>
              <w:adjustRightInd w:val="0"/>
              <w:jc w:val="both"/>
              <w:textAlignment w:val="top"/>
              <w:rPr>
                <w:rFonts w:ascii="Arial" w:hAnsi="Arial" w:cs="Arial"/>
                <w:sz w:val="24"/>
                <w:szCs w:val="24"/>
              </w:rPr>
            </w:pPr>
            <w:r w:rsidRPr="008A614E">
              <w:rPr>
                <w:rFonts w:ascii="Arial" w:hAnsi="Arial" w:cs="Arial"/>
                <w:sz w:val="24"/>
                <w:szCs w:val="24"/>
              </w:rPr>
              <w:t>2. Развитие и расширение информационно-консультационного и правового обслуживания населения;</w:t>
            </w:r>
          </w:p>
          <w:p w:rsidR="00C738F4" w:rsidRPr="008A614E" w:rsidRDefault="00C738F4" w:rsidP="00C738F4">
            <w:pPr>
              <w:textAlignment w:val="top"/>
              <w:rPr>
                <w:rFonts w:ascii="Arial" w:hAnsi="Arial" w:cs="Arial"/>
                <w:sz w:val="24"/>
                <w:szCs w:val="24"/>
              </w:rPr>
            </w:pPr>
            <w:r w:rsidRPr="008A614E">
              <w:rPr>
                <w:rFonts w:ascii="Arial" w:hAnsi="Arial" w:cs="Arial"/>
                <w:sz w:val="24"/>
                <w:szCs w:val="24"/>
              </w:rPr>
              <w:t>3. Развитие социальной инфраструктуры, образования, здравоохранения, культуры, физкультуры и спорта: повышение роли физкультуры и спорта в деле профилактики правонарушений, преодоления распространения наркомании и алкоголизма;</w:t>
            </w:r>
          </w:p>
          <w:p w:rsidR="00C738F4" w:rsidRPr="008A614E" w:rsidRDefault="00C738F4" w:rsidP="00C738F4">
            <w:pPr>
              <w:adjustRightInd w:val="0"/>
              <w:jc w:val="both"/>
              <w:textAlignment w:val="top"/>
              <w:rPr>
                <w:rFonts w:ascii="Arial" w:hAnsi="Arial" w:cs="Arial"/>
                <w:sz w:val="24"/>
                <w:szCs w:val="24"/>
              </w:rPr>
            </w:pPr>
            <w:r w:rsidRPr="008A614E">
              <w:rPr>
                <w:rFonts w:ascii="Arial" w:hAnsi="Arial" w:cs="Arial"/>
                <w:sz w:val="24"/>
                <w:szCs w:val="24"/>
              </w:rPr>
              <w:t>4.</w:t>
            </w:r>
            <w:r w:rsidR="00595947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A614E">
              <w:rPr>
                <w:rFonts w:ascii="Arial" w:hAnsi="Arial" w:cs="Arial"/>
                <w:sz w:val="24"/>
                <w:szCs w:val="24"/>
              </w:rPr>
              <w:t>Сохранение объектов культуры и активизация культурной деятельности;</w:t>
            </w:r>
          </w:p>
          <w:p w:rsidR="00C738F4" w:rsidRPr="008A614E" w:rsidRDefault="00C738F4" w:rsidP="00C738F4">
            <w:pPr>
              <w:adjustRightInd w:val="0"/>
              <w:jc w:val="both"/>
              <w:textAlignment w:val="top"/>
              <w:rPr>
                <w:rFonts w:ascii="Arial" w:hAnsi="Arial" w:cs="Arial"/>
                <w:sz w:val="24"/>
                <w:szCs w:val="24"/>
              </w:rPr>
            </w:pPr>
            <w:r w:rsidRPr="008A614E">
              <w:rPr>
                <w:rFonts w:ascii="Arial" w:hAnsi="Arial" w:cs="Arial"/>
                <w:sz w:val="24"/>
                <w:szCs w:val="24"/>
              </w:rPr>
              <w:t>5. Развитие личных подсобных хозяйств;</w:t>
            </w:r>
          </w:p>
          <w:p w:rsidR="00C738F4" w:rsidRPr="008A614E" w:rsidRDefault="00C738F4" w:rsidP="00C738F4">
            <w:pPr>
              <w:tabs>
                <w:tab w:val="left" w:pos="191"/>
              </w:tabs>
              <w:textAlignment w:val="top"/>
              <w:rPr>
                <w:rFonts w:ascii="Arial" w:hAnsi="Arial" w:cs="Arial"/>
                <w:sz w:val="24"/>
                <w:szCs w:val="24"/>
              </w:rPr>
            </w:pPr>
            <w:r w:rsidRPr="008A614E">
              <w:rPr>
                <w:rFonts w:ascii="Arial" w:hAnsi="Arial" w:cs="Arial"/>
                <w:sz w:val="24"/>
                <w:szCs w:val="24"/>
              </w:rPr>
              <w:t>6.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A614E">
              <w:rPr>
                <w:rFonts w:ascii="Arial" w:hAnsi="Arial" w:cs="Arial"/>
                <w:sz w:val="24"/>
                <w:szCs w:val="24"/>
              </w:rPr>
              <w:t>Создание условий для безопасного проживания населения на территории поселения.</w:t>
            </w:r>
          </w:p>
          <w:p w:rsidR="00C738F4" w:rsidRPr="008A614E" w:rsidRDefault="00C738F4" w:rsidP="00C738F4">
            <w:pPr>
              <w:textAlignment w:val="top"/>
              <w:rPr>
                <w:rFonts w:ascii="Arial" w:hAnsi="Arial" w:cs="Arial"/>
                <w:sz w:val="24"/>
                <w:szCs w:val="24"/>
              </w:rPr>
            </w:pPr>
            <w:r w:rsidRPr="008A614E">
              <w:rPr>
                <w:rFonts w:ascii="Arial" w:hAnsi="Arial" w:cs="Arial"/>
                <w:sz w:val="24"/>
                <w:szCs w:val="24"/>
              </w:rPr>
              <w:t>7.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A614E">
              <w:rPr>
                <w:rFonts w:ascii="Arial" w:hAnsi="Arial" w:cs="Arial"/>
                <w:sz w:val="24"/>
                <w:szCs w:val="24"/>
              </w:rPr>
              <w:t>Содействие в привлечении молодых специалистов в поселение (врачей, учителей, работников культуры, муниципальных служащих);</w:t>
            </w:r>
          </w:p>
          <w:p w:rsidR="00587E3E" w:rsidRDefault="00C738F4" w:rsidP="00690DB1">
            <w:pPr>
              <w:spacing w:after="240" w:line="276" w:lineRule="auto"/>
              <w:textAlignment w:val="top"/>
              <w:rPr>
                <w:rFonts w:ascii="Arial" w:hAnsi="Arial" w:cs="Arial"/>
                <w:sz w:val="24"/>
                <w:szCs w:val="24"/>
              </w:rPr>
            </w:pPr>
            <w:r w:rsidRPr="008A614E">
              <w:rPr>
                <w:rFonts w:ascii="Arial" w:hAnsi="Arial" w:cs="Arial"/>
                <w:sz w:val="24"/>
                <w:szCs w:val="24"/>
              </w:rPr>
              <w:t>8.</w:t>
            </w:r>
            <w:r w:rsidR="00595947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A614E">
              <w:rPr>
                <w:rFonts w:ascii="Arial" w:hAnsi="Arial" w:cs="Arial"/>
                <w:sz w:val="24"/>
                <w:szCs w:val="24"/>
              </w:rPr>
              <w:t xml:space="preserve">Содействие в обеспечении социальной поддержки </w:t>
            </w:r>
            <w:proofErr w:type="spellStart"/>
            <w:r w:rsidRPr="008A614E">
              <w:rPr>
                <w:rFonts w:ascii="Arial" w:hAnsi="Arial" w:cs="Arial"/>
                <w:sz w:val="24"/>
                <w:szCs w:val="24"/>
              </w:rPr>
              <w:lastRenderedPageBreak/>
              <w:t>слабозащищенным</w:t>
            </w:r>
            <w:proofErr w:type="spellEnd"/>
            <w:r w:rsidRPr="008A614E">
              <w:rPr>
                <w:rFonts w:ascii="Arial" w:hAnsi="Arial" w:cs="Arial"/>
                <w:sz w:val="24"/>
                <w:szCs w:val="24"/>
              </w:rPr>
              <w:t xml:space="preserve"> слоям населения:</w:t>
            </w:r>
          </w:p>
        </w:tc>
      </w:tr>
      <w:tr w:rsidR="00587E3E" w:rsidTr="00587E3E">
        <w:tc>
          <w:tcPr>
            <w:tcW w:w="2376" w:type="dxa"/>
          </w:tcPr>
          <w:p w:rsidR="00587E3E" w:rsidRPr="00595947" w:rsidRDefault="00C738F4" w:rsidP="00690DB1">
            <w:pPr>
              <w:spacing w:after="240" w:line="276" w:lineRule="auto"/>
              <w:textAlignment w:val="top"/>
              <w:rPr>
                <w:rFonts w:ascii="Arial" w:hAnsi="Arial" w:cs="Arial"/>
                <w:sz w:val="24"/>
                <w:szCs w:val="24"/>
              </w:rPr>
            </w:pPr>
            <w:r w:rsidRPr="00595947">
              <w:rPr>
                <w:rFonts w:ascii="Arial" w:hAnsi="Arial" w:cs="Arial"/>
                <w:bCs/>
                <w:sz w:val="24"/>
                <w:szCs w:val="24"/>
              </w:rPr>
              <w:lastRenderedPageBreak/>
              <w:t>Сроки реализации Программы:</w:t>
            </w:r>
          </w:p>
        </w:tc>
        <w:tc>
          <w:tcPr>
            <w:tcW w:w="7529" w:type="dxa"/>
          </w:tcPr>
          <w:p w:rsidR="00C738F4" w:rsidRPr="008A614E" w:rsidRDefault="00595947" w:rsidP="00690DB1">
            <w:pPr>
              <w:spacing w:after="240"/>
              <w:jc w:val="both"/>
              <w:textAlignment w:val="top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2018</w:t>
            </w:r>
            <w:r w:rsidR="00C738F4" w:rsidRPr="008A614E">
              <w:rPr>
                <w:rFonts w:ascii="Arial" w:hAnsi="Arial" w:cs="Arial"/>
                <w:sz w:val="24"/>
                <w:szCs w:val="24"/>
              </w:rPr>
              <w:t>-203</w:t>
            </w: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="00C738F4" w:rsidRPr="008A614E">
              <w:rPr>
                <w:rFonts w:ascii="Arial" w:hAnsi="Arial" w:cs="Arial"/>
                <w:sz w:val="24"/>
                <w:szCs w:val="24"/>
              </w:rPr>
              <w:t xml:space="preserve"> годы</w:t>
            </w:r>
          </w:p>
          <w:p w:rsidR="00587E3E" w:rsidRDefault="00587E3E" w:rsidP="00D503CD">
            <w:pPr>
              <w:spacing w:after="240" w:line="276" w:lineRule="auto"/>
              <w:jc w:val="center"/>
              <w:textAlignment w:val="top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tbl>
      <w:tblPr>
        <w:tblW w:w="5151" w:type="pct"/>
        <w:tblInd w:w="-257" w:type="dxa"/>
        <w:tblCellMar>
          <w:left w:w="0" w:type="dxa"/>
          <w:right w:w="0" w:type="dxa"/>
        </w:tblCellMar>
        <w:tblLook w:val="04A0"/>
      </w:tblPr>
      <w:tblGrid>
        <w:gridCol w:w="9662"/>
      </w:tblGrid>
      <w:tr w:rsidR="00D503CD" w:rsidRPr="008A614E" w:rsidTr="00D503CD">
        <w:tc>
          <w:tcPr>
            <w:tcW w:w="5000" w:type="pct"/>
            <w:tcBorders>
              <w:top w:val="single" w:sz="6" w:space="0" w:color="D9D9D9"/>
              <w:left w:val="nil"/>
              <w:bottom w:val="nil"/>
              <w:right w:val="nil"/>
            </w:tcBorders>
            <w:tcMar>
              <w:top w:w="12" w:type="dxa"/>
              <w:left w:w="12" w:type="dxa"/>
              <w:bottom w:w="12" w:type="dxa"/>
              <w:right w:w="12" w:type="dxa"/>
            </w:tcMar>
            <w:hideMark/>
          </w:tcPr>
          <w:p w:rsidR="00690DB1" w:rsidRPr="00595947" w:rsidRDefault="00690DB1">
            <w:pPr>
              <w:spacing w:after="240"/>
              <w:ind w:firstLine="709"/>
              <w:jc w:val="center"/>
              <w:textAlignment w:val="top"/>
              <w:rPr>
                <w:rFonts w:ascii="Arial" w:hAnsi="Arial" w:cs="Arial"/>
                <w:bCs/>
                <w:sz w:val="24"/>
                <w:szCs w:val="24"/>
              </w:rPr>
            </w:pPr>
          </w:p>
          <w:p w:rsidR="00D503CD" w:rsidRPr="00595947" w:rsidRDefault="00D503CD">
            <w:pPr>
              <w:spacing w:after="240"/>
              <w:ind w:firstLine="709"/>
              <w:jc w:val="center"/>
              <w:textAlignment w:val="top"/>
              <w:rPr>
                <w:rFonts w:ascii="Arial" w:hAnsi="Arial" w:cs="Arial"/>
                <w:bCs/>
                <w:sz w:val="24"/>
                <w:szCs w:val="24"/>
              </w:rPr>
            </w:pPr>
            <w:r w:rsidRPr="00595947">
              <w:rPr>
                <w:rFonts w:ascii="Arial" w:hAnsi="Arial" w:cs="Arial"/>
                <w:bCs/>
                <w:sz w:val="24"/>
                <w:szCs w:val="24"/>
              </w:rPr>
              <w:t>Перечень подпрограмм и основных мероприятий</w:t>
            </w:r>
          </w:p>
          <w:p w:rsidR="00690DB1" w:rsidRPr="00595947" w:rsidRDefault="00690DB1">
            <w:pPr>
              <w:ind w:firstLine="709"/>
              <w:jc w:val="center"/>
              <w:textAlignment w:val="top"/>
              <w:rPr>
                <w:rFonts w:ascii="Arial" w:hAnsi="Arial" w:cs="Arial"/>
                <w:bCs/>
                <w:sz w:val="24"/>
                <w:szCs w:val="24"/>
              </w:rPr>
            </w:pPr>
          </w:p>
          <w:tbl>
            <w:tblPr>
              <w:tblStyle w:val="a3"/>
              <w:tblW w:w="0" w:type="auto"/>
              <w:tblLook w:val="04A0"/>
            </w:tblPr>
            <w:tblGrid>
              <w:gridCol w:w="2496"/>
              <w:gridCol w:w="7132"/>
            </w:tblGrid>
            <w:tr w:rsidR="00690DB1" w:rsidTr="00690DB1">
              <w:tc>
                <w:tcPr>
                  <w:tcW w:w="2520" w:type="dxa"/>
                </w:tcPr>
                <w:p w:rsidR="00690DB1" w:rsidRPr="00595947" w:rsidRDefault="00690DB1" w:rsidP="00690DB1">
                  <w:pPr>
                    <w:textAlignment w:val="top"/>
                    <w:rPr>
                      <w:rFonts w:ascii="Arial" w:hAnsi="Arial" w:cs="Arial"/>
                      <w:bCs/>
                      <w:sz w:val="24"/>
                      <w:szCs w:val="24"/>
                    </w:rPr>
                  </w:pPr>
                  <w:r w:rsidRPr="00595947">
                    <w:rPr>
                      <w:rFonts w:ascii="Arial" w:hAnsi="Arial" w:cs="Arial"/>
                      <w:bCs/>
                      <w:sz w:val="24"/>
                      <w:szCs w:val="24"/>
                    </w:rPr>
                    <w:t>Основные исполнители программы</w:t>
                  </w:r>
                </w:p>
              </w:tc>
              <w:tc>
                <w:tcPr>
                  <w:tcW w:w="7447" w:type="dxa"/>
                </w:tcPr>
                <w:p w:rsidR="00690DB1" w:rsidRPr="008A614E" w:rsidRDefault="00690DB1" w:rsidP="00690DB1">
                  <w:pPr>
                    <w:jc w:val="both"/>
                    <w:textAlignment w:val="top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8A614E">
                    <w:rPr>
                      <w:rFonts w:ascii="Arial" w:hAnsi="Arial" w:cs="Arial"/>
                      <w:sz w:val="24"/>
                      <w:szCs w:val="24"/>
                    </w:rPr>
                    <w:t xml:space="preserve">- администрация </w:t>
                  </w:r>
                </w:p>
                <w:p w:rsidR="00690DB1" w:rsidRPr="008A614E" w:rsidRDefault="00690DB1" w:rsidP="00690DB1">
                  <w:pPr>
                    <w:jc w:val="both"/>
                    <w:textAlignment w:val="top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8A614E">
                    <w:rPr>
                      <w:rFonts w:ascii="Arial" w:hAnsi="Arial" w:cs="Arial"/>
                      <w:sz w:val="24"/>
                      <w:szCs w:val="24"/>
                    </w:rPr>
                    <w:t>- предприятия, организации, предприниматели</w:t>
                  </w:r>
                  <w:r w:rsidRPr="008A614E">
                    <w:rPr>
                      <w:rFonts w:ascii="Arial" w:hAnsi="Arial" w:cs="Arial"/>
                      <w:b/>
                      <w:bCs/>
                      <w:sz w:val="24"/>
                      <w:szCs w:val="24"/>
                    </w:rPr>
                    <w:t xml:space="preserve"> </w:t>
                  </w:r>
                </w:p>
                <w:p w:rsidR="00690DB1" w:rsidRDefault="00690DB1" w:rsidP="00690DB1">
                  <w:pPr>
                    <w:textAlignment w:val="top"/>
                    <w:rPr>
                      <w:rFonts w:ascii="Arial" w:hAnsi="Arial" w:cs="Arial"/>
                      <w:bCs/>
                      <w:sz w:val="24"/>
                      <w:szCs w:val="24"/>
                    </w:rPr>
                  </w:pPr>
                  <w:r w:rsidRPr="008A614E">
                    <w:rPr>
                      <w:rFonts w:ascii="Arial" w:hAnsi="Arial" w:cs="Arial"/>
                      <w:sz w:val="24"/>
                      <w:szCs w:val="24"/>
                    </w:rPr>
                    <w:t>- население МО «</w:t>
                  </w:r>
                  <w:r>
                    <w:rPr>
                      <w:rFonts w:ascii="Arial" w:hAnsi="Arial" w:cs="Arial"/>
                      <w:sz w:val="24"/>
                      <w:szCs w:val="24"/>
                    </w:rPr>
                    <w:t>Ользоны</w:t>
                  </w:r>
                  <w:r w:rsidRPr="008A614E">
                    <w:rPr>
                      <w:rFonts w:ascii="Arial" w:hAnsi="Arial" w:cs="Arial"/>
                      <w:sz w:val="24"/>
                      <w:szCs w:val="24"/>
                    </w:rPr>
                    <w:t>»</w:t>
                  </w:r>
                </w:p>
              </w:tc>
            </w:tr>
            <w:tr w:rsidR="00690DB1" w:rsidTr="00690DB1">
              <w:tc>
                <w:tcPr>
                  <w:tcW w:w="2520" w:type="dxa"/>
                </w:tcPr>
                <w:p w:rsidR="00690DB1" w:rsidRDefault="00690DB1" w:rsidP="00690DB1">
                  <w:pPr>
                    <w:textAlignment w:val="top"/>
                    <w:rPr>
                      <w:rFonts w:ascii="Arial" w:hAnsi="Arial" w:cs="Arial"/>
                      <w:bCs/>
                      <w:sz w:val="24"/>
                      <w:szCs w:val="24"/>
                    </w:rPr>
                  </w:pPr>
                  <w:r w:rsidRPr="00595947">
                    <w:rPr>
                      <w:rFonts w:ascii="Arial" w:hAnsi="Arial" w:cs="Arial"/>
                      <w:bCs/>
                      <w:sz w:val="24"/>
                      <w:szCs w:val="24"/>
                    </w:rPr>
                    <w:t>Источники финансирования</w:t>
                  </w:r>
                  <w:r w:rsidRPr="008A614E">
                    <w:rPr>
                      <w:rFonts w:ascii="Arial" w:hAnsi="Arial" w:cs="Arial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Pr="00595947">
                    <w:rPr>
                      <w:rFonts w:ascii="Arial" w:hAnsi="Arial" w:cs="Arial"/>
                      <w:bCs/>
                      <w:sz w:val="24"/>
                      <w:szCs w:val="24"/>
                    </w:rPr>
                    <w:t>Программы (млн. руб.)</w:t>
                  </w:r>
                </w:p>
              </w:tc>
              <w:tc>
                <w:tcPr>
                  <w:tcW w:w="7447" w:type="dxa"/>
                </w:tcPr>
                <w:p w:rsidR="00690DB1" w:rsidRDefault="00690DB1" w:rsidP="00424E68">
                  <w:pPr>
                    <w:textAlignment w:val="top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8A614E">
                    <w:rPr>
                      <w:rFonts w:ascii="Arial" w:hAnsi="Arial" w:cs="Arial"/>
                      <w:sz w:val="24"/>
                      <w:szCs w:val="24"/>
                    </w:rPr>
                    <w:t xml:space="preserve">Программа финансируется из местного, районного, областного и федерального бюджетов, </w:t>
                  </w:r>
                  <w:r>
                    <w:rPr>
                      <w:rFonts w:ascii="Arial" w:hAnsi="Arial" w:cs="Arial"/>
                      <w:sz w:val="24"/>
                      <w:szCs w:val="24"/>
                    </w:rPr>
                    <w:t>инвестиционных ресурсов банков,</w:t>
                  </w:r>
                </w:p>
                <w:p w:rsidR="00690DB1" w:rsidRDefault="00690DB1" w:rsidP="00690DB1">
                  <w:pPr>
                    <w:textAlignment w:val="top"/>
                    <w:rPr>
                      <w:rFonts w:ascii="Arial" w:hAnsi="Arial" w:cs="Arial"/>
                      <w:bCs/>
                      <w:sz w:val="24"/>
                      <w:szCs w:val="24"/>
                    </w:rPr>
                  </w:pPr>
                  <w:r w:rsidRPr="008A614E">
                    <w:rPr>
                      <w:rFonts w:ascii="Arial" w:hAnsi="Arial" w:cs="Arial"/>
                      <w:sz w:val="24"/>
                      <w:szCs w:val="24"/>
                    </w:rPr>
                    <w:t>предприятий, организаций, предпринимателей</w:t>
                  </w:r>
                </w:p>
              </w:tc>
            </w:tr>
            <w:tr w:rsidR="00690DB1" w:rsidTr="00690DB1">
              <w:tc>
                <w:tcPr>
                  <w:tcW w:w="2520" w:type="dxa"/>
                </w:tcPr>
                <w:p w:rsidR="00690DB1" w:rsidRPr="00595947" w:rsidRDefault="00690DB1">
                  <w:pPr>
                    <w:jc w:val="center"/>
                    <w:textAlignment w:val="top"/>
                    <w:rPr>
                      <w:rFonts w:ascii="Arial" w:hAnsi="Arial" w:cs="Arial"/>
                      <w:bCs/>
                      <w:sz w:val="24"/>
                      <w:szCs w:val="24"/>
                    </w:rPr>
                  </w:pPr>
                  <w:r w:rsidRPr="00595947">
                    <w:rPr>
                      <w:rFonts w:ascii="Arial" w:hAnsi="Arial" w:cs="Arial"/>
                      <w:bCs/>
                      <w:sz w:val="24"/>
                      <w:szCs w:val="24"/>
                    </w:rPr>
                    <w:t>Система контроля</w:t>
                  </w:r>
                </w:p>
                <w:p w:rsidR="00690DB1" w:rsidRPr="008A614E" w:rsidRDefault="00690DB1" w:rsidP="00690DB1">
                  <w:pPr>
                    <w:textAlignment w:val="top"/>
                    <w:rPr>
                      <w:rFonts w:ascii="Arial" w:hAnsi="Arial" w:cs="Arial"/>
                      <w:b/>
                      <w:bCs/>
                      <w:sz w:val="24"/>
                      <w:szCs w:val="24"/>
                    </w:rPr>
                  </w:pPr>
                  <w:r w:rsidRPr="00595947">
                    <w:rPr>
                      <w:rFonts w:ascii="Arial" w:hAnsi="Arial" w:cs="Arial"/>
                      <w:bCs/>
                      <w:sz w:val="24"/>
                      <w:szCs w:val="24"/>
                    </w:rPr>
                    <w:t>за исполнением Программы:</w:t>
                  </w:r>
                </w:p>
              </w:tc>
              <w:tc>
                <w:tcPr>
                  <w:tcW w:w="7447" w:type="dxa"/>
                </w:tcPr>
                <w:p w:rsidR="00690DB1" w:rsidRPr="008A614E" w:rsidRDefault="00690DB1" w:rsidP="00690DB1">
                  <w:pPr>
                    <w:textAlignment w:val="top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8A614E">
                    <w:rPr>
                      <w:rFonts w:ascii="Arial" w:hAnsi="Arial" w:cs="Arial"/>
                      <w:sz w:val="24"/>
                      <w:szCs w:val="24"/>
                    </w:rPr>
                    <w:t>Сельский сход</w:t>
                  </w:r>
                </w:p>
              </w:tc>
            </w:tr>
          </w:tbl>
          <w:p w:rsidR="00690DB1" w:rsidRPr="00690DB1" w:rsidRDefault="00690DB1" w:rsidP="00690DB1">
            <w:pPr>
              <w:textAlignment w:val="top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595947" w:rsidRDefault="00595947" w:rsidP="00690DB1">
      <w:pPr>
        <w:ind w:firstLine="709"/>
        <w:jc w:val="center"/>
        <w:textAlignment w:val="top"/>
        <w:rPr>
          <w:rFonts w:ascii="Arial" w:hAnsi="Arial" w:cs="Arial"/>
          <w:sz w:val="24"/>
          <w:szCs w:val="24"/>
        </w:rPr>
      </w:pPr>
    </w:p>
    <w:p w:rsidR="00D503CD" w:rsidRPr="00595947" w:rsidRDefault="00D503CD" w:rsidP="00822B60">
      <w:pPr>
        <w:pStyle w:val="a4"/>
        <w:ind w:left="1789"/>
        <w:jc w:val="center"/>
        <w:textAlignment w:val="top"/>
        <w:rPr>
          <w:rFonts w:ascii="Arial" w:hAnsi="Arial" w:cs="Arial"/>
          <w:sz w:val="24"/>
          <w:szCs w:val="24"/>
        </w:rPr>
      </w:pPr>
      <w:r w:rsidRPr="00595947">
        <w:rPr>
          <w:rFonts w:ascii="Arial" w:hAnsi="Arial" w:cs="Arial"/>
          <w:sz w:val="24"/>
          <w:szCs w:val="24"/>
        </w:rPr>
        <w:t>Введение</w:t>
      </w:r>
    </w:p>
    <w:p w:rsidR="00595947" w:rsidRPr="00595947" w:rsidRDefault="00595947" w:rsidP="00595947">
      <w:pPr>
        <w:pStyle w:val="a4"/>
        <w:ind w:left="1069"/>
        <w:textAlignment w:val="top"/>
        <w:rPr>
          <w:rFonts w:ascii="Arial" w:hAnsi="Arial" w:cs="Arial"/>
          <w:sz w:val="24"/>
          <w:szCs w:val="24"/>
        </w:rPr>
      </w:pPr>
    </w:p>
    <w:p w:rsidR="00D503CD" w:rsidRPr="008A614E" w:rsidRDefault="00690DB1" w:rsidP="00595947">
      <w:pPr>
        <w:ind w:firstLine="709"/>
        <w:textAlignment w:val="top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Необходимость реализации-закона №</w:t>
      </w:r>
      <w:r w:rsidR="00D503CD" w:rsidRPr="008A614E">
        <w:rPr>
          <w:rFonts w:ascii="Arial" w:hAnsi="Arial" w:cs="Arial"/>
          <w:sz w:val="24"/>
          <w:szCs w:val="24"/>
        </w:rPr>
        <w:t>131-ФЗ от 06.10.2003 «Об общих принципах организации местного самоуправления в Российской Федерации» актуализиров</w:t>
      </w:r>
      <w:r>
        <w:rPr>
          <w:rFonts w:ascii="Arial" w:hAnsi="Arial" w:cs="Arial"/>
          <w:sz w:val="24"/>
          <w:szCs w:val="24"/>
        </w:rPr>
        <w:t xml:space="preserve">ала потребность местных </w:t>
      </w:r>
      <w:proofErr w:type="spellStart"/>
      <w:r>
        <w:rPr>
          <w:rFonts w:ascii="Arial" w:hAnsi="Arial" w:cs="Arial"/>
          <w:sz w:val="24"/>
          <w:szCs w:val="24"/>
        </w:rPr>
        <w:t>властей-в</w:t>
      </w:r>
      <w:proofErr w:type="spellEnd"/>
      <w:r>
        <w:rPr>
          <w:rFonts w:ascii="Arial" w:hAnsi="Arial" w:cs="Arial"/>
          <w:sz w:val="24"/>
          <w:szCs w:val="24"/>
        </w:rPr>
        <w:t xml:space="preserve"> разработке</w:t>
      </w:r>
      <w:r w:rsidR="00D503CD" w:rsidRPr="008A614E">
        <w:rPr>
          <w:rFonts w:ascii="Arial" w:hAnsi="Arial" w:cs="Arial"/>
          <w:sz w:val="24"/>
          <w:szCs w:val="24"/>
        </w:rPr>
        <w:t xml:space="preserve"> эффектив</w:t>
      </w:r>
      <w:r>
        <w:rPr>
          <w:rFonts w:ascii="Arial" w:hAnsi="Arial" w:cs="Arial"/>
          <w:sz w:val="24"/>
          <w:szCs w:val="24"/>
        </w:rPr>
        <w:t>ной</w:t>
      </w:r>
      <w:r w:rsidR="00D503CD" w:rsidRPr="008A614E">
        <w:rPr>
          <w:rFonts w:ascii="Arial" w:hAnsi="Arial" w:cs="Arial"/>
          <w:sz w:val="24"/>
          <w:szCs w:val="24"/>
        </w:rPr>
        <w:t xml:space="preserve"> стратегии развития не только на муниципальном уровне, но и на уровне отдельных сельских поселений.</w:t>
      </w:r>
    </w:p>
    <w:p w:rsidR="00D503CD" w:rsidRPr="008A614E" w:rsidRDefault="00D503CD" w:rsidP="00822B60">
      <w:pPr>
        <w:ind w:firstLine="709"/>
        <w:textAlignment w:val="top"/>
        <w:rPr>
          <w:rFonts w:ascii="Arial" w:hAnsi="Arial" w:cs="Arial"/>
          <w:sz w:val="24"/>
          <w:szCs w:val="24"/>
        </w:rPr>
      </w:pPr>
      <w:r w:rsidRPr="008A614E">
        <w:rPr>
          <w:rFonts w:ascii="Arial" w:hAnsi="Arial" w:cs="Arial"/>
          <w:sz w:val="24"/>
          <w:szCs w:val="24"/>
        </w:rPr>
        <w:t xml:space="preserve">Стратегический план развития сельского </w:t>
      </w:r>
      <w:r w:rsidR="00690DB1">
        <w:rPr>
          <w:rFonts w:ascii="Arial" w:hAnsi="Arial" w:cs="Arial"/>
          <w:sz w:val="24"/>
          <w:szCs w:val="24"/>
        </w:rPr>
        <w:t>поселения отвечает потребностям</w:t>
      </w:r>
      <w:r w:rsidRPr="008A614E">
        <w:rPr>
          <w:rFonts w:ascii="Arial" w:hAnsi="Arial" w:cs="Arial"/>
          <w:sz w:val="24"/>
          <w:szCs w:val="24"/>
        </w:rPr>
        <w:t xml:space="preserve"> и проживающего на его территории населения, и объективно происходящих на его тер</w:t>
      </w:r>
      <w:r w:rsidR="00690DB1">
        <w:rPr>
          <w:rFonts w:ascii="Arial" w:hAnsi="Arial" w:cs="Arial"/>
          <w:sz w:val="24"/>
          <w:szCs w:val="24"/>
        </w:rPr>
        <w:t>ритории процессов.</w:t>
      </w:r>
      <w:r w:rsidRPr="008A614E">
        <w:rPr>
          <w:rFonts w:ascii="Arial" w:hAnsi="Arial" w:cs="Arial"/>
          <w:sz w:val="24"/>
          <w:szCs w:val="24"/>
        </w:rPr>
        <w:t xml:space="preserve"> Программа комплексного развития социальной инфраструктуры му</w:t>
      </w:r>
      <w:r w:rsidR="00690DB1">
        <w:rPr>
          <w:rFonts w:ascii="Arial" w:hAnsi="Arial" w:cs="Arial"/>
          <w:sz w:val="24"/>
          <w:szCs w:val="24"/>
        </w:rPr>
        <w:t>ниципально</w:t>
      </w:r>
      <w:r w:rsidR="00822B60">
        <w:rPr>
          <w:rFonts w:ascii="Arial" w:hAnsi="Arial" w:cs="Arial"/>
          <w:sz w:val="24"/>
          <w:szCs w:val="24"/>
        </w:rPr>
        <w:t>го образования «Ользоны» (далее</w:t>
      </w:r>
      <w:r w:rsidR="00690DB1">
        <w:rPr>
          <w:rFonts w:ascii="Arial" w:hAnsi="Arial" w:cs="Arial"/>
          <w:sz w:val="24"/>
          <w:szCs w:val="24"/>
        </w:rPr>
        <w:t xml:space="preserve">–Программа) содержит чёткое представление </w:t>
      </w:r>
      <w:r w:rsidRPr="008A614E">
        <w:rPr>
          <w:rFonts w:ascii="Arial" w:hAnsi="Arial" w:cs="Arial"/>
          <w:sz w:val="24"/>
          <w:szCs w:val="24"/>
        </w:rPr>
        <w:t>о стратегических целях, ресурсах, потенциале и об основных направлениях социального развития поселения на среднесрочную перспективу. Кроме того, Программа содержит совокупность увязанных по ресурсам, исполнителям и срокам реализации мероприятий, направленных на достижение стратегических целей социального развития сельского поселения.</w:t>
      </w:r>
    </w:p>
    <w:p w:rsidR="00D503CD" w:rsidRPr="008A614E" w:rsidRDefault="00D503CD" w:rsidP="00D503CD">
      <w:pPr>
        <w:ind w:firstLine="709"/>
        <w:jc w:val="both"/>
        <w:textAlignment w:val="top"/>
        <w:rPr>
          <w:rFonts w:ascii="Arial" w:hAnsi="Arial" w:cs="Arial"/>
          <w:sz w:val="24"/>
          <w:szCs w:val="24"/>
        </w:rPr>
      </w:pPr>
      <w:r w:rsidRPr="008A614E">
        <w:rPr>
          <w:rFonts w:ascii="Arial" w:hAnsi="Arial" w:cs="Arial"/>
          <w:sz w:val="24"/>
          <w:szCs w:val="24"/>
        </w:rPr>
        <w:t>Цели развития поселения и программные мероприятия, а также необходимые для их реализации ресурсы, обозначенные в Программе, могут ежегодно корректироваться и дополняться в зависимости от складывающейся ситуации, изменения внутренних и внешних условий.</w:t>
      </w:r>
    </w:p>
    <w:p w:rsidR="00D503CD" w:rsidRPr="008A614E" w:rsidRDefault="00D503CD" w:rsidP="00D503CD">
      <w:pPr>
        <w:adjustRightInd w:val="0"/>
        <w:ind w:firstLine="709"/>
        <w:jc w:val="both"/>
        <w:textAlignment w:val="top"/>
        <w:rPr>
          <w:rFonts w:ascii="Arial" w:hAnsi="Arial" w:cs="Arial"/>
          <w:sz w:val="24"/>
          <w:szCs w:val="24"/>
        </w:rPr>
      </w:pPr>
      <w:r w:rsidRPr="008A614E">
        <w:rPr>
          <w:rFonts w:ascii="Arial" w:hAnsi="Arial" w:cs="Arial"/>
          <w:sz w:val="24"/>
          <w:szCs w:val="24"/>
        </w:rPr>
        <w:t>Разработка настоящей Программы обусловлена необходимостью определить приоритетные по социальной значимости стратегические линии устойчивого развития муниципального образования «</w:t>
      </w:r>
      <w:r w:rsidR="00DA6147">
        <w:rPr>
          <w:rFonts w:ascii="Arial" w:hAnsi="Arial" w:cs="Arial"/>
          <w:sz w:val="24"/>
          <w:szCs w:val="24"/>
        </w:rPr>
        <w:t>Ользоны</w:t>
      </w:r>
      <w:proofErr w:type="gramStart"/>
      <w:r w:rsidRPr="008A614E">
        <w:rPr>
          <w:rFonts w:ascii="Arial" w:hAnsi="Arial" w:cs="Arial"/>
          <w:sz w:val="24"/>
          <w:szCs w:val="24"/>
        </w:rPr>
        <w:t>»-</w:t>
      </w:r>
      <w:proofErr w:type="gramEnd"/>
      <w:r w:rsidRPr="008A614E">
        <w:rPr>
          <w:rFonts w:ascii="Arial" w:hAnsi="Arial" w:cs="Arial"/>
          <w:sz w:val="24"/>
          <w:szCs w:val="24"/>
        </w:rPr>
        <w:t xml:space="preserve">доступные для потенциала территории, адекватные географическому, демографическому, экономическому, </w:t>
      </w:r>
      <w:proofErr w:type="spellStart"/>
      <w:r w:rsidRPr="008A614E">
        <w:rPr>
          <w:rFonts w:ascii="Arial" w:hAnsi="Arial" w:cs="Arial"/>
          <w:sz w:val="24"/>
          <w:szCs w:val="24"/>
        </w:rPr>
        <w:t>социокультурному</w:t>
      </w:r>
      <w:proofErr w:type="spellEnd"/>
      <w:r w:rsidRPr="008A614E">
        <w:rPr>
          <w:rFonts w:ascii="Arial" w:hAnsi="Arial" w:cs="Arial"/>
          <w:sz w:val="24"/>
          <w:szCs w:val="24"/>
        </w:rPr>
        <w:t xml:space="preserve"> потенциалу, перспективные и актуальные для социума поселения. Программа устойчивого развития направлена на осуществление комплекса мер, способствующих стабилизации и развитию экономики, повышению уровня занятости населения, решению остро стоящих социальных проблем, межведомственной, внутри муниципальной, межмуниципальной и межрегиональной кооперации.</w:t>
      </w:r>
    </w:p>
    <w:p w:rsidR="00D503CD" w:rsidRPr="008A614E" w:rsidRDefault="00D503CD" w:rsidP="00D503CD">
      <w:pPr>
        <w:adjustRightInd w:val="0"/>
        <w:ind w:firstLine="709"/>
        <w:jc w:val="both"/>
        <w:textAlignment w:val="top"/>
        <w:rPr>
          <w:rFonts w:ascii="Arial" w:hAnsi="Arial" w:cs="Arial"/>
          <w:sz w:val="24"/>
          <w:szCs w:val="24"/>
        </w:rPr>
      </w:pPr>
      <w:r w:rsidRPr="008A614E">
        <w:rPr>
          <w:rFonts w:ascii="Arial" w:hAnsi="Arial" w:cs="Arial"/>
          <w:sz w:val="24"/>
          <w:szCs w:val="24"/>
        </w:rPr>
        <w:lastRenderedPageBreak/>
        <w:t xml:space="preserve">Главной целью Программы является повышение качества жизни населения, его занятости и </w:t>
      </w:r>
      <w:proofErr w:type="spellStart"/>
      <w:r w:rsidRPr="008A614E">
        <w:rPr>
          <w:rFonts w:ascii="Arial" w:hAnsi="Arial" w:cs="Arial"/>
          <w:sz w:val="24"/>
          <w:szCs w:val="24"/>
        </w:rPr>
        <w:t>самозанятости</w:t>
      </w:r>
      <w:proofErr w:type="spellEnd"/>
      <w:r w:rsidRPr="008A614E">
        <w:rPr>
          <w:rFonts w:ascii="Arial" w:hAnsi="Arial" w:cs="Arial"/>
          <w:sz w:val="24"/>
          <w:szCs w:val="24"/>
        </w:rPr>
        <w:t xml:space="preserve"> экономических, социальных и культурных возможностей на основе развития сельхозпроизводства, предпринимательства, личных подсобных хозяйств торговой инфраструктуры и сферы услуг. Благоприят</w:t>
      </w:r>
      <w:r w:rsidR="00DA6147">
        <w:rPr>
          <w:rFonts w:ascii="Arial" w:hAnsi="Arial" w:cs="Arial"/>
          <w:sz w:val="24"/>
          <w:szCs w:val="24"/>
        </w:rPr>
        <w:t xml:space="preserve">ные условия для жизни </w:t>
      </w:r>
      <w:proofErr w:type="spellStart"/>
      <w:proofErr w:type="gramStart"/>
      <w:r w:rsidR="00DA6147">
        <w:rPr>
          <w:rFonts w:ascii="Arial" w:hAnsi="Arial" w:cs="Arial"/>
          <w:sz w:val="24"/>
          <w:szCs w:val="24"/>
        </w:rPr>
        <w:t>населения</w:t>
      </w:r>
      <w:r w:rsidRPr="008A614E">
        <w:rPr>
          <w:rFonts w:ascii="Arial" w:hAnsi="Arial" w:cs="Arial"/>
          <w:sz w:val="24"/>
          <w:szCs w:val="24"/>
        </w:rPr>
        <w:t>-это</w:t>
      </w:r>
      <w:proofErr w:type="spellEnd"/>
      <w:proofErr w:type="gramEnd"/>
      <w:r w:rsidRPr="008A614E">
        <w:rPr>
          <w:rFonts w:ascii="Arial" w:hAnsi="Arial" w:cs="Arial"/>
          <w:sz w:val="24"/>
          <w:szCs w:val="24"/>
        </w:rPr>
        <w:t xml:space="preserve"> возможность полноценной занятости, получения высоких и устойчивых доходов, доступность широкого спектра социальных услуг, соблюдение высоких экологических стандартов жизни. В первую очередь это налаживание эффективного управления, рационального использования финансов и собственности. </w:t>
      </w:r>
    </w:p>
    <w:p w:rsidR="00D503CD" w:rsidRDefault="00D503CD" w:rsidP="00D503CD">
      <w:pPr>
        <w:spacing w:line="276" w:lineRule="auto"/>
        <w:ind w:firstLine="709"/>
        <w:jc w:val="both"/>
        <w:textAlignment w:val="top"/>
        <w:rPr>
          <w:rFonts w:ascii="Arial" w:hAnsi="Arial" w:cs="Arial"/>
          <w:sz w:val="24"/>
          <w:szCs w:val="24"/>
        </w:rPr>
      </w:pPr>
      <w:r w:rsidRPr="008A614E">
        <w:rPr>
          <w:rFonts w:ascii="Arial" w:hAnsi="Arial" w:cs="Arial"/>
          <w:sz w:val="24"/>
          <w:szCs w:val="24"/>
        </w:rPr>
        <w:t>Для обеспечения условий успешного выполнения мероприятий Программы, необходимо на уровне каждого поселения разрабатывать механизмы, способствующие эффективному протеканию процессов реализации Программы. К числу таких механизмов относится совокупность необходимых нормативно-правовых актов, организационных, финансово-экономических, кадровых и других мероприятий, составляющих условия и предпосылки успешного выполнения мероприятий Программы и достижения целей социального развития сельского поселения.</w:t>
      </w:r>
      <w:bookmarkStart w:id="0" w:name="_Toc125547917"/>
    </w:p>
    <w:p w:rsidR="00DA6147" w:rsidRPr="008A614E" w:rsidRDefault="00DA6147" w:rsidP="00D503CD">
      <w:pPr>
        <w:spacing w:line="276" w:lineRule="auto"/>
        <w:ind w:firstLine="709"/>
        <w:jc w:val="both"/>
        <w:textAlignment w:val="top"/>
        <w:rPr>
          <w:rFonts w:ascii="Arial" w:hAnsi="Arial" w:cs="Arial"/>
          <w:sz w:val="24"/>
          <w:szCs w:val="24"/>
        </w:rPr>
      </w:pPr>
    </w:p>
    <w:p w:rsidR="00D503CD" w:rsidRPr="00822B60" w:rsidRDefault="00D503CD" w:rsidP="00D503CD">
      <w:pPr>
        <w:jc w:val="center"/>
        <w:textAlignment w:val="top"/>
        <w:outlineLvl w:val="1"/>
        <w:rPr>
          <w:rFonts w:ascii="Arial" w:hAnsi="Arial" w:cs="Arial"/>
          <w:bCs/>
          <w:color w:val="000000"/>
          <w:kern w:val="36"/>
          <w:sz w:val="24"/>
          <w:szCs w:val="24"/>
        </w:rPr>
      </w:pPr>
      <w:r w:rsidRPr="00822B60">
        <w:rPr>
          <w:rFonts w:ascii="Arial" w:hAnsi="Arial" w:cs="Arial"/>
          <w:bCs/>
          <w:color w:val="000000"/>
          <w:kern w:val="36"/>
          <w:sz w:val="24"/>
          <w:szCs w:val="24"/>
        </w:rPr>
        <w:t>Социально-экономическая ситуация и потенциал развития</w:t>
      </w:r>
      <w:r w:rsidR="00822B60">
        <w:rPr>
          <w:rFonts w:ascii="Arial" w:hAnsi="Arial" w:cs="Arial"/>
          <w:bCs/>
          <w:color w:val="000000"/>
          <w:kern w:val="36"/>
          <w:sz w:val="24"/>
          <w:szCs w:val="24"/>
        </w:rPr>
        <w:t>.</w:t>
      </w:r>
    </w:p>
    <w:p w:rsidR="00DA6147" w:rsidRPr="00424E68" w:rsidRDefault="00DA6147" w:rsidP="00D503CD">
      <w:pPr>
        <w:jc w:val="center"/>
        <w:textAlignment w:val="top"/>
        <w:outlineLvl w:val="1"/>
        <w:rPr>
          <w:rFonts w:ascii="Arial" w:hAnsi="Arial" w:cs="Arial"/>
          <w:color w:val="000000"/>
          <w:kern w:val="36"/>
          <w:sz w:val="24"/>
          <w:szCs w:val="24"/>
        </w:rPr>
      </w:pPr>
    </w:p>
    <w:p w:rsidR="00D503CD" w:rsidRPr="00822B60" w:rsidRDefault="00D503CD" w:rsidP="00D503CD">
      <w:pPr>
        <w:jc w:val="center"/>
        <w:textAlignment w:val="top"/>
        <w:outlineLvl w:val="2"/>
        <w:rPr>
          <w:rFonts w:ascii="Arial" w:hAnsi="Arial" w:cs="Arial"/>
          <w:bCs/>
          <w:color w:val="000000"/>
          <w:sz w:val="24"/>
          <w:szCs w:val="24"/>
        </w:rPr>
      </w:pPr>
      <w:bookmarkStart w:id="1" w:name="_Toc132716903"/>
      <w:r w:rsidRPr="00822B60">
        <w:rPr>
          <w:rFonts w:ascii="Arial" w:hAnsi="Arial" w:cs="Arial"/>
          <w:bCs/>
          <w:color w:val="000000"/>
          <w:sz w:val="24"/>
          <w:szCs w:val="24"/>
        </w:rPr>
        <w:t>Анализ социального развития сельского поселения</w:t>
      </w:r>
      <w:bookmarkEnd w:id="1"/>
      <w:r w:rsidR="00822B60">
        <w:rPr>
          <w:rFonts w:ascii="Arial" w:hAnsi="Arial" w:cs="Arial"/>
          <w:bCs/>
          <w:color w:val="000000"/>
          <w:sz w:val="24"/>
          <w:szCs w:val="24"/>
        </w:rPr>
        <w:t>.</w:t>
      </w:r>
    </w:p>
    <w:p w:rsidR="00DA6147" w:rsidRPr="00DA6147" w:rsidRDefault="00DA6147" w:rsidP="00D503CD">
      <w:pPr>
        <w:jc w:val="center"/>
        <w:textAlignment w:val="top"/>
        <w:outlineLvl w:val="2"/>
        <w:rPr>
          <w:rFonts w:ascii="Arial" w:hAnsi="Arial" w:cs="Arial"/>
          <w:b/>
          <w:bCs/>
          <w:sz w:val="24"/>
          <w:szCs w:val="24"/>
        </w:rPr>
      </w:pPr>
    </w:p>
    <w:p w:rsidR="00D503CD" w:rsidRPr="008A614E" w:rsidRDefault="00D503CD" w:rsidP="00D503CD">
      <w:pPr>
        <w:ind w:firstLine="709"/>
        <w:jc w:val="both"/>
        <w:textAlignment w:val="top"/>
        <w:rPr>
          <w:rFonts w:ascii="Arial" w:hAnsi="Arial" w:cs="Arial"/>
          <w:sz w:val="24"/>
          <w:szCs w:val="24"/>
        </w:rPr>
      </w:pPr>
      <w:r w:rsidRPr="008A614E">
        <w:rPr>
          <w:rFonts w:ascii="Arial" w:hAnsi="Arial" w:cs="Arial"/>
          <w:sz w:val="24"/>
          <w:szCs w:val="24"/>
        </w:rPr>
        <w:t>Общая площадь му</w:t>
      </w:r>
      <w:r w:rsidR="00DA6147">
        <w:rPr>
          <w:rFonts w:ascii="Arial" w:hAnsi="Arial" w:cs="Arial"/>
          <w:sz w:val="24"/>
          <w:szCs w:val="24"/>
        </w:rPr>
        <w:t>ници</w:t>
      </w:r>
      <w:r w:rsidR="00DD2D0A">
        <w:rPr>
          <w:rFonts w:ascii="Arial" w:hAnsi="Arial" w:cs="Arial"/>
          <w:sz w:val="24"/>
          <w:szCs w:val="24"/>
        </w:rPr>
        <w:t xml:space="preserve">пального образования «Ользоны» </w:t>
      </w:r>
      <w:r w:rsidR="00DA6147">
        <w:rPr>
          <w:rFonts w:ascii="Arial" w:hAnsi="Arial" w:cs="Arial"/>
          <w:sz w:val="24"/>
          <w:szCs w:val="24"/>
        </w:rPr>
        <w:t xml:space="preserve">составляет </w:t>
      </w:r>
      <w:r w:rsidR="007854BD">
        <w:rPr>
          <w:rFonts w:ascii="Arial" w:hAnsi="Arial" w:cs="Arial"/>
          <w:sz w:val="24"/>
          <w:szCs w:val="24"/>
        </w:rPr>
        <w:t>21504,9</w:t>
      </w:r>
      <w:r w:rsidRPr="00DA6147">
        <w:rPr>
          <w:rFonts w:ascii="Arial" w:hAnsi="Arial" w:cs="Arial"/>
          <w:color w:val="FF0000"/>
          <w:sz w:val="24"/>
          <w:szCs w:val="24"/>
        </w:rPr>
        <w:t xml:space="preserve"> </w:t>
      </w:r>
      <w:r w:rsidRPr="008A614E">
        <w:rPr>
          <w:rFonts w:ascii="Arial" w:hAnsi="Arial" w:cs="Arial"/>
          <w:sz w:val="24"/>
          <w:szCs w:val="24"/>
        </w:rPr>
        <w:t>га. Численность н</w:t>
      </w:r>
      <w:r w:rsidR="00822B60">
        <w:rPr>
          <w:rFonts w:ascii="Arial" w:hAnsi="Arial" w:cs="Arial"/>
          <w:sz w:val="24"/>
          <w:szCs w:val="24"/>
        </w:rPr>
        <w:t>аселения по данным на 01.01.2018 года составила 1246</w:t>
      </w:r>
      <w:r w:rsidRPr="008A614E">
        <w:rPr>
          <w:rFonts w:ascii="Arial" w:hAnsi="Arial" w:cs="Arial"/>
          <w:sz w:val="24"/>
          <w:szCs w:val="24"/>
        </w:rPr>
        <w:t xml:space="preserve"> чело</w:t>
      </w:r>
      <w:r w:rsidR="00DA6147">
        <w:rPr>
          <w:rFonts w:ascii="Arial" w:hAnsi="Arial" w:cs="Arial"/>
          <w:sz w:val="24"/>
          <w:szCs w:val="24"/>
        </w:rPr>
        <w:t>век. В состав поселения входят с</w:t>
      </w:r>
      <w:r w:rsidRPr="008A614E">
        <w:rPr>
          <w:rFonts w:ascii="Arial" w:hAnsi="Arial" w:cs="Arial"/>
          <w:sz w:val="24"/>
          <w:szCs w:val="24"/>
        </w:rPr>
        <w:t xml:space="preserve">. </w:t>
      </w:r>
      <w:r w:rsidR="00DA6147">
        <w:rPr>
          <w:rFonts w:ascii="Arial" w:hAnsi="Arial" w:cs="Arial"/>
          <w:sz w:val="24"/>
          <w:szCs w:val="24"/>
        </w:rPr>
        <w:t>Ользоны</w:t>
      </w:r>
      <w:r w:rsidRPr="008A614E">
        <w:rPr>
          <w:rFonts w:ascii="Arial" w:hAnsi="Arial" w:cs="Arial"/>
          <w:sz w:val="24"/>
          <w:szCs w:val="24"/>
        </w:rPr>
        <w:t xml:space="preserve"> (административный центр), </w:t>
      </w:r>
      <w:bookmarkEnd w:id="0"/>
      <w:r w:rsidRPr="008A614E">
        <w:rPr>
          <w:rFonts w:ascii="Arial" w:hAnsi="Arial" w:cs="Arial"/>
          <w:sz w:val="24"/>
          <w:szCs w:val="24"/>
        </w:rPr>
        <w:t xml:space="preserve">д. </w:t>
      </w:r>
      <w:proofErr w:type="spellStart"/>
      <w:r w:rsidR="00DA6147">
        <w:rPr>
          <w:rFonts w:ascii="Arial" w:hAnsi="Arial" w:cs="Arial"/>
          <w:sz w:val="24"/>
          <w:szCs w:val="24"/>
        </w:rPr>
        <w:t>Кокорино</w:t>
      </w:r>
      <w:proofErr w:type="spellEnd"/>
      <w:r w:rsidRPr="008A614E">
        <w:rPr>
          <w:rFonts w:ascii="Arial" w:hAnsi="Arial" w:cs="Arial"/>
          <w:sz w:val="24"/>
          <w:szCs w:val="24"/>
        </w:rPr>
        <w:t xml:space="preserve"> д. </w:t>
      </w:r>
      <w:proofErr w:type="spellStart"/>
      <w:r w:rsidR="00DA6147">
        <w:rPr>
          <w:rFonts w:ascii="Arial" w:hAnsi="Arial" w:cs="Arial"/>
          <w:sz w:val="24"/>
          <w:szCs w:val="24"/>
        </w:rPr>
        <w:t>Онгой</w:t>
      </w:r>
      <w:proofErr w:type="spellEnd"/>
      <w:r w:rsidRPr="008A614E">
        <w:rPr>
          <w:rFonts w:ascii="Arial" w:hAnsi="Arial" w:cs="Arial"/>
          <w:sz w:val="24"/>
          <w:szCs w:val="24"/>
        </w:rPr>
        <w:t>.</w:t>
      </w:r>
    </w:p>
    <w:p w:rsidR="00D503CD" w:rsidRDefault="00D503CD" w:rsidP="00D503CD">
      <w:pPr>
        <w:ind w:firstLine="709"/>
        <w:jc w:val="center"/>
        <w:textAlignment w:val="top"/>
        <w:rPr>
          <w:rFonts w:ascii="Arial" w:hAnsi="Arial" w:cs="Arial"/>
          <w:sz w:val="24"/>
          <w:szCs w:val="24"/>
        </w:rPr>
      </w:pPr>
      <w:r w:rsidRPr="00822B60">
        <w:rPr>
          <w:rFonts w:ascii="Arial" w:hAnsi="Arial" w:cs="Arial"/>
          <w:sz w:val="24"/>
          <w:szCs w:val="24"/>
        </w:rPr>
        <w:t>Наличие земельных ресурсов</w:t>
      </w:r>
      <w:r w:rsidR="00822B60">
        <w:rPr>
          <w:rFonts w:ascii="Arial" w:hAnsi="Arial" w:cs="Arial"/>
          <w:sz w:val="24"/>
          <w:szCs w:val="24"/>
        </w:rPr>
        <w:t>.</w:t>
      </w:r>
      <w:r w:rsidRPr="00822B60">
        <w:rPr>
          <w:rFonts w:ascii="Arial" w:hAnsi="Arial" w:cs="Arial"/>
          <w:sz w:val="24"/>
          <w:szCs w:val="24"/>
        </w:rPr>
        <w:t xml:space="preserve"> </w:t>
      </w:r>
    </w:p>
    <w:p w:rsidR="00EC0AA7" w:rsidRPr="00822B60" w:rsidRDefault="00EC0AA7" w:rsidP="00D503CD">
      <w:pPr>
        <w:ind w:firstLine="709"/>
        <w:jc w:val="center"/>
        <w:textAlignment w:val="top"/>
        <w:rPr>
          <w:rFonts w:ascii="Arial" w:hAnsi="Arial" w:cs="Arial"/>
          <w:sz w:val="24"/>
          <w:szCs w:val="24"/>
        </w:rPr>
      </w:pPr>
    </w:p>
    <w:p w:rsidR="00D503CD" w:rsidRDefault="00D503CD" w:rsidP="00DA6147">
      <w:pPr>
        <w:ind w:firstLine="709"/>
        <w:jc w:val="right"/>
        <w:textAlignment w:val="top"/>
        <w:rPr>
          <w:rFonts w:ascii="Arial" w:hAnsi="Arial" w:cs="Arial"/>
          <w:sz w:val="24"/>
          <w:szCs w:val="24"/>
        </w:rPr>
      </w:pPr>
      <w:r w:rsidRPr="008A614E">
        <w:rPr>
          <w:rFonts w:ascii="Arial" w:hAnsi="Arial" w:cs="Arial"/>
          <w:sz w:val="24"/>
          <w:szCs w:val="24"/>
        </w:rPr>
        <w:t>Таб.1</w:t>
      </w:r>
      <w:r w:rsidR="00AD50FB">
        <w:rPr>
          <w:rFonts w:ascii="Arial" w:hAnsi="Arial" w:cs="Arial"/>
          <w:sz w:val="24"/>
          <w:szCs w:val="24"/>
        </w:rPr>
        <w:t>.</w:t>
      </w:r>
    </w:p>
    <w:p w:rsidR="00EC0AA7" w:rsidRDefault="00EC0AA7" w:rsidP="00DA6147">
      <w:pPr>
        <w:ind w:firstLine="709"/>
        <w:jc w:val="right"/>
        <w:textAlignment w:val="top"/>
        <w:rPr>
          <w:rFonts w:ascii="Arial" w:hAnsi="Arial" w:cs="Arial"/>
          <w:sz w:val="24"/>
          <w:szCs w:val="24"/>
        </w:rPr>
      </w:pPr>
    </w:p>
    <w:tbl>
      <w:tblPr>
        <w:tblW w:w="0" w:type="auto"/>
        <w:jc w:val="center"/>
        <w:tblInd w:w="-12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3631"/>
        <w:gridCol w:w="2048"/>
      </w:tblGrid>
      <w:tr w:rsidR="00D503CD" w:rsidRPr="008A614E" w:rsidTr="00D503CD">
        <w:trPr>
          <w:jc w:val="center"/>
        </w:trPr>
        <w:tc>
          <w:tcPr>
            <w:tcW w:w="3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03CD" w:rsidRPr="008A614E" w:rsidRDefault="00D503CD">
            <w:pPr>
              <w:jc w:val="center"/>
              <w:textAlignment w:val="top"/>
              <w:rPr>
                <w:rFonts w:ascii="Arial" w:hAnsi="Arial" w:cs="Arial"/>
                <w:sz w:val="24"/>
                <w:szCs w:val="24"/>
              </w:rPr>
            </w:pPr>
            <w:r w:rsidRPr="008A614E">
              <w:rPr>
                <w:rFonts w:ascii="Arial" w:hAnsi="Arial" w:cs="Arial"/>
                <w:sz w:val="24"/>
                <w:szCs w:val="24"/>
              </w:rPr>
              <w:t>Категории земель</w:t>
            </w:r>
          </w:p>
        </w:tc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03CD" w:rsidRPr="008A614E" w:rsidRDefault="00D503CD">
            <w:pPr>
              <w:jc w:val="center"/>
              <w:textAlignment w:val="top"/>
              <w:rPr>
                <w:rFonts w:ascii="Arial" w:hAnsi="Arial" w:cs="Arial"/>
                <w:sz w:val="24"/>
                <w:szCs w:val="24"/>
              </w:rPr>
            </w:pPr>
            <w:r w:rsidRPr="008A614E">
              <w:rPr>
                <w:rFonts w:ascii="Arial" w:hAnsi="Arial" w:cs="Arial"/>
                <w:sz w:val="24"/>
                <w:szCs w:val="24"/>
              </w:rPr>
              <w:t>Общая площадь</w:t>
            </w:r>
          </w:p>
        </w:tc>
      </w:tr>
      <w:tr w:rsidR="00D503CD" w:rsidRPr="008A614E" w:rsidTr="00D503CD">
        <w:trPr>
          <w:jc w:val="center"/>
        </w:trPr>
        <w:tc>
          <w:tcPr>
            <w:tcW w:w="3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03CD" w:rsidRPr="008A614E" w:rsidRDefault="00D503CD">
            <w:pPr>
              <w:jc w:val="both"/>
              <w:textAlignment w:val="top"/>
              <w:rPr>
                <w:rFonts w:ascii="Arial" w:hAnsi="Arial" w:cs="Arial"/>
                <w:sz w:val="24"/>
                <w:szCs w:val="24"/>
              </w:rPr>
            </w:pPr>
            <w:r w:rsidRPr="008A614E">
              <w:rPr>
                <w:rFonts w:ascii="Arial" w:hAnsi="Arial" w:cs="Arial"/>
                <w:sz w:val="24"/>
                <w:szCs w:val="24"/>
              </w:rPr>
              <w:t xml:space="preserve">Земли </w:t>
            </w:r>
            <w:proofErr w:type="spellStart"/>
            <w:r w:rsidRPr="008A614E">
              <w:rPr>
                <w:rFonts w:ascii="Arial" w:hAnsi="Arial" w:cs="Arial"/>
                <w:sz w:val="24"/>
                <w:szCs w:val="24"/>
              </w:rPr>
              <w:t>сельхозназначения</w:t>
            </w:r>
            <w:proofErr w:type="spellEnd"/>
          </w:p>
        </w:tc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03CD" w:rsidRPr="00441AA9" w:rsidRDefault="007854BD">
            <w:pPr>
              <w:jc w:val="center"/>
              <w:textAlignment w:val="top"/>
              <w:rPr>
                <w:rFonts w:ascii="Arial" w:hAnsi="Arial" w:cs="Arial"/>
                <w:sz w:val="24"/>
                <w:szCs w:val="24"/>
              </w:rPr>
            </w:pPr>
            <w:r w:rsidRPr="00441AA9">
              <w:rPr>
                <w:rFonts w:ascii="Arial" w:hAnsi="Arial" w:cs="Arial"/>
                <w:sz w:val="24"/>
                <w:szCs w:val="24"/>
              </w:rPr>
              <w:t>10313</w:t>
            </w:r>
          </w:p>
        </w:tc>
      </w:tr>
      <w:tr w:rsidR="00D503CD" w:rsidRPr="008A614E" w:rsidTr="00D503CD">
        <w:trPr>
          <w:jc w:val="center"/>
        </w:trPr>
        <w:tc>
          <w:tcPr>
            <w:tcW w:w="3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03CD" w:rsidRPr="008A614E" w:rsidRDefault="00D503CD">
            <w:pPr>
              <w:jc w:val="both"/>
              <w:textAlignment w:val="top"/>
              <w:rPr>
                <w:rFonts w:ascii="Arial" w:hAnsi="Arial" w:cs="Arial"/>
                <w:sz w:val="24"/>
                <w:szCs w:val="24"/>
              </w:rPr>
            </w:pPr>
            <w:r w:rsidRPr="008A614E">
              <w:rPr>
                <w:rFonts w:ascii="Arial" w:hAnsi="Arial" w:cs="Arial"/>
                <w:sz w:val="24"/>
                <w:szCs w:val="24"/>
              </w:rPr>
              <w:t>Земли поселений</w:t>
            </w:r>
          </w:p>
        </w:tc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03CD" w:rsidRPr="00441AA9" w:rsidRDefault="007854BD" w:rsidP="007854BD">
            <w:pPr>
              <w:jc w:val="center"/>
              <w:textAlignment w:val="top"/>
              <w:rPr>
                <w:rFonts w:ascii="Arial" w:hAnsi="Arial" w:cs="Arial"/>
                <w:sz w:val="24"/>
                <w:szCs w:val="24"/>
              </w:rPr>
            </w:pPr>
            <w:r w:rsidRPr="00441AA9">
              <w:rPr>
                <w:rFonts w:ascii="Arial" w:hAnsi="Arial" w:cs="Arial"/>
                <w:sz w:val="24"/>
                <w:szCs w:val="24"/>
              </w:rPr>
              <w:t>323,3</w:t>
            </w:r>
          </w:p>
        </w:tc>
      </w:tr>
      <w:tr w:rsidR="00D503CD" w:rsidRPr="008A614E" w:rsidTr="00D503CD">
        <w:trPr>
          <w:jc w:val="center"/>
        </w:trPr>
        <w:tc>
          <w:tcPr>
            <w:tcW w:w="3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03CD" w:rsidRPr="008A614E" w:rsidRDefault="00D503CD">
            <w:pPr>
              <w:jc w:val="both"/>
              <w:textAlignment w:val="top"/>
              <w:rPr>
                <w:rFonts w:ascii="Arial" w:hAnsi="Arial" w:cs="Arial"/>
                <w:sz w:val="24"/>
                <w:szCs w:val="24"/>
              </w:rPr>
            </w:pPr>
            <w:r w:rsidRPr="008A614E">
              <w:rPr>
                <w:rFonts w:ascii="Arial" w:hAnsi="Arial" w:cs="Arial"/>
                <w:sz w:val="24"/>
                <w:szCs w:val="24"/>
              </w:rPr>
              <w:t>Земли промышленности</w:t>
            </w:r>
          </w:p>
        </w:tc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03CD" w:rsidRPr="00441AA9" w:rsidRDefault="007854BD">
            <w:pPr>
              <w:jc w:val="center"/>
              <w:textAlignment w:val="top"/>
              <w:rPr>
                <w:rFonts w:ascii="Arial" w:hAnsi="Arial" w:cs="Arial"/>
                <w:sz w:val="24"/>
                <w:szCs w:val="24"/>
              </w:rPr>
            </w:pPr>
            <w:r w:rsidRPr="00441AA9">
              <w:rPr>
                <w:rFonts w:ascii="Arial" w:hAnsi="Arial" w:cs="Arial"/>
                <w:sz w:val="24"/>
                <w:szCs w:val="24"/>
              </w:rPr>
              <w:t>-</w:t>
            </w:r>
          </w:p>
        </w:tc>
      </w:tr>
      <w:tr w:rsidR="00D503CD" w:rsidRPr="008A614E" w:rsidTr="00D503CD">
        <w:trPr>
          <w:jc w:val="center"/>
        </w:trPr>
        <w:tc>
          <w:tcPr>
            <w:tcW w:w="3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03CD" w:rsidRPr="008A614E" w:rsidRDefault="00D503CD">
            <w:pPr>
              <w:jc w:val="both"/>
              <w:textAlignment w:val="top"/>
              <w:rPr>
                <w:rFonts w:ascii="Arial" w:hAnsi="Arial" w:cs="Arial"/>
                <w:sz w:val="24"/>
                <w:szCs w:val="24"/>
              </w:rPr>
            </w:pPr>
            <w:r w:rsidRPr="008A614E">
              <w:rPr>
                <w:rFonts w:ascii="Arial" w:hAnsi="Arial" w:cs="Arial"/>
                <w:sz w:val="24"/>
                <w:szCs w:val="24"/>
              </w:rPr>
              <w:t>Земли лесного фонда</w:t>
            </w:r>
          </w:p>
        </w:tc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03CD" w:rsidRPr="00441AA9" w:rsidRDefault="007854BD" w:rsidP="007854BD">
            <w:pPr>
              <w:jc w:val="center"/>
              <w:textAlignment w:val="top"/>
              <w:rPr>
                <w:rFonts w:ascii="Arial" w:hAnsi="Arial" w:cs="Arial"/>
                <w:sz w:val="24"/>
                <w:szCs w:val="24"/>
              </w:rPr>
            </w:pPr>
            <w:r w:rsidRPr="00441AA9">
              <w:rPr>
                <w:rFonts w:ascii="Arial" w:hAnsi="Arial" w:cs="Arial"/>
                <w:sz w:val="24"/>
                <w:szCs w:val="24"/>
              </w:rPr>
              <w:t>10868</w:t>
            </w:r>
          </w:p>
        </w:tc>
      </w:tr>
      <w:tr w:rsidR="00D503CD" w:rsidRPr="008A614E" w:rsidTr="00D503CD">
        <w:trPr>
          <w:jc w:val="center"/>
        </w:trPr>
        <w:tc>
          <w:tcPr>
            <w:tcW w:w="3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03CD" w:rsidRPr="008A614E" w:rsidRDefault="00D503CD">
            <w:pPr>
              <w:jc w:val="both"/>
              <w:textAlignment w:val="top"/>
              <w:rPr>
                <w:rFonts w:ascii="Arial" w:hAnsi="Arial" w:cs="Arial"/>
                <w:sz w:val="24"/>
                <w:szCs w:val="24"/>
              </w:rPr>
            </w:pPr>
            <w:r w:rsidRPr="008A614E">
              <w:rPr>
                <w:rFonts w:ascii="Arial" w:hAnsi="Arial" w:cs="Arial"/>
                <w:sz w:val="24"/>
                <w:szCs w:val="24"/>
              </w:rPr>
              <w:t>Земли водного фонда</w:t>
            </w:r>
          </w:p>
        </w:tc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03CD" w:rsidRPr="00441AA9" w:rsidRDefault="00D503CD">
            <w:pPr>
              <w:jc w:val="center"/>
              <w:textAlignment w:val="top"/>
              <w:rPr>
                <w:rFonts w:ascii="Arial" w:hAnsi="Arial" w:cs="Arial"/>
                <w:sz w:val="24"/>
                <w:szCs w:val="24"/>
              </w:rPr>
            </w:pPr>
            <w:r w:rsidRPr="00441AA9">
              <w:rPr>
                <w:rFonts w:ascii="Arial" w:hAnsi="Arial" w:cs="Arial"/>
                <w:sz w:val="24"/>
                <w:szCs w:val="24"/>
              </w:rPr>
              <w:t>-</w:t>
            </w:r>
          </w:p>
        </w:tc>
      </w:tr>
      <w:tr w:rsidR="00D503CD" w:rsidRPr="008A614E" w:rsidTr="00D503CD">
        <w:trPr>
          <w:jc w:val="center"/>
        </w:trPr>
        <w:tc>
          <w:tcPr>
            <w:tcW w:w="3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03CD" w:rsidRPr="008A614E" w:rsidRDefault="00D503CD">
            <w:pPr>
              <w:jc w:val="both"/>
              <w:textAlignment w:val="top"/>
              <w:rPr>
                <w:rFonts w:ascii="Arial" w:hAnsi="Arial" w:cs="Arial"/>
                <w:sz w:val="24"/>
                <w:szCs w:val="24"/>
              </w:rPr>
            </w:pPr>
            <w:r w:rsidRPr="008A614E">
              <w:rPr>
                <w:rFonts w:ascii="Arial" w:hAnsi="Arial" w:cs="Arial"/>
                <w:sz w:val="24"/>
                <w:szCs w:val="24"/>
              </w:rPr>
              <w:t>Итого земель в границах</w:t>
            </w:r>
          </w:p>
        </w:tc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503CD" w:rsidRPr="00441AA9" w:rsidRDefault="007854BD" w:rsidP="007854BD">
            <w:pPr>
              <w:jc w:val="center"/>
              <w:textAlignment w:val="top"/>
              <w:rPr>
                <w:rFonts w:ascii="Arial" w:hAnsi="Arial" w:cs="Arial"/>
                <w:sz w:val="24"/>
                <w:szCs w:val="24"/>
              </w:rPr>
            </w:pPr>
            <w:r w:rsidRPr="00441AA9">
              <w:rPr>
                <w:rFonts w:ascii="Arial" w:hAnsi="Arial" w:cs="Arial"/>
                <w:sz w:val="24"/>
                <w:szCs w:val="24"/>
              </w:rPr>
              <w:t>21504,9</w:t>
            </w:r>
          </w:p>
        </w:tc>
      </w:tr>
    </w:tbl>
    <w:p w:rsidR="00D503CD" w:rsidRPr="008A614E" w:rsidRDefault="00D503CD" w:rsidP="00D503CD">
      <w:pPr>
        <w:jc w:val="both"/>
        <w:textAlignment w:val="top"/>
        <w:rPr>
          <w:rFonts w:ascii="Arial" w:hAnsi="Arial" w:cs="Arial"/>
          <w:sz w:val="24"/>
          <w:szCs w:val="24"/>
        </w:rPr>
      </w:pPr>
    </w:p>
    <w:p w:rsidR="00D503CD" w:rsidRDefault="00D503CD" w:rsidP="00D503CD">
      <w:pPr>
        <w:ind w:firstLine="540"/>
        <w:jc w:val="both"/>
        <w:textAlignment w:val="top"/>
        <w:rPr>
          <w:rFonts w:ascii="Arial" w:hAnsi="Arial" w:cs="Arial"/>
          <w:sz w:val="24"/>
          <w:szCs w:val="24"/>
        </w:rPr>
      </w:pPr>
      <w:r w:rsidRPr="008A614E">
        <w:rPr>
          <w:rFonts w:ascii="Arial" w:hAnsi="Arial" w:cs="Arial"/>
          <w:sz w:val="24"/>
          <w:szCs w:val="24"/>
        </w:rPr>
        <w:t xml:space="preserve">Из приведенной таблицы видно, что сельскохозяйственные угодья </w:t>
      </w:r>
      <w:r w:rsidRPr="00441AA9">
        <w:rPr>
          <w:rFonts w:ascii="Arial" w:hAnsi="Arial" w:cs="Arial"/>
          <w:sz w:val="24"/>
          <w:szCs w:val="24"/>
        </w:rPr>
        <w:t xml:space="preserve">занимают </w:t>
      </w:r>
      <w:r w:rsidR="007854BD" w:rsidRPr="00441AA9">
        <w:rPr>
          <w:rFonts w:ascii="Arial" w:hAnsi="Arial" w:cs="Arial"/>
          <w:sz w:val="24"/>
          <w:szCs w:val="24"/>
        </w:rPr>
        <w:t>48</w:t>
      </w:r>
      <w:r w:rsidRPr="00441AA9">
        <w:rPr>
          <w:rFonts w:ascii="Arial" w:hAnsi="Arial" w:cs="Arial"/>
          <w:sz w:val="24"/>
          <w:szCs w:val="24"/>
        </w:rPr>
        <w:t xml:space="preserve"> %</w:t>
      </w:r>
      <w:r w:rsidRPr="008A614E">
        <w:rPr>
          <w:rFonts w:ascii="Arial" w:hAnsi="Arial" w:cs="Arial"/>
          <w:sz w:val="24"/>
          <w:szCs w:val="24"/>
        </w:rPr>
        <w:t>. Земли сельскохозяйственного назначения являются экономической основой поселения.</w:t>
      </w:r>
    </w:p>
    <w:p w:rsidR="00AD50FB" w:rsidRPr="00822B60" w:rsidRDefault="00822B60" w:rsidP="00D503CD">
      <w:pPr>
        <w:spacing w:line="450" w:lineRule="atLeast"/>
        <w:jc w:val="center"/>
        <w:textAlignment w:val="top"/>
        <w:outlineLvl w:val="3"/>
        <w:rPr>
          <w:rFonts w:ascii="Arial" w:hAnsi="Arial" w:cs="Arial"/>
          <w:bCs/>
          <w:caps/>
          <w:sz w:val="24"/>
          <w:szCs w:val="24"/>
        </w:rPr>
      </w:pPr>
      <w:r w:rsidRPr="00822B60">
        <w:rPr>
          <w:rFonts w:ascii="Arial" w:hAnsi="Arial" w:cs="Arial"/>
          <w:bCs/>
          <w:caps/>
          <w:sz w:val="24"/>
          <w:szCs w:val="24"/>
        </w:rPr>
        <w:t>Административное деление.</w:t>
      </w:r>
    </w:p>
    <w:p w:rsidR="00822B60" w:rsidRPr="00AD50FB" w:rsidRDefault="00822B60" w:rsidP="00D503CD">
      <w:pPr>
        <w:spacing w:line="450" w:lineRule="atLeast"/>
        <w:jc w:val="center"/>
        <w:textAlignment w:val="top"/>
        <w:outlineLvl w:val="3"/>
        <w:rPr>
          <w:rFonts w:ascii="Arial" w:hAnsi="Arial" w:cs="Arial"/>
          <w:b/>
          <w:bCs/>
          <w:caps/>
          <w:sz w:val="24"/>
          <w:szCs w:val="24"/>
        </w:rPr>
      </w:pPr>
    </w:p>
    <w:p w:rsidR="00AD50FB" w:rsidRDefault="00D503CD" w:rsidP="00822B60">
      <w:pPr>
        <w:ind w:firstLine="709"/>
        <w:jc w:val="both"/>
        <w:textAlignment w:val="top"/>
        <w:rPr>
          <w:rFonts w:ascii="Arial" w:hAnsi="Arial" w:cs="Arial"/>
          <w:sz w:val="24"/>
          <w:szCs w:val="24"/>
        </w:rPr>
      </w:pPr>
      <w:r w:rsidRPr="008A614E">
        <w:rPr>
          <w:rFonts w:ascii="Arial" w:hAnsi="Arial" w:cs="Arial"/>
          <w:sz w:val="24"/>
          <w:szCs w:val="24"/>
        </w:rPr>
        <w:t>М</w:t>
      </w:r>
      <w:r w:rsidR="00AD50FB">
        <w:rPr>
          <w:rFonts w:ascii="Arial" w:hAnsi="Arial" w:cs="Arial"/>
          <w:sz w:val="24"/>
          <w:szCs w:val="24"/>
        </w:rPr>
        <w:t>униципальное образование «Ользоны» включает в себя 3</w:t>
      </w:r>
      <w:r w:rsidR="00EC0AA7">
        <w:rPr>
          <w:rFonts w:ascii="Arial" w:hAnsi="Arial" w:cs="Arial"/>
          <w:sz w:val="24"/>
          <w:szCs w:val="24"/>
        </w:rPr>
        <w:t xml:space="preserve"> населенных пункта</w:t>
      </w:r>
      <w:r w:rsidRPr="008A614E">
        <w:rPr>
          <w:rFonts w:ascii="Arial" w:hAnsi="Arial" w:cs="Arial"/>
          <w:sz w:val="24"/>
          <w:szCs w:val="24"/>
        </w:rPr>
        <w:t>, с адми</w:t>
      </w:r>
      <w:r w:rsidR="00EC0AA7">
        <w:rPr>
          <w:rFonts w:ascii="Arial" w:hAnsi="Arial" w:cs="Arial"/>
          <w:sz w:val="24"/>
          <w:szCs w:val="24"/>
        </w:rPr>
        <w:t xml:space="preserve">нистративным центром </w:t>
      </w:r>
      <w:r w:rsidR="00AD50FB">
        <w:rPr>
          <w:rFonts w:ascii="Arial" w:hAnsi="Arial" w:cs="Arial"/>
          <w:sz w:val="24"/>
          <w:szCs w:val="24"/>
        </w:rPr>
        <w:t xml:space="preserve"> с. Ользоны.</w:t>
      </w:r>
      <w:r w:rsidR="00EC0AA7" w:rsidRPr="00EC0AA7">
        <w:rPr>
          <w:rFonts w:ascii="Arial" w:hAnsi="Arial" w:cs="Arial"/>
          <w:sz w:val="24"/>
          <w:szCs w:val="24"/>
        </w:rPr>
        <w:t xml:space="preserve"> </w:t>
      </w:r>
      <w:r w:rsidR="00EC0AA7">
        <w:rPr>
          <w:rFonts w:ascii="Arial" w:hAnsi="Arial" w:cs="Arial"/>
          <w:sz w:val="24"/>
          <w:szCs w:val="24"/>
        </w:rPr>
        <w:t xml:space="preserve">В состав муниципального образования входят населенные пункты; село Ользоны, деревня  </w:t>
      </w:r>
      <w:proofErr w:type="spellStart"/>
      <w:r w:rsidR="00EC0AA7">
        <w:rPr>
          <w:rFonts w:ascii="Arial" w:hAnsi="Arial" w:cs="Arial"/>
          <w:sz w:val="24"/>
          <w:szCs w:val="24"/>
        </w:rPr>
        <w:t>Кокорино</w:t>
      </w:r>
      <w:proofErr w:type="spellEnd"/>
      <w:r w:rsidR="00EC0AA7">
        <w:rPr>
          <w:rFonts w:ascii="Arial" w:hAnsi="Arial" w:cs="Arial"/>
          <w:sz w:val="24"/>
          <w:szCs w:val="24"/>
        </w:rPr>
        <w:t xml:space="preserve">, улус </w:t>
      </w:r>
      <w:proofErr w:type="spellStart"/>
      <w:r w:rsidR="00EC0AA7">
        <w:rPr>
          <w:rFonts w:ascii="Arial" w:hAnsi="Arial" w:cs="Arial"/>
          <w:sz w:val="24"/>
          <w:szCs w:val="24"/>
        </w:rPr>
        <w:t>Онгой</w:t>
      </w:r>
      <w:proofErr w:type="spellEnd"/>
      <w:r w:rsidR="00EC0AA7">
        <w:rPr>
          <w:rFonts w:ascii="Arial" w:hAnsi="Arial" w:cs="Arial"/>
          <w:sz w:val="24"/>
          <w:szCs w:val="24"/>
        </w:rPr>
        <w:t>. Село Ользоны расположено на 0,5км</w:t>
      </w:r>
      <w:proofErr w:type="gramStart"/>
      <w:r w:rsidR="00EC0AA7">
        <w:rPr>
          <w:rFonts w:ascii="Arial" w:hAnsi="Arial" w:cs="Arial"/>
          <w:sz w:val="24"/>
          <w:szCs w:val="24"/>
        </w:rPr>
        <w:t>.</w:t>
      </w:r>
      <w:proofErr w:type="gramEnd"/>
      <w:r w:rsidR="00EC0AA7">
        <w:rPr>
          <w:rFonts w:ascii="Arial" w:hAnsi="Arial" w:cs="Arial"/>
          <w:sz w:val="24"/>
          <w:szCs w:val="24"/>
        </w:rPr>
        <w:t xml:space="preserve"> </w:t>
      </w:r>
      <w:proofErr w:type="gramStart"/>
      <w:r w:rsidR="00EC0AA7">
        <w:rPr>
          <w:rFonts w:ascii="Arial" w:hAnsi="Arial" w:cs="Arial"/>
          <w:sz w:val="24"/>
          <w:szCs w:val="24"/>
        </w:rPr>
        <w:t>т</w:t>
      </w:r>
      <w:proofErr w:type="gramEnd"/>
      <w:r w:rsidR="00EC0AA7">
        <w:rPr>
          <w:rFonts w:ascii="Arial" w:hAnsi="Arial" w:cs="Arial"/>
          <w:sz w:val="24"/>
          <w:szCs w:val="24"/>
        </w:rPr>
        <w:t xml:space="preserve">рассы </w:t>
      </w:r>
      <w:proofErr w:type="spellStart"/>
      <w:r w:rsidR="00EC0AA7">
        <w:rPr>
          <w:rFonts w:ascii="Arial" w:hAnsi="Arial" w:cs="Arial"/>
          <w:sz w:val="24"/>
          <w:szCs w:val="24"/>
        </w:rPr>
        <w:t>Иркутск-Качуг</w:t>
      </w:r>
      <w:proofErr w:type="spellEnd"/>
      <w:r w:rsidR="00EC0AA7">
        <w:rPr>
          <w:rFonts w:ascii="Arial" w:hAnsi="Arial" w:cs="Arial"/>
          <w:sz w:val="24"/>
          <w:szCs w:val="24"/>
        </w:rPr>
        <w:t xml:space="preserve">. </w:t>
      </w:r>
      <w:proofErr w:type="gramStart"/>
      <w:r w:rsidR="00EC0AA7">
        <w:rPr>
          <w:rFonts w:ascii="Arial" w:hAnsi="Arial" w:cs="Arial"/>
          <w:sz w:val="24"/>
          <w:szCs w:val="24"/>
        </w:rPr>
        <w:t>Село</w:t>
      </w:r>
      <w:proofErr w:type="gramEnd"/>
      <w:r w:rsidR="00EC0AA7">
        <w:rPr>
          <w:rFonts w:ascii="Arial" w:hAnsi="Arial" w:cs="Arial"/>
          <w:sz w:val="24"/>
          <w:szCs w:val="24"/>
        </w:rPr>
        <w:t xml:space="preserve"> Ользоны расположено в северо-восточной части </w:t>
      </w:r>
      <w:proofErr w:type="spellStart"/>
      <w:r w:rsidR="00EC0AA7">
        <w:rPr>
          <w:rFonts w:ascii="Arial" w:hAnsi="Arial" w:cs="Arial"/>
          <w:sz w:val="24"/>
          <w:szCs w:val="24"/>
        </w:rPr>
        <w:t>Усть</w:t>
      </w:r>
      <w:proofErr w:type="spellEnd"/>
      <w:r w:rsidR="00EC0AA7">
        <w:rPr>
          <w:rFonts w:ascii="Arial" w:hAnsi="Arial" w:cs="Arial"/>
          <w:sz w:val="24"/>
          <w:szCs w:val="24"/>
        </w:rPr>
        <w:t xml:space="preserve">–Ордынского Бурятского округа, на </w:t>
      </w:r>
      <w:r w:rsidR="00EC0AA7">
        <w:rPr>
          <w:rFonts w:ascii="Arial" w:hAnsi="Arial" w:cs="Arial"/>
          <w:sz w:val="24"/>
          <w:szCs w:val="24"/>
        </w:rPr>
        <w:lastRenderedPageBreak/>
        <w:t xml:space="preserve">самой вершине водораздела Лена–Енисей. Расстояние до окружного центра п. </w:t>
      </w:r>
      <w:proofErr w:type="spellStart"/>
      <w:r w:rsidR="00EC0AA7">
        <w:rPr>
          <w:rFonts w:ascii="Arial" w:hAnsi="Arial" w:cs="Arial"/>
          <w:sz w:val="24"/>
          <w:szCs w:val="24"/>
        </w:rPr>
        <w:t>Усть</w:t>
      </w:r>
      <w:proofErr w:type="spellEnd"/>
      <w:r w:rsidR="00EC0AA7">
        <w:rPr>
          <w:rFonts w:ascii="Arial" w:hAnsi="Arial" w:cs="Arial"/>
          <w:sz w:val="24"/>
          <w:szCs w:val="24"/>
        </w:rPr>
        <w:t xml:space="preserve">–Ордынский составляет 31км, расстояние до областного центра </w:t>
      </w:r>
      <w:proofErr w:type="gramStart"/>
      <w:r w:rsidR="00EC0AA7">
        <w:rPr>
          <w:rFonts w:ascii="Arial" w:hAnsi="Arial" w:cs="Arial"/>
          <w:sz w:val="24"/>
          <w:szCs w:val="24"/>
        </w:rPr>
        <w:t>г</w:t>
      </w:r>
      <w:proofErr w:type="gramEnd"/>
      <w:r w:rsidR="00EC0AA7">
        <w:rPr>
          <w:rFonts w:ascii="Arial" w:hAnsi="Arial" w:cs="Arial"/>
          <w:sz w:val="24"/>
          <w:szCs w:val="24"/>
        </w:rPr>
        <w:t xml:space="preserve">. Иркутска-105км., расстояние до районного центра МО «Ользоны»–24км. </w:t>
      </w:r>
      <w:proofErr w:type="gramStart"/>
      <w:r w:rsidR="00EC0AA7">
        <w:rPr>
          <w:rFonts w:ascii="Arial" w:hAnsi="Arial" w:cs="Arial"/>
          <w:sz w:val="24"/>
          <w:szCs w:val="24"/>
        </w:rPr>
        <w:t>Связан с окружным и областным центрами шоссейной дорогой с асфальтовым покрытием.</w:t>
      </w:r>
      <w:proofErr w:type="gramEnd"/>
    </w:p>
    <w:p w:rsidR="00EC0AA7" w:rsidRPr="008A614E" w:rsidRDefault="00EC0AA7" w:rsidP="00822B60">
      <w:pPr>
        <w:ind w:firstLine="709"/>
        <w:jc w:val="both"/>
        <w:textAlignment w:val="top"/>
        <w:rPr>
          <w:rFonts w:ascii="Arial" w:hAnsi="Arial" w:cs="Arial"/>
          <w:sz w:val="24"/>
          <w:szCs w:val="24"/>
        </w:rPr>
      </w:pPr>
    </w:p>
    <w:p w:rsidR="00D503CD" w:rsidRDefault="00D503CD" w:rsidP="00AD50FB">
      <w:pPr>
        <w:ind w:firstLine="709"/>
        <w:jc w:val="right"/>
        <w:textAlignment w:val="top"/>
        <w:rPr>
          <w:rFonts w:ascii="Arial" w:hAnsi="Arial" w:cs="Arial"/>
          <w:sz w:val="24"/>
          <w:szCs w:val="24"/>
        </w:rPr>
      </w:pPr>
      <w:r w:rsidRPr="008A614E">
        <w:rPr>
          <w:rFonts w:ascii="Arial" w:hAnsi="Arial" w:cs="Arial"/>
          <w:sz w:val="24"/>
          <w:szCs w:val="24"/>
        </w:rPr>
        <w:t>Таб.2</w:t>
      </w:r>
      <w:r w:rsidR="00AD50FB">
        <w:rPr>
          <w:rFonts w:ascii="Arial" w:hAnsi="Arial" w:cs="Arial"/>
          <w:sz w:val="24"/>
          <w:szCs w:val="24"/>
        </w:rPr>
        <w:t>.</w:t>
      </w:r>
    </w:p>
    <w:p w:rsidR="00EC0AA7" w:rsidRDefault="00EC0AA7" w:rsidP="00AD50FB">
      <w:pPr>
        <w:ind w:firstLine="709"/>
        <w:jc w:val="right"/>
        <w:textAlignment w:val="top"/>
        <w:rPr>
          <w:rFonts w:ascii="Arial" w:hAnsi="Arial" w:cs="Arial"/>
          <w:sz w:val="24"/>
          <w:szCs w:val="24"/>
        </w:rPr>
      </w:pPr>
    </w:p>
    <w:tbl>
      <w:tblPr>
        <w:tblW w:w="0" w:type="auto"/>
        <w:jc w:val="center"/>
        <w:tblInd w:w="-1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2411"/>
        <w:gridCol w:w="1985"/>
        <w:gridCol w:w="2411"/>
        <w:gridCol w:w="1649"/>
      </w:tblGrid>
      <w:tr w:rsidR="00EC0AA7" w:rsidRPr="008A614E" w:rsidTr="00822B60">
        <w:trPr>
          <w:cantSplit/>
          <w:trHeight w:val="729"/>
          <w:jc w:val="center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0AA7" w:rsidRPr="008A614E" w:rsidRDefault="00EC0AA7" w:rsidP="00AD50FB">
            <w:pPr>
              <w:spacing w:before="100" w:beforeAutospacing="1" w:after="100" w:afterAutospacing="1"/>
              <w:textAlignment w:val="top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Наименование </w:t>
            </w:r>
            <w:r w:rsidRPr="008A614E">
              <w:rPr>
                <w:rFonts w:ascii="Arial" w:hAnsi="Arial" w:cs="Arial"/>
                <w:sz w:val="24"/>
                <w:szCs w:val="24"/>
              </w:rPr>
              <w:t>поселения, с указанием административного центра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0AA7" w:rsidRPr="008A614E" w:rsidRDefault="00EC0AA7">
            <w:pPr>
              <w:spacing w:before="100" w:beforeAutospacing="1" w:after="100" w:afterAutospacing="1"/>
              <w:jc w:val="center"/>
              <w:textAlignment w:val="top"/>
              <w:rPr>
                <w:rFonts w:ascii="Arial" w:hAnsi="Arial" w:cs="Arial"/>
                <w:sz w:val="24"/>
                <w:szCs w:val="24"/>
              </w:rPr>
            </w:pPr>
            <w:r w:rsidRPr="008A614E">
              <w:rPr>
                <w:rFonts w:ascii="Arial" w:hAnsi="Arial" w:cs="Arial"/>
                <w:sz w:val="24"/>
                <w:szCs w:val="24"/>
              </w:rPr>
              <w:t>Наименование населенных пунктов, входящих в состав поселения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0AA7" w:rsidRPr="008A614E" w:rsidRDefault="00EC0AA7">
            <w:pPr>
              <w:jc w:val="center"/>
              <w:textAlignment w:val="top"/>
              <w:rPr>
                <w:rFonts w:ascii="Arial" w:hAnsi="Arial" w:cs="Arial"/>
                <w:sz w:val="24"/>
                <w:szCs w:val="24"/>
              </w:rPr>
            </w:pPr>
            <w:r w:rsidRPr="008A614E">
              <w:rPr>
                <w:rFonts w:ascii="Arial" w:hAnsi="Arial" w:cs="Arial"/>
                <w:sz w:val="24"/>
                <w:szCs w:val="24"/>
              </w:rPr>
              <w:t xml:space="preserve">Расстояние от населенного пункта </w:t>
            </w:r>
            <w:proofErr w:type="gramStart"/>
            <w:r w:rsidRPr="008A614E">
              <w:rPr>
                <w:rFonts w:ascii="Arial" w:hAnsi="Arial" w:cs="Arial"/>
                <w:sz w:val="24"/>
                <w:szCs w:val="24"/>
              </w:rPr>
              <w:t>до</w:t>
            </w:r>
            <w:proofErr w:type="gramEnd"/>
            <w:r w:rsidRPr="008A614E">
              <w:rPr>
                <w:rFonts w:ascii="Arial" w:hAnsi="Arial" w:cs="Arial"/>
                <w:sz w:val="24"/>
                <w:szCs w:val="24"/>
              </w:rPr>
              <w:t xml:space="preserve"> административного</w:t>
            </w:r>
          </w:p>
          <w:p w:rsidR="00EC0AA7" w:rsidRPr="008A614E" w:rsidRDefault="00EC0AA7">
            <w:pPr>
              <w:jc w:val="center"/>
              <w:textAlignment w:val="top"/>
              <w:rPr>
                <w:rFonts w:ascii="Arial" w:hAnsi="Arial" w:cs="Arial"/>
                <w:sz w:val="24"/>
                <w:szCs w:val="24"/>
              </w:rPr>
            </w:pPr>
            <w:r w:rsidRPr="008A614E">
              <w:rPr>
                <w:rFonts w:ascii="Arial" w:hAnsi="Arial" w:cs="Arial"/>
                <w:sz w:val="24"/>
                <w:szCs w:val="24"/>
              </w:rPr>
              <w:t xml:space="preserve">центра, </w:t>
            </w:r>
            <w:proofErr w:type="gramStart"/>
            <w:r w:rsidRPr="008A614E">
              <w:rPr>
                <w:rFonts w:ascii="Arial" w:hAnsi="Arial" w:cs="Arial"/>
                <w:sz w:val="24"/>
                <w:szCs w:val="24"/>
              </w:rPr>
              <w:t>км</w:t>
            </w:r>
            <w:proofErr w:type="gramEnd"/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0AA7" w:rsidRPr="008A614E" w:rsidRDefault="00EC0AA7">
            <w:pPr>
              <w:spacing w:before="100" w:beforeAutospacing="1" w:after="100" w:afterAutospacing="1"/>
              <w:jc w:val="center"/>
              <w:textAlignment w:val="top"/>
              <w:rPr>
                <w:rFonts w:ascii="Arial" w:hAnsi="Arial" w:cs="Arial"/>
                <w:sz w:val="24"/>
                <w:szCs w:val="24"/>
              </w:rPr>
            </w:pPr>
            <w:r w:rsidRPr="008A614E">
              <w:rPr>
                <w:rFonts w:ascii="Arial" w:hAnsi="Arial" w:cs="Arial"/>
                <w:sz w:val="24"/>
                <w:szCs w:val="24"/>
              </w:rPr>
              <w:t xml:space="preserve">Расстояние от населенного пункта до  районного центра, </w:t>
            </w:r>
            <w:proofErr w:type="gramStart"/>
            <w:r w:rsidRPr="008A614E">
              <w:rPr>
                <w:rFonts w:ascii="Arial" w:hAnsi="Arial" w:cs="Arial"/>
                <w:sz w:val="24"/>
                <w:szCs w:val="24"/>
              </w:rPr>
              <w:t>км</w:t>
            </w:r>
            <w:proofErr w:type="gramEnd"/>
          </w:p>
        </w:tc>
      </w:tr>
      <w:tr w:rsidR="00EC0AA7" w:rsidRPr="008A614E" w:rsidTr="00822B60">
        <w:trPr>
          <w:trHeight w:val="901"/>
          <w:jc w:val="center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0AA7" w:rsidRPr="008A614E" w:rsidRDefault="00EC0AA7">
            <w:pPr>
              <w:textAlignment w:val="top"/>
              <w:rPr>
                <w:rFonts w:ascii="Arial" w:hAnsi="Arial" w:cs="Arial"/>
                <w:sz w:val="24"/>
                <w:szCs w:val="24"/>
              </w:rPr>
            </w:pPr>
            <w:r w:rsidRPr="008A614E">
              <w:rPr>
                <w:rFonts w:ascii="Arial" w:hAnsi="Arial" w:cs="Arial"/>
                <w:sz w:val="24"/>
                <w:szCs w:val="24"/>
              </w:rPr>
              <w:t>М</w:t>
            </w:r>
            <w:r>
              <w:rPr>
                <w:rFonts w:ascii="Arial" w:hAnsi="Arial" w:cs="Arial"/>
                <w:sz w:val="24"/>
                <w:szCs w:val="24"/>
              </w:rPr>
              <w:t>униципальное образование «Ользоны</w:t>
            </w:r>
            <w:r w:rsidRPr="008A614E">
              <w:rPr>
                <w:rFonts w:ascii="Arial" w:hAnsi="Arial" w:cs="Arial"/>
                <w:sz w:val="24"/>
                <w:szCs w:val="24"/>
              </w:rPr>
              <w:t>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0AA7" w:rsidRPr="008A614E" w:rsidRDefault="00EC0AA7">
            <w:pPr>
              <w:jc w:val="both"/>
              <w:textAlignment w:val="top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</w:t>
            </w:r>
            <w:r w:rsidRPr="008A614E">
              <w:rPr>
                <w:rFonts w:ascii="Arial" w:hAnsi="Arial" w:cs="Arial"/>
                <w:sz w:val="24"/>
                <w:szCs w:val="24"/>
              </w:rPr>
              <w:t xml:space="preserve">. </w:t>
            </w:r>
            <w:r>
              <w:rPr>
                <w:rFonts w:ascii="Arial" w:hAnsi="Arial" w:cs="Arial"/>
                <w:sz w:val="24"/>
                <w:szCs w:val="24"/>
              </w:rPr>
              <w:t>Ользоны</w:t>
            </w:r>
            <w:r w:rsidRPr="008A614E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EC0AA7" w:rsidRPr="008A614E" w:rsidRDefault="00EC0AA7">
            <w:pPr>
              <w:jc w:val="both"/>
              <w:textAlignment w:val="top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д.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Кокорино</w:t>
            </w:r>
            <w:proofErr w:type="spellEnd"/>
          </w:p>
          <w:p w:rsidR="00EC0AA7" w:rsidRPr="008A614E" w:rsidRDefault="00EC0AA7">
            <w:pPr>
              <w:jc w:val="both"/>
              <w:textAlignment w:val="top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д.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Онгой</w:t>
            </w:r>
            <w:proofErr w:type="spellEnd"/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0AA7" w:rsidRDefault="00EC0AA7" w:rsidP="007854BD">
            <w:pPr>
              <w:jc w:val="center"/>
              <w:textAlignment w:val="top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--</w:t>
            </w:r>
          </w:p>
          <w:p w:rsidR="00EC0AA7" w:rsidRDefault="00EC0AA7" w:rsidP="007854BD">
            <w:pPr>
              <w:jc w:val="center"/>
              <w:textAlignment w:val="top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24 км.</w:t>
            </w:r>
          </w:p>
          <w:p w:rsidR="00EC0AA7" w:rsidRPr="008A614E" w:rsidRDefault="00EC0AA7" w:rsidP="007854BD">
            <w:pPr>
              <w:jc w:val="center"/>
              <w:textAlignment w:val="top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22 км</w:t>
            </w:r>
          </w:p>
        </w:tc>
        <w:tc>
          <w:tcPr>
            <w:tcW w:w="1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0AA7" w:rsidRDefault="00EC0AA7" w:rsidP="007854BD">
            <w:pPr>
              <w:jc w:val="center"/>
              <w:textAlignment w:val="top"/>
              <w:rPr>
                <w:rFonts w:ascii="Arial" w:hAnsi="Arial" w:cs="Arial"/>
                <w:sz w:val="24"/>
                <w:szCs w:val="24"/>
              </w:rPr>
            </w:pPr>
            <w:r w:rsidRPr="008A614E">
              <w:rPr>
                <w:rFonts w:ascii="Arial" w:hAnsi="Arial" w:cs="Arial"/>
                <w:sz w:val="24"/>
                <w:szCs w:val="24"/>
              </w:rPr>
              <w:t>2</w:t>
            </w:r>
            <w:r>
              <w:rPr>
                <w:rFonts w:ascii="Arial" w:hAnsi="Arial" w:cs="Arial"/>
                <w:sz w:val="24"/>
                <w:szCs w:val="24"/>
              </w:rPr>
              <w:t>4км</w:t>
            </w:r>
          </w:p>
          <w:p w:rsidR="00EC0AA7" w:rsidRDefault="00EC0AA7" w:rsidP="007854BD">
            <w:pPr>
              <w:jc w:val="center"/>
              <w:textAlignment w:val="top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48км.</w:t>
            </w:r>
          </w:p>
          <w:p w:rsidR="00EC0AA7" w:rsidRPr="008A614E" w:rsidRDefault="00EC0AA7" w:rsidP="007854BD">
            <w:pPr>
              <w:jc w:val="center"/>
              <w:textAlignment w:val="top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46 км.</w:t>
            </w:r>
          </w:p>
        </w:tc>
      </w:tr>
    </w:tbl>
    <w:p w:rsidR="00822B60" w:rsidRDefault="00822B60" w:rsidP="00D503CD">
      <w:pPr>
        <w:spacing w:line="450" w:lineRule="atLeast"/>
        <w:jc w:val="center"/>
        <w:textAlignment w:val="top"/>
        <w:outlineLvl w:val="3"/>
        <w:rPr>
          <w:rFonts w:ascii="Arial" w:hAnsi="Arial" w:cs="Arial"/>
          <w:bCs/>
          <w:caps/>
          <w:sz w:val="24"/>
          <w:szCs w:val="24"/>
        </w:rPr>
      </w:pPr>
    </w:p>
    <w:p w:rsidR="00D503CD" w:rsidRPr="00822B60" w:rsidRDefault="00D503CD" w:rsidP="00D503CD">
      <w:pPr>
        <w:spacing w:line="450" w:lineRule="atLeast"/>
        <w:jc w:val="center"/>
        <w:textAlignment w:val="top"/>
        <w:outlineLvl w:val="3"/>
        <w:rPr>
          <w:rFonts w:ascii="Arial" w:hAnsi="Arial" w:cs="Arial"/>
          <w:bCs/>
          <w:caps/>
          <w:sz w:val="24"/>
          <w:szCs w:val="24"/>
        </w:rPr>
      </w:pPr>
      <w:r w:rsidRPr="00822B60">
        <w:rPr>
          <w:rFonts w:ascii="Arial" w:hAnsi="Arial" w:cs="Arial"/>
          <w:bCs/>
          <w:caps/>
          <w:sz w:val="24"/>
          <w:szCs w:val="24"/>
        </w:rPr>
        <w:t>Демографическая ситуация</w:t>
      </w:r>
    </w:p>
    <w:p w:rsidR="00935E6C" w:rsidRPr="00935E6C" w:rsidRDefault="00935E6C" w:rsidP="00D503CD">
      <w:pPr>
        <w:spacing w:line="450" w:lineRule="atLeast"/>
        <w:jc w:val="center"/>
        <w:textAlignment w:val="top"/>
        <w:outlineLvl w:val="3"/>
        <w:rPr>
          <w:rFonts w:ascii="Arial" w:hAnsi="Arial" w:cs="Arial"/>
          <w:b/>
          <w:bCs/>
          <w:caps/>
          <w:sz w:val="24"/>
          <w:szCs w:val="24"/>
        </w:rPr>
      </w:pPr>
    </w:p>
    <w:p w:rsidR="00D503CD" w:rsidRPr="008A614E" w:rsidRDefault="00935E6C" w:rsidP="00935E6C">
      <w:pPr>
        <w:ind w:firstLine="709"/>
        <w:jc w:val="both"/>
        <w:textAlignment w:val="top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Общая</w:t>
      </w:r>
      <w:r w:rsidR="00D503CD" w:rsidRPr="008A614E">
        <w:rPr>
          <w:rFonts w:ascii="Arial" w:hAnsi="Arial" w:cs="Arial"/>
          <w:sz w:val="24"/>
          <w:szCs w:val="24"/>
        </w:rPr>
        <w:t xml:space="preserve"> численность населения муниципального образования «</w:t>
      </w:r>
      <w:r>
        <w:rPr>
          <w:rFonts w:ascii="Arial" w:hAnsi="Arial" w:cs="Arial"/>
          <w:sz w:val="24"/>
          <w:szCs w:val="24"/>
        </w:rPr>
        <w:t>Ользоны</w:t>
      </w:r>
      <w:r w:rsidR="00D503CD" w:rsidRPr="008A614E">
        <w:rPr>
          <w:rFonts w:ascii="Arial" w:hAnsi="Arial" w:cs="Arial"/>
          <w:sz w:val="24"/>
          <w:szCs w:val="24"/>
        </w:rPr>
        <w:t>» на 01.01.201</w:t>
      </w:r>
      <w:r w:rsidR="00822B60">
        <w:rPr>
          <w:rFonts w:ascii="Arial" w:hAnsi="Arial" w:cs="Arial"/>
          <w:sz w:val="24"/>
          <w:szCs w:val="24"/>
        </w:rPr>
        <w:t>8</w:t>
      </w:r>
      <w:r w:rsidR="00D503CD" w:rsidRPr="008A614E">
        <w:rPr>
          <w:rFonts w:ascii="Arial" w:hAnsi="Arial" w:cs="Arial"/>
          <w:sz w:val="24"/>
          <w:szCs w:val="24"/>
        </w:rPr>
        <w:t xml:space="preserve"> года составила </w:t>
      </w:r>
      <w:r w:rsidR="00822B60">
        <w:rPr>
          <w:rFonts w:ascii="Arial" w:hAnsi="Arial" w:cs="Arial"/>
          <w:sz w:val="24"/>
          <w:szCs w:val="24"/>
        </w:rPr>
        <w:t>1246</w:t>
      </w:r>
      <w:r w:rsidR="00D503CD" w:rsidRPr="008A614E">
        <w:rPr>
          <w:rFonts w:ascii="Arial" w:hAnsi="Arial" w:cs="Arial"/>
          <w:sz w:val="24"/>
          <w:szCs w:val="24"/>
        </w:rPr>
        <w:t xml:space="preserve"> человек. Численность трудоспособного возраста составляет</w:t>
      </w:r>
      <w:r w:rsidR="00D87921">
        <w:rPr>
          <w:rFonts w:ascii="Arial" w:hAnsi="Arial" w:cs="Arial"/>
          <w:sz w:val="24"/>
          <w:szCs w:val="24"/>
        </w:rPr>
        <w:t xml:space="preserve"> 655</w:t>
      </w:r>
      <w:r>
        <w:rPr>
          <w:rFonts w:ascii="Arial" w:hAnsi="Arial" w:cs="Arial"/>
          <w:sz w:val="24"/>
          <w:szCs w:val="24"/>
        </w:rPr>
        <w:t xml:space="preserve"> человек (52</w:t>
      </w:r>
      <w:r w:rsidR="00D503CD" w:rsidRPr="008A614E">
        <w:rPr>
          <w:rFonts w:ascii="Arial" w:hAnsi="Arial" w:cs="Arial"/>
          <w:sz w:val="24"/>
          <w:szCs w:val="24"/>
        </w:rPr>
        <w:t>,</w:t>
      </w:r>
      <w:r w:rsidR="00D87921">
        <w:rPr>
          <w:rFonts w:ascii="Arial" w:hAnsi="Arial" w:cs="Arial"/>
          <w:sz w:val="24"/>
          <w:szCs w:val="24"/>
        </w:rPr>
        <w:t>5</w:t>
      </w:r>
      <w:r w:rsidR="00D503CD" w:rsidRPr="008A614E">
        <w:rPr>
          <w:rFonts w:ascii="Arial" w:hAnsi="Arial" w:cs="Arial"/>
          <w:sz w:val="24"/>
          <w:szCs w:val="24"/>
        </w:rPr>
        <w:t>% от общей</w:t>
      </w:r>
      <w:r>
        <w:rPr>
          <w:rFonts w:ascii="Arial" w:hAnsi="Arial" w:cs="Arial"/>
          <w:sz w:val="24"/>
          <w:szCs w:val="24"/>
        </w:rPr>
        <w:t xml:space="preserve"> </w:t>
      </w:r>
      <w:r w:rsidR="00D503CD" w:rsidRPr="008A614E">
        <w:rPr>
          <w:rFonts w:ascii="Arial" w:hAnsi="Arial" w:cs="Arial"/>
          <w:sz w:val="24"/>
          <w:szCs w:val="24"/>
        </w:rPr>
        <w:t>численности).</w:t>
      </w:r>
    </w:p>
    <w:p w:rsidR="00D503CD" w:rsidRPr="008A614E" w:rsidRDefault="00D503CD" w:rsidP="00D503CD">
      <w:pPr>
        <w:ind w:firstLine="540"/>
        <w:jc w:val="both"/>
        <w:textAlignment w:val="top"/>
        <w:rPr>
          <w:rFonts w:ascii="Arial" w:hAnsi="Arial" w:cs="Arial"/>
          <w:sz w:val="24"/>
          <w:szCs w:val="24"/>
        </w:rPr>
      </w:pPr>
    </w:p>
    <w:p w:rsidR="00D503CD" w:rsidRPr="00D87921" w:rsidRDefault="00D503CD" w:rsidP="00D503CD">
      <w:pPr>
        <w:jc w:val="center"/>
        <w:textAlignment w:val="top"/>
        <w:outlineLvl w:val="8"/>
        <w:rPr>
          <w:rFonts w:ascii="Arial" w:eastAsia="Calibri" w:hAnsi="Arial" w:cs="Arial"/>
          <w:sz w:val="24"/>
          <w:szCs w:val="24"/>
        </w:rPr>
      </w:pPr>
      <w:r w:rsidRPr="00D87921">
        <w:rPr>
          <w:rFonts w:ascii="Arial" w:eastAsia="Calibri" w:hAnsi="Arial" w:cs="Arial"/>
          <w:sz w:val="24"/>
          <w:szCs w:val="24"/>
        </w:rPr>
        <w:t xml:space="preserve">Данные о возрастной структуре населения на 01. </w:t>
      </w:r>
      <w:r w:rsidR="00822B60" w:rsidRPr="00D87921">
        <w:rPr>
          <w:rFonts w:ascii="Arial" w:eastAsia="Calibri" w:hAnsi="Arial" w:cs="Arial"/>
          <w:sz w:val="24"/>
          <w:szCs w:val="24"/>
        </w:rPr>
        <w:t>01. 2018</w:t>
      </w:r>
      <w:r w:rsidRPr="00D87921">
        <w:rPr>
          <w:rFonts w:ascii="Arial" w:eastAsia="Calibri" w:hAnsi="Arial" w:cs="Arial"/>
          <w:sz w:val="24"/>
          <w:szCs w:val="24"/>
        </w:rPr>
        <w:t>г.</w:t>
      </w:r>
    </w:p>
    <w:p w:rsidR="00935E6C" w:rsidRPr="00935E6C" w:rsidRDefault="00935E6C" w:rsidP="00D503CD">
      <w:pPr>
        <w:jc w:val="center"/>
        <w:textAlignment w:val="top"/>
        <w:outlineLvl w:val="8"/>
        <w:rPr>
          <w:rFonts w:ascii="Arial" w:hAnsi="Arial" w:cs="Arial"/>
          <w:sz w:val="24"/>
          <w:szCs w:val="24"/>
        </w:rPr>
      </w:pPr>
    </w:p>
    <w:p w:rsidR="00D503CD" w:rsidRDefault="00D503CD" w:rsidP="00D503CD">
      <w:pPr>
        <w:jc w:val="right"/>
        <w:textAlignment w:val="top"/>
        <w:outlineLvl w:val="8"/>
        <w:rPr>
          <w:rFonts w:ascii="Arial" w:eastAsia="Calibri" w:hAnsi="Arial" w:cs="Arial"/>
          <w:sz w:val="24"/>
          <w:szCs w:val="24"/>
        </w:rPr>
      </w:pPr>
      <w:r w:rsidRPr="008A614E">
        <w:rPr>
          <w:rFonts w:ascii="Arial" w:eastAsia="Calibri" w:hAnsi="Arial" w:cs="Arial"/>
          <w:sz w:val="24"/>
          <w:szCs w:val="24"/>
        </w:rPr>
        <w:t>Таб.3</w:t>
      </w:r>
      <w:r w:rsidR="00935E6C">
        <w:rPr>
          <w:rFonts w:ascii="Arial" w:eastAsia="Calibri" w:hAnsi="Arial" w:cs="Arial"/>
          <w:sz w:val="24"/>
          <w:szCs w:val="24"/>
        </w:rPr>
        <w:t>.</w:t>
      </w:r>
    </w:p>
    <w:p w:rsidR="00935E6C" w:rsidRPr="008A614E" w:rsidRDefault="00935E6C" w:rsidP="00D503CD">
      <w:pPr>
        <w:jc w:val="right"/>
        <w:textAlignment w:val="top"/>
        <w:outlineLvl w:val="8"/>
        <w:rPr>
          <w:rFonts w:ascii="Arial" w:hAnsi="Arial" w:cs="Arial"/>
          <w:sz w:val="24"/>
          <w:szCs w:val="24"/>
        </w:rPr>
      </w:pPr>
    </w:p>
    <w:tbl>
      <w:tblPr>
        <w:tblW w:w="76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883"/>
        <w:gridCol w:w="1344"/>
        <w:gridCol w:w="1276"/>
        <w:gridCol w:w="1548"/>
        <w:gridCol w:w="1620"/>
      </w:tblGrid>
      <w:tr w:rsidR="00D437D9" w:rsidRPr="00FE24A3" w:rsidTr="00D437D9"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7D9" w:rsidRPr="00FE24A3" w:rsidRDefault="00D437D9">
            <w:pPr>
              <w:jc w:val="center"/>
              <w:textAlignment w:val="top"/>
              <w:rPr>
                <w:rFonts w:ascii="Arial" w:hAnsi="Arial" w:cs="Arial"/>
                <w:sz w:val="24"/>
                <w:szCs w:val="24"/>
              </w:rPr>
            </w:pPr>
            <w:r w:rsidRPr="00FE24A3">
              <w:rPr>
                <w:rFonts w:ascii="Arial" w:hAnsi="Arial" w:cs="Arial"/>
                <w:sz w:val="24"/>
                <w:szCs w:val="24"/>
              </w:rPr>
              <w:t>Наименование населенного пункта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437D9" w:rsidRPr="00FE24A3" w:rsidRDefault="00D437D9">
            <w:pPr>
              <w:jc w:val="center"/>
              <w:textAlignment w:val="top"/>
              <w:rPr>
                <w:rFonts w:ascii="Arial" w:hAnsi="Arial" w:cs="Arial"/>
                <w:sz w:val="24"/>
                <w:szCs w:val="24"/>
              </w:rPr>
            </w:pPr>
            <w:r w:rsidRPr="00FE24A3">
              <w:rPr>
                <w:rFonts w:ascii="Arial" w:hAnsi="Arial" w:cs="Arial"/>
                <w:sz w:val="24"/>
                <w:szCs w:val="24"/>
              </w:rPr>
              <w:t>Число жителей, чел.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437D9" w:rsidRPr="00FE24A3" w:rsidRDefault="00D437D9">
            <w:pPr>
              <w:jc w:val="center"/>
              <w:textAlignment w:val="top"/>
              <w:rPr>
                <w:rFonts w:ascii="Arial" w:hAnsi="Arial" w:cs="Arial"/>
                <w:sz w:val="24"/>
                <w:szCs w:val="24"/>
              </w:rPr>
            </w:pPr>
            <w:r w:rsidRPr="00FE24A3">
              <w:rPr>
                <w:rFonts w:ascii="Arial" w:hAnsi="Arial" w:cs="Arial"/>
                <w:sz w:val="24"/>
                <w:szCs w:val="24"/>
              </w:rPr>
              <w:t>Детей от 0 до 18 лет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437D9" w:rsidRPr="00FE24A3" w:rsidRDefault="00D437D9">
            <w:pPr>
              <w:jc w:val="center"/>
              <w:textAlignment w:val="top"/>
              <w:rPr>
                <w:rFonts w:ascii="Arial" w:hAnsi="Arial" w:cs="Arial"/>
                <w:sz w:val="24"/>
                <w:szCs w:val="24"/>
              </w:rPr>
            </w:pPr>
            <w:r w:rsidRPr="00FE24A3">
              <w:rPr>
                <w:rFonts w:ascii="Arial" w:hAnsi="Arial" w:cs="Arial"/>
                <w:sz w:val="24"/>
                <w:szCs w:val="24"/>
              </w:rPr>
              <w:t>Население трудоспособного возраста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D437D9" w:rsidRPr="00FE24A3" w:rsidRDefault="00D437D9">
            <w:pPr>
              <w:jc w:val="center"/>
              <w:textAlignment w:val="top"/>
              <w:rPr>
                <w:rFonts w:ascii="Arial" w:hAnsi="Arial" w:cs="Arial"/>
                <w:sz w:val="24"/>
                <w:szCs w:val="24"/>
              </w:rPr>
            </w:pPr>
            <w:r w:rsidRPr="00FE24A3">
              <w:rPr>
                <w:rFonts w:ascii="Arial" w:hAnsi="Arial" w:cs="Arial"/>
                <w:sz w:val="24"/>
                <w:szCs w:val="24"/>
              </w:rPr>
              <w:t>Население пенсионного возраста</w:t>
            </w:r>
          </w:p>
        </w:tc>
      </w:tr>
      <w:tr w:rsidR="00D437D9" w:rsidRPr="00FE24A3" w:rsidTr="00D437D9"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7D9" w:rsidRPr="00FE24A3" w:rsidRDefault="00D437D9" w:rsidP="00935E6C">
            <w:pPr>
              <w:textAlignment w:val="top"/>
              <w:rPr>
                <w:rFonts w:ascii="Arial" w:hAnsi="Arial" w:cs="Arial"/>
                <w:sz w:val="24"/>
                <w:szCs w:val="24"/>
              </w:rPr>
            </w:pPr>
            <w:r w:rsidRPr="00FE24A3">
              <w:rPr>
                <w:rFonts w:ascii="Arial" w:hAnsi="Arial" w:cs="Arial"/>
                <w:sz w:val="24"/>
                <w:szCs w:val="24"/>
              </w:rPr>
              <w:t>с. Ользоны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437D9" w:rsidRPr="00FE24A3" w:rsidRDefault="00FE24A3">
            <w:pPr>
              <w:jc w:val="center"/>
              <w:textAlignment w:val="top"/>
              <w:rPr>
                <w:rFonts w:ascii="Arial" w:hAnsi="Arial" w:cs="Arial"/>
                <w:sz w:val="24"/>
                <w:szCs w:val="24"/>
              </w:rPr>
            </w:pPr>
            <w:r w:rsidRPr="00FE24A3">
              <w:rPr>
                <w:rFonts w:ascii="Arial" w:hAnsi="Arial" w:cs="Arial"/>
                <w:sz w:val="24"/>
                <w:szCs w:val="24"/>
              </w:rPr>
              <w:t>78</w:t>
            </w:r>
            <w:r w:rsidR="005F6A8F" w:rsidRPr="00FE24A3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437D9" w:rsidRPr="00FE24A3" w:rsidRDefault="00DF2158">
            <w:pPr>
              <w:jc w:val="center"/>
              <w:textAlignment w:val="top"/>
              <w:rPr>
                <w:rFonts w:ascii="Arial" w:hAnsi="Arial" w:cs="Arial"/>
                <w:sz w:val="24"/>
                <w:szCs w:val="24"/>
              </w:rPr>
            </w:pPr>
            <w:r w:rsidRPr="00FE24A3">
              <w:rPr>
                <w:rFonts w:ascii="Arial" w:hAnsi="Arial" w:cs="Arial"/>
                <w:sz w:val="24"/>
                <w:szCs w:val="24"/>
              </w:rPr>
              <w:t>222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437D9" w:rsidRPr="00FE24A3" w:rsidRDefault="00D437D9">
            <w:pPr>
              <w:jc w:val="center"/>
              <w:textAlignment w:val="top"/>
              <w:rPr>
                <w:rFonts w:ascii="Arial" w:hAnsi="Arial" w:cs="Arial"/>
                <w:sz w:val="24"/>
                <w:szCs w:val="24"/>
              </w:rPr>
            </w:pPr>
            <w:r w:rsidRPr="00FE24A3">
              <w:rPr>
                <w:rFonts w:ascii="Arial" w:hAnsi="Arial" w:cs="Arial"/>
                <w:sz w:val="24"/>
                <w:szCs w:val="24"/>
              </w:rPr>
              <w:t>400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D437D9" w:rsidRPr="00FE24A3" w:rsidRDefault="00D437D9">
            <w:pPr>
              <w:jc w:val="center"/>
              <w:textAlignment w:val="top"/>
              <w:rPr>
                <w:rFonts w:ascii="Arial" w:hAnsi="Arial" w:cs="Arial"/>
                <w:sz w:val="24"/>
                <w:szCs w:val="24"/>
              </w:rPr>
            </w:pPr>
            <w:r w:rsidRPr="00FE24A3">
              <w:rPr>
                <w:rFonts w:ascii="Arial" w:hAnsi="Arial" w:cs="Arial"/>
                <w:sz w:val="24"/>
                <w:szCs w:val="24"/>
              </w:rPr>
              <w:t>126</w:t>
            </w:r>
          </w:p>
        </w:tc>
      </w:tr>
      <w:tr w:rsidR="00D437D9" w:rsidRPr="00FE24A3" w:rsidTr="00D437D9"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7D9" w:rsidRPr="00FE24A3" w:rsidRDefault="00D437D9" w:rsidP="00935E6C">
            <w:pPr>
              <w:textAlignment w:val="top"/>
              <w:rPr>
                <w:rFonts w:ascii="Arial" w:hAnsi="Arial" w:cs="Arial"/>
                <w:sz w:val="24"/>
                <w:szCs w:val="24"/>
              </w:rPr>
            </w:pPr>
            <w:r w:rsidRPr="00FE24A3">
              <w:rPr>
                <w:rFonts w:ascii="Arial" w:hAnsi="Arial" w:cs="Arial"/>
                <w:bCs/>
                <w:sz w:val="24"/>
                <w:szCs w:val="24"/>
              </w:rPr>
              <w:t xml:space="preserve">д. </w:t>
            </w:r>
            <w:proofErr w:type="spellStart"/>
            <w:r w:rsidRPr="00FE24A3">
              <w:rPr>
                <w:rFonts w:ascii="Arial" w:hAnsi="Arial" w:cs="Arial"/>
                <w:bCs/>
                <w:sz w:val="24"/>
                <w:szCs w:val="24"/>
              </w:rPr>
              <w:t>Кокорино</w:t>
            </w:r>
            <w:proofErr w:type="spellEnd"/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437D9" w:rsidRPr="00FE24A3" w:rsidRDefault="00D437D9">
            <w:pPr>
              <w:jc w:val="center"/>
              <w:textAlignment w:val="top"/>
              <w:rPr>
                <w:rFonts w:ascii="Arial" w:hAnsi="Arial" w:cs="Arial"/>
                <w:sz w:val="24"/>
                <w:szCs w:val="24"/>
              </w:rPr>
            </w:pPr>
            <w:r w:rsidRPr="00FE24A3">
              <w:rPr>
                <w:rFonts w:ascii="Arial" w:hAnsi="Arial" w:cs="Arial"/>
                <w:sz w:val="24"/>
                <w:szCs w:val="24"/>
              </w:rPr>
              <w:t>3</w:t>
            </w:r>
            <w:r w:rsidR="00FE24A3" w:rsidRPr="00FE24A3">
              <w:rPr>
                <w:rFonts w:ascii="Arial" w:hAnsi="Arial" w:cs="Arial"/>
                <w:sz w:val="24"/>
                <w:szCs w:val="24"/>
              </w:rPr>
              <w:t>9</w:t>
            </w:r>
            <w:r w:rsidR="005F6A8F" w:rsidRPr="00FE24A3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437D9" w:rsidRPr="00FE24A3" w:rsidRDefault="00DF2158">
            <w:pPr>
              <w:jc w:val="center"/>
              <w:textAlignment w:val="top"/>
              <w:rPr>
                <w:rFonts w:ascii="Arial" w:hAnsi="Arial" w:cs="Arial"/>
                <w:sz w:val="24"/>
                <w:szCs w:val="24"/>
              </w:rPr>
            </w:pPr>
            <w:r w:rsidRPr="00FE24A3">
              <w:rPr>
                <w:rFonts w:ascii="Arial" w:hAnsi="Arial" w:cs="Arial"/>
                <w:sz w:val="24"/>
                <w:szCs w:val="24"/>
              </w:rPr>
              <w:t>97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437D9" w:rsidRPr="00FE24A3" w:rsidRDefault="00D437D9">
            <w:pPr>
              <w:jc w:val="center"/>
              <w:textAlignment w:val="top"/>
              <w:rPr>
                <w:rFonts w:ascii="Arial" w:hAnsi="Arial" w:cs="Arial"/>
                <w:sz w:val="24"/>
                <w:szCs w:val="24"/>
              </w:rPr>
            </w:pPr>
            <w:r w:rsidRPr="00FE24A3">
              <w:rPr>
                <w:rFonts w:ascii="Arial" w:hAnsi="Arial" w:cs="Arial"/>
                <w:sz w:val="24"/>
                <w:szCs w:val="24"/>
              </w:rPr>
              <w:t>2</w:t>
            </w:r>
            <w:r w:rsidR="005F6A8F" w:rsidRPr="00FE24A3">
              <w:rPr>
                <w:rFonts w:ascii="Arial" w:hAnsi="Arial" w:cs="Arial"/>
                <w:sz w:val="24"/>
                <w:szCs w:val="24"/>
              </w:rPr>
              <w:t>20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D437D9" w:rsidRPr="00FE24A3" w:rsidRDefault="00D437D9">
            <w:pPr>
              <w:jc w:val="center"/>
              <w:textAlignment w:val="top"/>
              <w:rPr>
                <w:rFonts w:ascii="Arial" w:hAnsi="Arial" w:cs="Arial"/>
                <w:sz w:val="24"/>
                <w:szCs w:val="24"/>
              </w:rPr>
            </w:pPr>
            <w:r w:rsidRPr="00FE24A3">
              <w:rPr>
                <w:rFonts w:ascii="Arial" w:hAnsi="Arial" w:cs="Arial"/>
                <w:sz w:val="24"/>
                <w:szCs w:val="24"/>
              </w:rPr>
              <w:t>45</w:t>
            </w:r>
          </w:p>
        </w:tc>
      </w:tr>
      <w:tr w:rsidR="00D437D9" w:rsidRPr="00FE24A3" w:rsidTr="00D437D9"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37D9" w:rsidRPr="00FE24A3" w:rsidRDefault="00D437D9" w:rsidP="00935E6C">
            <w:pPr>
              <w:textAlignment w:val="top"/>
              <w:rPr>
                <w:rFonts w:ascii="Arial" w:hAnsi="Arial" w:cs="Arial"/>
                <w:sz w:val="24"/>
                <w:szCs w:val="24"/>
              </w:rPr>
            </w:pPr>
            <w:r w:rsidRPr="00FE24A3">
              <w:rPr>
                <w:rFonts w:ascii="Arial" w:hAnsi="Arial" w:cs="Arial"/>
                <w:sz w:val="24"/>
                <w:szCs w:val="24"/>
              </w:rPr>
              <w:t xml:space="preserve">Д. </w:t>
            </w:r>
            <w:proofErr w:type="spellStart"/>
            <w:r w:rsidRPr="00FE24A3">
              <w:rPr>
                <w:rFonts w:ascii="Arial" w:hAnsi="Arial" w:cs="Arial"/>
                <w:sz w:val="24"/>
                <w:szCs w:val="24"/>
              </w:rPr>
              <w:t>Онгой</w:t>
            </w:r>
            <w:proofErr w:type="spellEnd"/>
            <w:r w:rsidRPr="00FE24A3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437D9" w:rsidRPr="00FE24A3" w:rsidRDefault="00D437D9">
            <w:pPr>
              <w:jc w:val="center"/>
              <w:textAlignment w:val="top"/>
              <w:rPr>
                <w:rFonts w:ascii="Arial" w:hAnsi="Arial" w:cs="Arial"/>
                <w:sz w:val="24"/>
                <w:szCs w:val="24"/>
              </w:rPr>
            </w:pPr>
            <w:r w:rsidRPr="00FE24A3">
              <w:rPr>
                <w:rFonts w:ascii="Arial" w:hAnsi="Arial" w:cs="Arial"/>
                <w:sz w:val="24"/>
                <w:szCs w:val="24"/>
              </w:rPr>
              <w:t>66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437D9" w:rsidRPr="00FE24A3" w:rsidRDefault="00DF2158">
            <w:pPr>
              <w:jc w:val="center"/>
              <w:textAlignment w:val="top"/>
              <w:rPr>
                <w:rFonts w:ascii="Arial" w:hAnsi="Arial" w:cs="Arial"/>
                <w:sz w:val="24"/>
                <w:szCs w:val="24"/>
              </w:rPr>
            </w:pPr>
            <w:r w:rsidRPr="00FE24A3">
              <w:rPr>
                <w:rFonts w:ascii="Arial" w:hAnsi="Arial" w:cs="Arial"/>
                <w:sz w:val="24"/>
                <w:szCs w:val="24"/>
              </w:rPr>
              <w:t>20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D437D9" w:rsidRPr="00FE24A3" w:rsidRDefault="00D437D9">
            <w:pPr>
              <w:jc w:val="center"/>
              <w:textAlignment w:val="top"/>
              <w:rPr>
                <w:rFonts w:ascii="Arial" w:hAnsi="Arial" w:cs="Arial"/>
                <w:sz w:val="24"/>
                <w:szCs w:val="24"/>
              </w:rPr>
            </w:pPr>
            <w:r w:rsidRPr="00FE24A3">
              <w:rPr>
                <w:rFonts w:ascii="Arial" w:hAnsi="Arial" w:cs="Arial"/>
                <w:sz w:val="24"/>
                <w:szCs w:val="24"/>
              </w:rPr>
              <w:t>3</w:t>
            </w:r>
            <w:r w:rsidR="00DF2158" w:rsidRPr="00FE24A3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D437D9" w:rsidRPr="00FE24A3" w:rsidRDefault="00D437D9">
            <w:pPr>
              <w:jc w:val="center"/>
              <w:textAlignment w:val="top"/>
              <w:rPr>
                <w:rFonts w:ascii="Arial" w:hAnsi="Arial" w:cs="Arial"/>
                <w:sz w:val="24"/>
                <w:szCs w:val="24"/>
              </w:rPr>
            </w:pPr>
            <w:r w:rsidRPr="00FE24A3">
              <w:rPr>
                <w:rFonts w:ascii="Arial" w:hAnsi="Arial" w:cs="Arial"/>
                <w:sz w:val="24"/>
                <w:szCs w:val="24"/>
              </w:rPr>
              <w:t>11</w:t>
            </w:r>
          </w:p>
        </w:tc>
      </w:tr>
    </w:tbl>
    <w:p w:rsidR="00D503CD" w:rsidRPr="008A614E" w:rsidRDefault="00D503CD" w:rsidP="00935E6C">
      <w:pPr>
        <w:jc w:val="both"/>
        <w:textAlignment w:val="top"/>
        <w:rPr>
          <w:rFonts w:ascii="Arial" w:hAnsi="Arial" w:cs="Arial"/>
          <w:sz w:val="24"/>
          <w:szCs w:val="24"/>
        </w:rPr>
      </w:pPr>
    </w:p>
    <w:p w:rsidR="00D503CD" w:rsidRPr="008A614E" w:rsidRDefault="004C6EC4" w:rsidP="00935E6C">
      <w:pPr>
        <w:adjustRightInd w:val="0"/>
        <w:ind w:firstLine="709"/>
        <w:jc w:val="both"/>
        <w:textAlignment w:val="top"/>
        <w:rPr>
          <w:rFonts w:ascii="Arial" w:hAnsi="Arial" w:cs="Arial"/>
          <w:sz w:val="24"/>
          <w:szCs w:val="24"/>
        </w:rPr>
      </w:pPr>
      <w:r w:rsidRPr="004C6EC4">
        <w:rPr>
          <w:rFonts w:ascii="Arial" w:hAnsi="Arial" w:cs="Arial"/>
          <w:color w:val="000000" w:themeColor="text1"/>
          <w:sz w:val="24"/>
          <w:szCs w:val="24"/>
        </w:rPr>
        <w:t>Средняя</w:t>
      </w:r>
      <w:r w:rsidR="00D503CD" w:rsidRPr="004C6EC4">
        <w:rPr>
          <w:rFonts w:ascii="Arial" w:hAnsi="Arial" w:cs="Arial"/>
          <w:color w:val="000000" w:themeColor="text1"/>
          <w:sz w:val="24"/>
          <w:szCs w:val="24"/>
        </w:rPr>
        <w:t xml:space="preserve"> продолжительность жизни, </w:t>
      </w:r>
      <w:r w:rsidRPr="004C6EC4">
        <w:rPr>
          <w:rFonts w:ascii="Arial" w:hAnsi="Arial" w:cs="Arial"/>
          <w:color w:val="000000" w:themeColor="text1"/>
          <w:sz w:val="24"/>
          <w:szCs w:val="24"/>
        </w:rPr>
        <w:t>средняя</w:t>
      </w:r>
      <w:r w:rsidR="00D503CD" w:rsidRPr="004C6EC4">
        <w:rPr>
          <w:rFonts w:ascii="Arial" w:hAnsi="Arial" w:cs="Arial"/>
          <w:color w:val="000000" w:themeColor="text1"/>
          <w:sz w:val="24"/>
          <w:szCs w:val="24"/>
        </w:rPr>
        <w:t xml:space="preserve"> рождаемость, объясняется следующими факторами: многократным повышением стоимости </w:t>
      </w:r>
      <w:proofErr w:type="spellStart"/>
      <w:r w:rsidR="00D503CD" w:rsidRPr="004C6EC4">
        <w:rPr>
          <w:rFonts w:ascii="Arial" w:hAnsi="Arial" w:cs="Arial"/>
          <w:color w:val="000000" w:themeColor="text1"/>
          <w:sz w:val="24"/>
          <w:szCs w:val="24"/>
        </w:rPr>
        <w:t>самообеспечения</w:t>
      </w:r>
      <w:proofErr w:type="spellEnd"/>
      <w:r w:rsidR="00D503CD" w:rsidRPr="004C6EC4">
        <w:rPr>
          <w:rFonts w:ascii="Arial" w:hAnsi="Arial" w:cs="Arial"/>
          <w:color w:val="000000" w:themeColor="text1"/>
          <w:sz w:val="24"/>
          <w:szCs w:val="24"/>
        </w:rPr>
        <w:t xml:space="preserve"> (питание, лечение, лекарства, одежда), прекращением деятельности ранее</w:t>
      </w:r>
      <w:r w:rsidR="00D503CD" w:rsidRPr="008A614E">
        <w:rPr>
          <w:rFonts w:ascii="Arial" w:hAnsi="Arial" w:cs="Arial"/>
          <w:sz w:val="24"/>
          <w:szCs w:val="24"/>
        </w:rPr>
        <w:t xml:space="preserve"> крупных предприятий, появилась безработица, резко снизились доходы населения. Ситуация в настоящее время начала улучшаться.</w:t>
      </w:r>
      <w:r>
        <w:rPr>
          <w:rFonts w:ascii="Arial" w:hAnsi="Arial" w:cs="Arial"/>
          <w:sz w:val="24"/>
          <w:szCs w:val="24"/>
        </w:rPr>
        <w:t xml:space="preserve"> </w:t>
      </w:r>
      <w:r w:rsidR="00D503CD" w:rsidRPr="008A614E">
        <w:rPr>
          <w:rFonts w:ascii="Arial" w:hAnsi="Arial" w:cs="Arial"/>
          <w:sz w:val="24"/>
          <w:szCs w:val="24"/>
        </w:rPr>
        <w:t xml:space="preserve">Деструктивные изменения в системе медицинского обслуживания также оказывают влияние на рост смертности от </w:t>
      </w:r>
      <w:proofErr w:type="spellStart"/>
      <w:proofErr w:type="gramStart"/>
      <w:r w:rsidR="00D503CD" w:rsidRPr="008A614E">
        <w:rPr>
          <w:rFonts w:ascii="Arial" w:hAnsi="Arial" w:cs="Arial"/>
          <w:sz w:val="24"/>
          <w:szCs w:val="24"/>
        </w:rPr>
        <w:t>сердечно-сосудистых</w:t>
      </w:r>
      <w:proofErr w:type="spellEnd"/>
      <w:proofErr w:type="gramEnd"/>
      <w:r w:rsidR="00D503CD" w:rsidRPr="008A614E">
        <w:rPr>
          <w:rFonts w:ascii="Arial" w:hAnsi="Arial" w:cs="Arial"/>
          <w:sz w:val="24"/>
          <w:szCs w:val="24"/>
        </w:rPr>
        <w:t xml:space="preserve"> заболеваний, онкологии. На показатели рождаемости влияют следующие моменты:</w:t>
      </w:r>
    </w:p>
    <w:p w:rsidR="00D503CD" w:rsidRPr="008A614E" w:rsidRDefault="00D503CD" w:rsidP="00D503CD">
      <w:pPr>
        <w:adjustRightInd w:val="0"/>
        <w:ind w:firstLine="709"/>
        <w:jc w:val="both"/>
        <w:textAlignment w:val="top"/>
        <w:rPr>
          <w:rFonts w:ascii="Arial" w:hAnsi="Arial" w:cs="Arial"/>
          <w:sz w:val="24"/>
          <w:szCs w:val="24"/>
        </w:rPr>
      </w:pPr>
      <w:r w:rsidRPr="008A614E">
        <w:rPr>
          <w:rFonts w:ascii="Arial" w:hAnsi="Arial" w:cs="Arial"/>
          <w:sz w:val="24"/>
          <w:szCs w:val="24"/>
        </w:rPr>
        <w:t>- государственные выплаты за рождение второго ребенка;</w:t>
      </w:r>
    </w:p>
    <w:p w:rsidR="00D503CD" w:rsidRDefault="00D503CD" w:rsidP="00D503CD">
      <w:pPr>
        <w:adjustRightInd w:val="0"/>
        <w:ind w:firstLine="709"/>
        <w:jc w:val="both"/>
        <w:textAlignment w:val="top"/>
        <w:rPr>
          <w:rFonts w:ascii="Arial" w:hAnsi="Arial" w:cs="Arial"/>
          <w:sz w:val="24"/>
          <w:szCs w:val="24"/>
        </w:rPr>
      </w:pPr>
      <w:r w:rsidRPr="008A614E">
        <w:rPr>
          <w:rFonts w:ascii="Arial" w:hAnsi="Arial" w:cs="Arial"/>
          <w:sz w:val="24"/>
          <w:szCs w:val="24"/>
        </w:rPr>
        <w:t>- наличие собственного жилья;</w:t>
      </w:r>
    </w:p>
    <w:p w:rsidR="004C6EC4" w:rsidRPr="008A614E" w:rsidRDefault="004C6EC4" w:rsidP="00D503CD">
      <w:pPr>
        <w:adjustRightInd w:val="0"/>
        <w:ind w:firstLine="709"/>
        <w:jc w:val="both"/>
        <w:textAlignment w:val="top"/>
        <w:rPr>
          <w:rFonts w:ascii="Arial" w:hAnsi="Arial" w:cs="Arial"/>
          <w:sz w:val="24"/>
          <w:szCs w:val="24"/>
        </w:rPr>
      </w:pPr>
    </w:p>
    <w:p w:rsidR="00D503CD" w:rsidRPr="002054C0" w:rsidRDefault="00D503CD" w:rsidP="002054C0">
      <w:pPr>
        <w:spacing w:line="450" w:lineRule="atLeast"/>
        <w:ind w:left="1284" w:firstLine="709"/>
        <w:jc w:val="center"/>
        <w:textAlignment w:val="top"/>
        <w:outlineLvl w:val="3"/>
        <w:rPr>
          <w:rFonts w:ascii="Arial" w:hAnsi="Arial" w:cs="Arial"/>
          <w:bCs/>
          <w:caps/>
          <w:sz w:val="24"/>
          <w:szCs w:val="24"/>
        </w:rPr>
      </w:pPr>
      <w:r w:rsidRPr="002054C0">
        <w:rPr>
          <w:rFonts w:ascii="Arial" w:hAnsi="Arial" w:cs="Arial"/>
          <w:bCs/>
          <w:caps/>
          <w:sz w:val="24"/>
          <w:szCs w:val="24"/>
        </w:rPr>
        <w:t>Рынок труда в поселении</w:t>
      </w:r>
    </w:p>
    <w:p w:rsidR="004C6EC4" w:rsidRPr="00424E68" w:rsidRDefault="004C6EC4" w:rsidP="004C6EC4">
      <w:pPr>
        <w:jc w:val="both"/>
        <w:textAlignment w:val="top"/>
        <w:rPr>
          <w:rFonts w:ascii="Arial" w:hAnsi="Arial" w:cs="Arial"/>
          <w:b/>
          <w:bCs/>
          <w:caps/>
          <w:sz w:val="24"/>
          <w:szCs w:val="24"/>
        </w:rPr>
      </w:pPr>
    </w:p>
    <w:p w:rsidR="00D503CD" w:rsidRPr="008A614E" w:rsidRDefault="00D503CD" w:rsidP="004C6EC4">
      <w:pPr>
        <w:ind w:firstLine="851"/>
        <w:jc w:val="both"/>
        <w:textAlignment w:val="top"/>
        <w:rPr>
          <w:rFonts w:ascii="Arial" w:hAnsi="Arial" w:cs="Arial"/>
          <w:sz w:val="24"/>
          <w:szCs w:val="24"/>
        </w:rPr>
      </w:pPr>
      <w:r w:rsidRPr="008A614E">
        <w:rPr>
          <w:rFonts w:ascii="Arial" w:hAnsi="Arial" w:cs="Arial"/>
          <w:sz w:val="24"/>
          <w:szCs w:val="24"/>
          <w:shd w:val="clear" w:color="auto" w:fill="FFFFFF"/>
        </w:rPr>
        <w:lastRenderedPageBreak/>
        <w:t xml:space="preserve">Численность трудоспособного </w:t>
      </w:r>
      <w:r w:rsidR="004C6EC4">
        <w:rPr>
          <w:rFonts w:ascii="Arial" w:hAnsi="Arial" w:cs="Arial"/>
          <w:sz w:val="24"/>
          <w:szCs w:val="24"/>
          <w:shd w:val="clear" w:color="auto" w:fill="FFFFFF"/>
        </w:rPr>
        <w:t>населения 65</w:t>
      </w:r>
      <w:r w:rsidR="002054C0">
        <w:rPr>
          <w:rFonts w:ascii="Arial" w:hAnsi="Arial" w:cs="Arial"/>
          <w:sz w:val="24"/>
          <w:szCs w:val="24"/>
          <w:shd w:val="clear" w:color="auto" w:fill="FFFFFF"/>
        </w:rPr>
        <w:t>5</w:t>
      </w:r>
      <w:r w:rsidRPr="008A614E">
        <w:rPr>
          <w:rFonts w:ascii="Arial" w:hAnsi="Arial" w:cs="Arial"/>
          <w:sz w:val="24"/>
          <w:szCs w:val="24"/>
          <w:shd w:val="clear" w:color="auto" w:fill="FFFFFF"/>
        </w:rPr>
        <w:t xml:space="preserve"> человек, </w:t>
      </w:r>
      <w:r w:rsidR="004C6EC4">
        <w:rPr>
          <w:rFonts w:ascii="Arial" w:hAnsi="Arial" w:cs="Arial"/>
          <w:sz w:val="24"/>
          <w:szCs w:val="24"/>
          <w:shd w:val="clear" w:color="auto" w:fill="FFFFFF"/>
        </w:rPr>
        <w:t xml:space="preserve">большая </w:t>
      </w:r>
      <w:r w:rsidRPr="008A614E">
        <w:rPr>
          <w:rFonts w:ascii="Arial" w:hAnsi="Arial" w:cs="Arial"/>
          <w:sz w:val="24"/>
          <w:szCs w:val="24"/>
          <w:shd w:val="clear" w:color="auto" w:fill="FFFFFF"/>
        </w:rPr>
        <w:t>часть трудоспособного населения вынуждена работать за пределами му</w:t>
      </w:r>
      <w:r w:rsidR="004C6EC4">
        <w:rPr>
          <w:rFonts w:ascii="Arial" w:hAnsi="Arial" w:cs="Arial"/>
          <w:sz w:val="24"/>
          <w:szCs w:val="24"/>
          <w:shd w:val="clear" w:color="auto" w:fill="FFFFFF"/>
        </w:rPr>
        <w:t>ниципального образования «Ользоны</w:t>
      </w:r>
      <w:r w:rsidRPr="008A614E">
        <w:rPr>
          <w:rFonts w:ascii="Arial" w:hAnsi="Arial" w:cs="Arial"/>
          <w:sz w:val="24"/>
          <w:szCs w:val="24"/>
          <w:shd w:val="clear" w:color="auto" w:fill="FFFFFF"/>
        </w:rPr>
        <w:t>».</w:t>
      </w:r>
    </w:p>
    <w:p w:rsidR="004C6EC4" w:rsidRDefault="004C6EC4" w:rsidP="004C6EC4">
      <w:pPr>
        <w:jc w:val="both"/>
        <w:textAlignment w:val="top"/>
        <w:rPr>
          <w:rFonts w:ascii="Arial" w:hAnsi="Arial" w:cs="Arial"/>
          <w:sz w:val="24"/>
          <w:szCs w:val="24"/>
          <w:shd w:val="clear" w:color="auto" w:fill="FFFFFF"/>
        </w:rPr>
      </w:pPr>
    </w:p>
    <w:p w:rsidR="00D503CD" w:rsidRDefault="00D503CD" w:rsidP="004C6EC4">
      <w:pPr>
        <w:jc w:val="right"/>
        <w:textAlignment w:val="top"/>
        <w:rPr>
          <w:rFonts w:ascii="Arial" w:hAnsi="Arial" w:cs="Arial"/>
          <w:sz w:val="24"/>
          <w:szCs w:val="24"/>
          <w:shd w:val="clear" w:color="auto" w:fill="FFFFFF"/>
        </w:rPr>
      </w:pPr>
      <w:r w:rsidRPr="008A614E">
        <w:rPr>
          <w:rFonts w:ascii="Arial" w:hAnsi="Arial" w:cs="Arial"/>
          <w:sz w:val="24"/>
          <w:szCs w:val="24"/>
          <w:shd w:val="clear" w:color="auto" w:fill="FFFFFF"/>
        </w:rPr>
        <w:t>Таб.4</w:t>
      </w:r>
    </w:p>
    <w:p w:rsidR="004C6EC4" w:rsidRPr="008A614E" w:rsidRDefault="004C6EC4" w:rsidP="004C6EC4">
      <w:pPr>
        <w:jc w:val="right"/>
        <w:textAlignment w:val="top"/>
        <w:rPr>
          <w:rFonts w:ascii="Arial" w:hAnsi="Arial" w:cs="Arial"/>
          <w:sz w:val="24"/>
          <w:szCs w:val="24"/>
        </w:rPr>
      </w:pPr>
    </w:p>
    <w:tbl>
      <w:tblPr>
        <w:tblW w:w="0" w:type="auto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6804"/>
        <w:gridCol w:w="1985"/>
      </w:tblGrid>
      <w:tr w:rsidR="00D503CD" w:rsidRPr="008A614E" w:rsidTr="00D503CD">
        <w:trPr>
          <w:trHeight w:val="287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503CD" w:rsidRPr="008A614E" w:rsidRDefault="00D503CD">
            <w:pPr>
              <w:shd w:val="clear" w:color="auto" w:fill="FFFFFF"/>
              <w:spacing w:before="100" w:beforeAutospacing="1" w:after="100" w:afterAutospacing="1"/>
              <w:jc w:val="both"/>
              <w:textAlignment w:val="top"/>
              <w:rPr>
                <w:rFonts w:ascii="Arial" w:hAnsi="Arial" w:cs="Arial"/>
                <w:sz w:val="24"/>
                <w:szCs w:val="24"/>
              </w:rPr>
            </w:pPr>
            <w:r w:rsidRPr="008A614E">
              <w:rPr>
                <w:rFonts w:ascii="Arial" w:hAnsi="Arial" w:cs="Arial"/>
                <w:sz w:val="24"/>
                <w:szCs w:val="24"/>
              </w:rPr>
              <w:t>Кол-во жителей всего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503CD" w:rsidRPr="008A614E" w:rsidRDefault="00DD2D0A">
            <w:pPr>
              <w:shd w:val="clear" w:color="auto" w:fill="FFFFFF"/>
              <w:spacing w:before="100" w:beforeAutospacing="1" w:after="100" w:afterAutospacing="1"/>
              <w:jc w:val="both"/>
              <w:textAlignment w:val="top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124</w:t>
            </w:r>
            <w:r w:rsidR="002054C0">
              <w:rPr>
                <w:rFonts w:ascii="Arial" w:hAnsi="Arial" w:cs="Arial"/>
                <w:sz w:val="24"/>
                <w:szCs w:val="24"/>
              </w:rPr>
              <w:t>6</w:t>
            </w:r>
          </w:p>
        </w:tc>
      </w:tr>
      <w:tr w:rsidR="00D503CD" w:rsidRPr="008A614E" w:rsidTr="00D503CD">
        <w:trPr>
          <w:trHeight w:val="287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503CD" w:rsidRPr="008A614E" w:rsidRDefault="00D503CD">
            <w:pPr>
              <w:shd w:val="clear" w:color="auto" w:fill="FFFFFF"/>
              <w:spacing w:before="100" w:beforeAutospacing="1" w:after="100" w:afterAutospacing="1"/>
              <w:jc w:val="both"/>
              <w:textAlignment w:val="top"/>
              <w:rPr>
                <w:rFonts w:ascii="Arial" w:hAnsi="Arial" w:cs="Arial"/>
                <w:sz w:val="24"/>
                <w:szCs w:val="24"/>
              </w:rPr>
            </w:pPr>
            <w:r w:rsidRPr="008A614E">
              <w:rPr>
                <w:rFonts w:ascii="Arial" w:hAnsi="Arial" w:cs="Arial"/>
                <w:sz w:val="24"/>
                <w:szCs w:val="24"/>
              </w:rPr>
              <w:t>Кол-во жителей трудоспособного возраста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503CD" w:rsidRPr="008A614E" w:rsidRDefault="00DD2D0A">
            <w:pPr>
              <w:shd w:val="clear" w:color="auto" w:fill="FFFFFF"/>
              <w:spacing w:before="100" w:beforeAutospacing="1" w:after="100" w:afterAutospacing="1"/>
              <w:jc w:val="both"/>
              <w:textAlignment w:val="top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65</w:t>
            </w:r>
            <w:r w:rsidR="002054C0">
              <w:rPr>
                <w:rFonts w:ascii="Arial" w:hAnsi="Arial" w:cs="Arial"/>
                <w:sz w:val="24"/>
                <w:szCs w:val="24"/>
              </w:rPr>
              <w:t>5</w:t>
            </w:r>
          </w:p>
        </w:tc>
      </w:tr>
      <w:tr w:rsidR="00D503CD" w:rsidRPr="008A614E" w:rsidTr="00D503CD">
        <w:trPr>
          <w:trHeight w:val="287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503CD" w:rsidRPr="008A614E" w:rsidRDefault="00D503CD">
            <w:pPr>
              <w:shd w:val="clear" w:color="auto" w:fill="FFFFFF"/>
              <w:spacing w:before="100" w:beforeAutospacing="1" w:after="100" w:afterAutospacing="1"/>
              <w:jc w:val="both"/>
              <w:textAlignment w:val="top"/>
              <w:rPr>
                <w:rFonts w:ascii="Arial" w:hAnsi="Arial" w:cs="Arial"/>
                <w:sz w:val="24"/>
                <w:szCs w:val="24"/>
              </w:rPr>
            </w:pPr>
            <w:r w:rsidRPr="008A614E">
              <w:rPr>
                <w:rFonts w:ascii="Arial" w:hAnsi="Arial" w:cs="Arial"/>
                <w:sz w:val="24"/>
                <w:szCs w:val="24"/>
              </w:rPr>
              <w:t>Количество трудоустроенных жителей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503CD" w:rsidRPr="008A614E" w:rsidRDefault="00DD2D0A">
            <w:pPr>
              <w:shd w:val="clear" w:color="auto" w:fill="FFFFFF"/>
              <w:spacing w:before="100" w:beforeAutospacing="1" w:after="100" w:afterAutospacing="1"/>
              <w:jc w:val="both"/>
              <w:textAlignment w:val="top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</w:t>
            </w:r>
            <w:r w:rsidR="002054C0">
              <w:rPr>
                <w:rFonts w:ascii="Arial" w:hAnsi="Arial" w:cs="Arial"/>
                <w:sz w:val="24"/>
                <w:szCs w:val="24"/>
              </w:rPr>
              <w:t>3</w:t>
            </w:r>
          </w:p>
        </w:tc>
      </w:tr>
      <w:tr w:rsidR="00D503CD" w:rsidRPr="008A614E" w:rsidTr="00D503CD">
        <w:trPr>
          <w:trHeight w:val="405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503CD" w:rsidRPr="008A614E" w:rsidRDefault="00D503CD">
            <w:pPr>
              <w:shd w:val="clear" w:color="auto" w:fill="FFFFFF"/>
              <w:spacing w:before="100" w:beforeAutospacing="1" w:after="100" w:afterAutospacing="1"/>
              <w:jc w:val="both"/>
              <w:textAlignment w:val="top"/>
              <w:rPr>
                <w:rFonts w:ascii="Arial" w:hAnsi="Arial" w:cs="Arial"/>
                <w:sz w:val="24"/>
                <w:szCs w:val="24"/>
              </w:rPr>
            </w:pPr>
            <w:r w:rsidRPr="008A614E">
              <w:rPr>
                <w:rFonts w:ascii="Arial" w:hAnsi="Arial" w:cs="Arial"/>
                <w:sz w:val="24"/>
                <w:szCs w:val="24"/>
              </w:rPr>
              <w:t>% работающих от общего кол-ва  жителей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503CD" w:rsidRPr="008A614E" w:rsidRDefault="00DD2D0A">
            <w:pPr>
              <w:shd w:val="clear" w:color="auto" w:fill="FFFFFF"/>
              <w:spacing w:before="100" w:beforeAutospacing="1" w:after="100" w:afterAutospacing="1"/>
              <w:jc w:val="both"/>
              <w:textAlignment w:val="top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9,</w:t>
            </w:r>
            <w:r w:rsidR="002054C0">
              <w:rPr>
                <w:rFonts w:ascii="Arial" w:hAnsi="Arial" w:cs="Arial"/>
                <w:sz w:val="24"/>
                <w:szCs w:val="24"/>
              </w:rPr>
              <w:t>9</w:t>
            </w:r>
          </w:p>
        </w:tc>
      </w:tr>
      <w:tr w:rsidR="00D503CD" w:rsidRPr="008A614E" w:rsidTr="00D503CD">
        <w:trPr>
          <w:trHeight w:val="345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503CD" w:rsidRPr="008A614E" w:rsidRDefault="00D503CD">
            <w:pPr>
              <w:shd w:val="clear" w:color="auto" w:fill="FFFFFF"/>
              <w:spacing w:before="100" w:beforeAutospacing="1" w:after="100" w:afterAutospacing="1"/>
              <w:jc w:val="both"/>
              <w:textAlignment w:val="top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8A614E">
              <w:rPr>
                <w:rFonts w:ascii="Arial" w:hAnsi="Arial" w:cs="Arial"/>
                <w:sz w:val="24"/>
                <w:szCs w:val="24"/>
              </w:rPr>
              <w:t>% работающих от жителей трудоспособного возраста</w:t>
            </w:r>
            <w:proofErr w:type="gram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503CD" w:rsidRPr="008A614E" w:rsidRDefault="00DD2D0A">
            <w:pPr>
              <w:shd w:val="clear" w:color="auto" w:fill="FFFFFF"/>
              <w:spacing w:before="100" w:beforeAutospacing="1" w:after="100" w:afterAutospacing="1"/>
              <w:jc w:val="both"/>
              <w:textAlignment w:val="top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18,</w:t>
            </w:r>
            <w:r w:rsidR="002054C0">
              <w:rPr>
                <w:rFonts w:ascii="Arial" w:hAnsi="Arial" w:cs="Arial"/>
                <w:sz w:val="24"/>
                <w:szCs w:val="24"/>
              </w:rPr>
              <w:t>8</w:t>
            </w:r>
          </w:p>
        </w:tc>
      </w:tr>
      <w:tr w:rsidR="00D503CD" w:rsidRPr="008A614E" w:rsidTr="00D503CD">
        <w:trPr>
          <w:trHeight w:val="287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503CD" w:rsidRPr="008A614E" w:rsidRDefault="00D503CD">
            <w:pPr>
              <w:shd w:val="clear" w:color="auto" w:fill="FFFFFF"/>
              <w:spacing w:before="100" w:beforeAutospacing="1" w:after="100" w:afterAutospacing="1"/>
              <w:jc w:val="both"/>
              <w:textAlignment w:val="top"/>
              <w:rPr>
                <w:rFonts w:ascii="Arial" w:hAnsi="Arial" w:cs="Arial"/>
                <w:sz w:val="24"/>
                <w:szCs w:val="24"/>
              </w:rPr>
            </w:pPr>
            <w:r w:rsidRPr="008A614E">
              <w:rPr>
                <w:rFonts w:ascii="Arial" w:hAnsi="Arial" w:cs="Arial"/>
                <w:sz w:val="24"/>
                <w:szCs w:val="24"/>
              </w:rPr>
              <w:t>Количество дворов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503CD" w:rsidRPr="008013EB" w:rsidRDefault="005E1AC4">
            <w:pPr>
              <w:shd w:val="clear" w:color="auto" w:fill="FFFFFF"/>
              <w:spacing w:before="100" w:beforeAutospacing="1" w:after="100" w:afterAutospacing="1"/>
              <w:jc w:val="both"/>
              <w:textAlignment w:val="top"/>
              <w:rPr>
                <w:rFonts w:ascii="Arial" w:hAnsi="Arial" w:cs="Arial"/>
                <w:sz w:val="24"/>
                <w:szCs w:val="24"/>
              </w:rPr>
            </w:pPr>
            <w:r w:rsidRPr="008013EB">
              <w:rPr>
                <w:rFonts w:ascii="Arial" w:hAnsi="Arial" w:cs="Arial"/>
                <w:sz w:val="24"/>
                <w:szCs w:val="24"/>
              </w:rPr>
              <w:t>313</w:t>
            </w:r>
          </w:p>
        </w:tc>
      </w:tr>
      <w:tr w:rsidR="00D503CD" w:rsidRPr="008A614E" w:rsidTr="00D503CD">
        <w:trPr>
          <w:trHeight w:val="277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503CD" w:rsidRPr="008A614E" w:rsidRDefault="00D503CD">
            <w:pPr>
              <w:shd w:val="clear" w:color="auto" w:fill="FFFFFF"/>
              <w:spacing w:before="100" w:beforeAutospacing="1" w:after="100" w:afterAutospacing="1"/>
              <w:jc w:val="both"/>
              <w:textAlignment w:val="top"/>
              <w:rPr>
                <w:rFonts w:ascii="Arial" w:hAnsi="Arial" w:cs="Arial"/>
                <w:sz w:val="24"/>
                <w:szCs w:val="24"/>
              </w:rPr>
            </w:pPr>
            <w:r w:rsidRPr="008A614E">
              <w:rPr>
                <w:rFonts w:ascii="Arial" w:hAnsi="Arial" w:cs="Arial"/>
                <w:sz w:val="24"/>
                <w:szCs w:val="24"/>
              </w:rPr>
              <w:t xml:space="preserve">Кол-во двор </w:t>
            </w:r>
            <w:proofErr w:type="gramStart"/>
            <w:r w:rsidRPr="008A614E">
              <w:rPr>
                <w:rFonts w:ascii="Arial" w:hAnsi="Arial" w:cs="Arial"/>
                <w:sz w:val="24"/>
                <w:szCs w:val="24"/>
              </w:rPr>
              <w:t>занимающихся</w:t>
            </w:r>
            <w:proofErr w:type="gramEnd"/>
            <w:r w:rsidRPr="008A614E">
              <w:rPr>
                <w:rFonts w:ascii="Arial" w:hAnsi="Arial" w:cs="Arial"/>
                <w:sz w:val="24"/>
                <w:szCs w:val="24"/>
              </w:rPr>
              <w:t xml:space="preserve"> ЛПХ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503CD" w:rsidRPr="009A59D8" w:rsidRDefault="00D503CD">
            <w:pPr>
              <w:shd w:val="clear" w:color="auto" w:fill="FFFFFF"/>
              <w:spacing w:before="100" w:beforeAutospacing="1" w:after="100" w:afterAutospacing="1"/>
              <w:jc w:val="both"/>
              <w:textAlignment w:val="top"/>
              <w:rPr>
                <w:rFonts w:ascii="Arial" w:hAnsi="Arial" w:cs="Arial"/>
                <w:sz w:val="24"/>
                <w:szCs w:val="24"/>
              </w:rPr>
            </w:pPr>
            <w:r w:rsidRPr="009A59D8">
              <w:rPr>
                <w:rFonts w:ascii="Arial" w:hAnsi="Arial" w:cs="Arial"/>
                <w:sz w:val="24"/>
                <w:szCs w:val="24"/>
              </w:rPr>
              <w:t>1</w:t>
            </w:r>
            <w:r w:rsidR="002054C0">
              <w:rPr>
                <w:rFonts w:ascii="Arial" w:hAnsi="Arial" w:cs="Arial"/>
                <w:sz w:val="24"/>
                <w:szCs w:val="24"/>
              </w:rPr>
              <w:t>76</w:t>
            </w:r>
          </w:p>
        </w:tc>
      </w:tr>
      <w:tr w:rsidR="00D503CD" w:rsidRPr="008A614E" w:rsidTr="00D503CD">
        <w:trPr>
          <w:trHeight w:val="287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503CD" w:rsidRPr="008A614E" w:rsidRDefault="00D503CD">
            <w:pPr>
              <w:shd w:val="clear" w:color="auto" w:fill="FFFFFF"/>
              <w:spacing w:before="100" w:beforeAutospacing="1" w:after="100" w:afterAutospacing="1"/>
              <w:jc w:val="both"/>
              <w:textAlignment w:val="top"/>
              <w:rPr>
                <w:rFonts w:ascii="Arial" w:hAnsi="Arial" w:cs="Arial"/>
                <w:sz w:val="24"/>
                <w:szCs w:val="24"/>
              </w:rPr>
            </w:pPr>
            <w:r w:rsidRPr="008A614E">
              <w:rPr>
                <w:rFonts w:ascii="Arial" w:hAnsi="Arial" w:cs="Arial"/>
                <w:sz w:val="24"/>
                <w:szCs w:val="24"/>
              </w:rPr>
              <w:t>Кол-во пенсионеров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D503CD" w:rsidRPr="009A59D8" w:rsidRDefault="009A59D8">
            <w:pPr>
              <w:shd w:val="clear" w:color="auto" w:fill="FFFFFF"/>
              <w:spacing w:before="100" w:beforeAutospacing="1" w:after="100" w:afterAutospacing="1"/>
              <w:jc w:val="both"/>
              <w:textAlignment w:val="top"/>
              <w:rPr>
                <w:rFonts w:ascii="Arial" w:hAnsi="Arial" w:cs="Arial"/>
                <w:sz w:val="24"/>
                <w:szCs w:val="24"/>
              </w:rPr>
            </w:pPr>
            <w:r w:rsidRPr="009A59D8">
              <w:rPr>
                <w:rFonts w:ascii="Arial" w:hAnsi="Arial" w:cs="Arial"/>
                <w:sz w:val="24"/>
                <w:szCs w:val="24"/>
              </w:rPr>
              <w:t>1</w:t>
            </w:r>
            <w:r w:rsidR="002054C0">
              <w:rPr>
                <w:rFonts w:ascii="Arial" w:hAnsi="Arial" w:cs="Arial"/>
                <w:sz w:val="24"/>
                <w:szCs w:val="24"/>
              </w:rPr>
              <w:t>82</w:t>
            </w:r>
          </w:p>
        </w:tc>
      </w:tr>
    </w:tbl>
    <w:p w:rsidR="00D503CD" w:rsidRPr="001B7A00" w:rsidRDefault="00D503CD" w:rsidP="00D503CD">
      <w:pPr>
        <w:spacing w:before="100" w:beforeAutospacing="1" w:after="100" w:afterAutospacing="1"/>
        <w:ind w:firstLine="720"/>
        <w:jc w:val="both"/>
        <w:textAlignment w:val="top"/>
        <w:rPr>
          <w:rFonts w:ascii="Arial" w:hAnsi="Arial" w:cs="Arial"/>
          <w:color w:val="000000" w:themeColor="text1"/>
          <w:sz w:val="24"/>
          <w:szCs w:val="24"/>
        </w:rPr>
      </w:pPr>
      <w:r w:rsidRPr="001B7A00">
        <w:rPr>
          <w:rFonts w:ascii="Arial" w:hAnsi="Arial" w:cs="Arial"/>
          <w:color w:val="000000" w:themeColor="text1"/>
          <w:sz w:val="24"/>
          <w:szCs w:val="24"/>
        </w:rPr>
        <w:t>Из привед</w:t>
      </w:r>
      <w:r w:rsidR="001B7A00" w:rsidRPr="001B7A00">
        <w:rPr>
          <w:rFonts w:ascii="Arial" w:hAnsi="Arial" w:cs="Arial"/>
          <w:color w:val="000000" w:themeColor="text1"/>
          <w:sz w:val="24"/>
          <w:szCs w:val="24"/>
        </w:rPr>
        <w:t>е</w:t>
      </w:r>
      <w:r w:rsidR="008013EB">
        <w:rPr>
          <w:rFonts w:ascii="Arial" w:hAnsi="Arial" w:cs="Arial"/>
          <w:color w:val="000000" w:themeColor="text1"/>
          <w:sz w:val="24"/>
          <w:szCs w:val="24"/>
        </w:rPr>
        <w:t>нных данных видно, что лишь 18,8</w:t>
      </w:r>
      <w:r w:rsidRPr="001B7A00">
        <w:rPr>
          <w:rFonts w:ascii="Arial" w:hAnsi="Arial" w:cs="Arial"/>
          <w:color w:val="000000" w:themeColor="text1"/>
          <w:sz w:val="24"/>
          <w:szCs w:val="24"/>
        </w:rPr>
        <w:t xml:space="preserve"> % граждан трудоспособного возраста </w:t>
      </w:r>
      <w:proofErr w:type="gramStart"/>
      <w:r w:rsidRPr="001B7A00">
        <w:rPr>
          <w:rFonts w:ascii="Arial" w:hAnsi="Arial" w:cs="Arial"/>
          <w:color w:val="000000" w:themeColor="text1"/>
          <w:sz w:val="24"/>
          <w:szCs w:val="24"/>
        </w:rPr>
        <w:t>трудоустроены</w:t>
      </w:r>
      <w:proofErr w:type="gramEnd"/>
      <w:r w:rsidRPr="001B7A00">
        <w:rPr>
          <w:rFonts w:ascii="Arial" w:hAnsi="Arial" w:cs="Arial"/>
          <w:color w:val="000000" w:themeColor="text1"/>
          <w:sz w:val="24"/>
          <w:szCs w:val="24"/>
        </w:rPr>
        <w:t xml:space="preserve">. Пенсионеры составляют </w:t>
      </w:r>
      <w:r w:rsidR="008013EB">
        <w:rPr>
          <w:rFonts w:ascii="Arial" w:hAnsi="Arial" w:cs="Arial"/>
          <w:sz w:val="24"/>
          <w:szCs w:val="24"/>
        </w:rPr>
        <w:t>14</w:t>
      </w:r>
      <w:r w:rsidRPr="005E1AC4">
        <w:rPr>
          <w:rFonts w:ascii="Arial" w:hAnsi="Arial" w:cs="Arial"/>
          <w:sz w:val="24"/>
          <w:szCs w:val="24"/>
        </w:rPr>
        <w:t>,</w:t>
      </w:r>
      <w:r w:rsidR="008013EB">
        <w:rPr>
          <w:rFonts w:ascii="Arial" w:hAnsi="Arial" w:cs="Arial"/>
          <w:sz w:val="24"/>
          <w:szCs w:val="24"/>
        </w:rPr>
        <w:t>6</w:t>
      </w:r>
      <w:r w:rsidRPr="005E1AC4">
        <w:rPr>
          <w:rFonts w:ascii="Arial" w:hAnsi="Arial" w:cs="Arial"/>
          <w:sz w:val="24"/>
          <w:szCs w:val="24"/>
        </w:rPr>
        <w:t>%</w:t>
      </w:r>
      <w:r w:rsidRPr="00424E68">
        <w:rPr>
          <w:rFonts w:ascii="Arial" w:hAnsi="Arial" w:cs="Arial"/>
          <w:sz w:val="24"/>
          <w:szCs w:val="24"/>
        </w:rPr>
        <w:t xml:space="preserve"> </w:t>
      </w:r>
      <w:r w:rsidRPr="001B7A00">
        <w:rPr>
          <w:rFonts w:ascii="Arial" w:hAnsi="Arial" w:cs="Arial"/>
          <w:color w:val="000000" w:themeColor="text1"/>
          <w:sz w:val="24"/>
          <w:szCs w:val="24"/>
        </w:rPr>
        <w:t>населения. В поселении существует серьезная проблема занятости трудоспособного нас</w:t>
      </w:r>
      <w:r w:rsidR="001B7A00">
        <w:rPr>
          <w:rFonts w:ascii="Arial" w:hAnsi="Arial" w:cs="Arial"/>
          <w:color w:val="000000" w:themeColor="text1"/>
          <w:sz w:val="24"/>
          <w:szCs w:val="24"/>
        </w:rPr>
        <w:t xml:space="preserve">еления. </w:t>
      </w:r>
      <w:proofErr w:type="gramStart"/>
      <w:r w:rsidR="001B7A00">
        <w:rPr>
          <w:rFonts w:ascii="Arial" w:hAnsi="Arial" w:cs="Arial"/>
          <w:color w:val="000000" w:themeColor="text1"/>
          <w:sz w:val="24"/>
          <w:szCs w:val="24"/>
        </w:rPr>
        <w:t>В связи с этим одной из</w:t>
      </w:r>
      <w:r w:rsidRPr="001B7A00">
        <w:rPr>
          <w:rFonts w:ascii="Arial" w:hAnsi="Arial" w:cs="Arial"/>
          <w:color w:val="000000" w:themeColor="text1"/>
          <w:sz w:val="24"/>
          <w:szCs w:val="24"/>
        </w:rPr>
        <w:t xml:space="preserve"> главных задач для </w:t>
      </w:r>
      <w:r w:rsidR="001B7A00">
        <w:rPr>
          <w:rFonts w:ascii="Arial" w:hAnsi="Arial" w:cs="Arial"/>
          <w:color w:val="000000" w:themeColor="text1"/>
          <w:sz w:val="24"/>
          <w:szCs w:val="24"/>
        </w:rPr>
        <w:t>органов местного самоуправления</w:t>
      </w:r>
      <w:r w:rsidRPr="001B7A00">
        <w:rPr>
          <w:rFonts w:ascii="Arial" w:hAnsi="Arial" w:cs="Arial"/>
          <w:color w:val="000000" w:themeColor="text1"/>
          <w:sz w:val="24"/>
          <w:szCs w:val="24"/>
        </w:rPr>
        <w:t xml:space="preserve"> в поселении</w:t>
      </w:r>
      <w:proofErr w:type="gramEnd"/>
      <w:r w:rsidRPr="001B7A00">
        <w:rPr>
          <w:rFonts w:ascii="Arial" w:hAnsi="Arial" w:cs="Arial"/>
          <w:color w:val="000000" w:themeColor="text1"/>
          <w:sz w:val="24"/>
          <w:szCs w:val="24"/>
        </w:rPr>
        <w:t xml:space="preserve"> до</w:t>
      </w:r>
      <w:bookmarkStart w:id="2" w:name="_Toc132716908"/>
      <w:r w:rsidR="001B7A00">
        <w:rPr>
          <w:rFonts w:ascii="Arial" w:hAnsi="Arial" w:cs="Arial"/>
          <w:color w:val="000000" w:themeColor="text1"/>
          <w:sz w:val="24"/>
          <w:szCs w:val="24"/>
        </w:rPr>
        <w:t>лжна стать занятость населения.</w:t>
      </w:r>
    </w:p>
    <w:p w:rsidR="00D503CD" w:rsidRPr="00424E68" w:rsidRDefault="00D503CD" w:rsidP="00D503CD">
      <w:pPr>
        <w:spacing w:before="100" w:beforeAutospacing="1" w:after="100" w:afterAutospacing="1"/>
        <w:ind w:firstLine="709"/>
        <w:jc w:val="center"/>
        <w:textAlignment w:val="top"/>
        <w:rPr>
          <w:rFonts w:ascii="Arial" w:hAnsi="Arial" w:cs="Arial"/>
          <w:color w:val="000000" w:themeColor="text1"/>
          <w:sz w:val="24"/>
          <w:szCs w:val="24"/>
        </w:rPr>
      </w:pPr>
      <w:r w:rsidRPr="00424E68">
        <w:rPr>
          <w:rFonts w:ascii="Arial" w:hAnsi="Arial" w:cs="Arial"/>
          <w:b/>
          <w:color w:val="000000" w:themeColor="text1"/>
          <w:sz w:val="24"/>
          <w:szCs w:val="24"/>
        </w:rPr>
        <w:t>2.5 Развитие отраслей социальной сферы</w:t>
      </w:r>
    </w:p>
    <w:p w:rsidR="00D503CD" w:rsidRPr="001B7A00" w:rsidRDefault="008013EB" w:rsidP="00D503CD">
      <w:pPr>
        <w:ind w:firstLine="709"/>
        <w:jc w:val="both"/>
        <w:textAlignment w:val="top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Прогнозом на 2019 год и на период до 2032</w:t>
      </w:r>
      <w:r w:rsidR="00D503CD" w:rsidRPr="001B7A00">
        <w:rPr>
          <w:rFonts w:ascii="Arial" w:hAnsi="Arial" w:cs="Arial"/>
          <w:color w:val="000000" w:themeColor="text1"/>
          <w:sz w:val="24"/>
          <w:szCs w:val="24"/>
        </w:rPr>
        <w:t xml:space="preserve"> года  определены сл</w:t>
      </w:r>
      <w:r w:rsidR="001B7A00">
        <w:rPr>
          <w:rFonts w:ascii="Arial" w:hAnsi="Arial" w:cs="Arial"/>
          <w:color w:val="000000" w:themeColor="text1"/>
          <w:sz w:val="24"/>
          <w:szCs w:val="24"/>
        </w:rPr>
        <w:t xml:space="preserve">едующие приоритеты социального </w:t>
      </w:r>
      <w:r w:rsidR="00D503CD" w:rsidRPr="001B7A00">
        <w:rPr>
          <w:rFonts w:ascii="Arial" w:hAnsi="Arial" w:cs="Arial"/>
          <w:color w:val="000000" w:themeColor="text1"/>
          <w:sz w:val="24"/>
          <w:szCs w:val="24"/>
        </w:rPr>
        <w:t>развития:</w:t>
      </w:r>
    </w:p>
    <w:p w:rsidR="001B7A00" w:rsidRDefault="00D503CD" w:rsidP="001B7A00">
      <w:pPr>
        <w:ind w:firstLine="709"/>
        <w:textAlignment w:val="top"/>
        <w:rPr>
          <w:rFonts w:ascii="Arial" w:hAnsi="Arial" w:cs="Arial"/>
          <w:color w:val="000000" w:themeColor="text1"/>
          <w:sz w:val="24"/>
          <w:szCs w:val="24"/>
        </w:rPr>
      </w:pPr>
      <w:r w:rsidRPr="001B7A00">
        <w:rPr>
          <w:rFonts w:ascii="Arial" w:hAnsi="Arial" w:cs="Arial"/>
          <w:color w:val="000000" w:themeColor="text1"/>
          <w:sz w:val="24"/>
          <w:szCs w:val="24"/>
        </w:rPr>
        <w:t>-повышение уровня жизни населения муниципального образования «</w:t>
      </w:r>
      <w:r w:rsidR="001B7A00">
        <w:rPr>
          <w:rFonts w:ascii="Arial" w:hAnsi="Arial" w:cs="Arial"/>
          <w:color w:val="000000" w:themeColor="text1"/>
          <w:sz w:val="24"/>
          <w:szCs w:val="24"/>
        </w:rPr>
        <w:t>Ользоны</w:t>
      </w:r>
      <w:r w:rsidRPr="001B7A00">
        <w:rPr>
          <w:rFonts w:ascii="Arial" w:hAnsi="Arial" w:cs="Arial"/>
          <w:color w:val="000000" w:themeColor="text1"/>
          <w:sz w:val="24"/>
          <w:szCs w:val="24"/>
        </w:rPr>
        <w:t>», в т.ч. на основе развития социальной инфраструктуры;</w:t>
      </w:r>
    </w:p>
    <w:p w:rsidR="00D503CD" w:rsidRPr="001B7A00" w:rsidRDefault="00D503CD" w:rsidP="001B7A00">
      <w:pPr>
        <w:ind w:firstLine="709"/>
        <w:textAlignment w:val="top"/>
        <w:rPr>
          <w:rFonts w:ascii="Arial" w:hAnsi="Arial" w:cs="Arial"/>
          <w:color w:val="000000" w:themeColor="text1"/>
          <w:sz w:val="24"/>
          <w:szCs w:val="24"/>
        </w:rPr>
      </w:pPr>
      <w:r w:rsidRPr="001B7A00">
        <w:rPr>
          <w:rFonts w:ascii="Arial" w:hAnsi="Arial" w:cs="Arial"/>
          <w:color w:val="000000" w:themeColor="text1"/>
          <w:sz w:val="24"/>
          <w:szCs w:val="24"/>
        </w:rPr>
        <w:t>-улучшение состояния здоровья населения на основе доступной широким слоям населения медицинской помощи и повышения качества медицинских услуг;</w:t>
      </w:r>
    </w:p>
    <w:p w:rsidR="00D503CD" w:rsidRPr="001B7A00" w:rsidRDefault="00D503CD" w:rsidP="00D503CD">
      <w:pPr>
        <w:ind w:firstLine="709"/>
        <w:jc w:val="both"/>
        <w:textAlignment w:val="top"/>
        <w:rPr>
          <w:rFonts w:ascii="Arial" w:hAnsi="Arial" w:cs="Arial"/>
          <w:color w:val="000000" w:themeColor="text1"/>
          <w:sz w:val="24"/>
          <w:szCs w:val="24"/>
        </w:rPr>
      </w:pPr>
      <w:r w:rsidRPr="001B7A00">
        <w:rPr>
          <w:rFonts w:ascii="Arial" w:hAnsi="Arial" w:cs="Arial"/>
          <w:color w:val="000000" w:themeColor="text1"/>
          <w:sz w:val="24"/>
          <w:szCs w:val="24"/>
        </w:rPr>
        <w:t>-развитие жилищной сферы;</w:t>
      </w:r>
    </w:p>
    <w:p w:rsidR="00D503CD" w:rsidRPr="001B7A00" w:rsidRDefault="00D503CD" w:rsidP="00D503CD">
      <w:pPr>
        <w:ind w:firstLine="709"/>
        <w:jc w:val="both"/>
        <w:textAlignment w:val="top"/>
        <w:rPr>
          <w:rFonts w:ascii="Arial" w:hAnsi="Arial" w:cs="Arial"/>
          <w:color w:val="000000" w:themeColor="text1"/>
          <w:sz w:val="24"/>
          <w:szCs w:val="24"/>
        </w:rPr>
      </w:pPr>
      <w:r w:rsidRPr="001B7A00">
        <w:rPr>
          <w:rFonts w:ascii="Arial" w:hAnsi="Arial" w:cs="Arial"/>
          <w:color w:val="000000" w:themeColor="text1"/>
          <w:sz w:val="24"/>
          <w:szCs w:val="24"/>
        </w:rPr>
        <w:t>-создание условий для гармоничного развития подрастающего поколения;</w:t>
      </w:r>
    </w:p>
    <w:p w:rsidR="00D503CD" w:rsidRPr="001B7A00" w:rsidRDefault="00D503CD" w:rsidP="00D503CD">
      <w:pPr>
        <w:ind w:firstLine="709"/>
        <w:jc w:val="both"/>
        <w:textAlignment w:val="top"/>
        <w:rPr>
          <w:rFonts w:ascii="Arial" w:hAnsi="Arial" w:cs="Arial"/>
          <w:color w:val="000000" w:themeColor="text1"/>
          <w:sz w:val="24"/>
          <w:szCs w:val="24"/>
        </w:rPr>
      </w:pPr>
      <w:r w:rsidRPr="001B7A00">
        <w:rPr>
          <w:rFonts w:ascii="Arial" w:hAnsi="Arial" w:cs="Arial"/>
          <w:color w:val="000000" w:themeColor="text1"/>
          <w:sz w:val="24"/>
          <w:szCs w:val="24"/>
        </w:rPr>
        <w:t>-сохранение культурного наследия.</w:t>
      </w:r>
    </w:p>
    <w:p w:rsidR="00D503CD" w:rsidRPr="00424E68" w:rsidRDefault="00D503CD" w:rsidP="00D503CD">
      <w:pPr>
        <w:spacing w:before="100" w:beforeAutospacing="1" w:after="100" w:afterAutospacing="1"/>
        <w:ind w:firstLine="425"/>
        <w:jc w:val="center"/>
        <w:textAlignment w:val="top"/>
        <w:rPr>
          <w:rFonts w:ascii="Arial" w:hAnsi="Arial" w:cs="Arial"/>
          <w:color w:val="000000" w:themeColor="text1"/>
          <w:sz w:val="24"/>
          <w:szCs w:val="24"/>
        </w:rPr>
      </w:pPr>
      <w:r w:rsidRPr="00424E68">
        <w:rPr>
          <w:rFonts w:ascii="Arial" w:hAnsi="Arial" w:cs="Arial"/>
          <w:b/>
          <w:color w:val="000000" w:themeColor="text1"/>
          <w:sz w:val="24"/>
          <w:szCs w:val="24"/>
        </w:rPr>
        <w:t>2.6 Культура</w:t>
      </w:r>
    </w:p>
    <w:p w:rsidR="00D503CD" w:rsidRPr="001B7A00" w:rsidRDefault="00D503CD" w:rsidP="00D503CD">
      <w:pPr>
        <w:adjustRightInd w:val="0"/>
        <w:ind w:firstLine="540"/>
        <w:jc w:val="both"/>
        <w:textAlignment w:val="top"/>
        <w:rPr>
          <w:rFonts w:ascii="Arial" w:hAnsi="Arial" w:cs="Arial"/>
          <w:color w:val="000000" w:themeColor="text1"/>
          <w:sz w:val="24"/>
          <w:szCs w:val="24"/>
        </w:rPr>
      </w:pPr>
      <w:r w:rsidRPr="001B7A00">
        <w:rPr>
          <w:rFonts w:ascii="Arial" w:hAnsi="Arial" w:cs="Arial"/>
          <w:color w:val="000000" w:themeColor="text1"/>
          <w:sz w:val="24"/>
          <w:szCs w:val="24"/>
        </w:rPr>
        <w:t>Предоставление услуг населению в области культуры в м</w:t>
      </w:r>
      <w:r w:rsidR="001B7A00">
        <w:rPr>
          <w:rFonts w:ascii="Arial" w:hAnsi="Arial" w:cs="Arial"/>
          <w:color w:val="000000" w:themeColor="text1"/>
          <w:sz w:val="24"/>
          <w:szCs w:val="24"/>
        </w:rPr>
        <w:t>униципальном образовании «Ользоны</w:t>
      </w:r>
      <w:r w:rsidRPr="001B7A00">
        <w:rPr>
          <w:rFonts w:ascii="Arial" w:hAnsi="Arial" w:cs="Arial"/>
          <w:color w:val="000000" w:themeColor="text1"/>
          <w:sz w:val="24"/>
          <w:szCs w:val="24"/>
        </w:rPr>
        <w:t>» осуществляют:</w:t>
      </w:r>
    </w:p>
    <w:p w:rsidR="00D503CD" w:rsidRPr="001B7A00" w:rsidRDefault="00D503CD" w:rsidP="00D503CD">
      <w:pPr>
        <w:adjustRightInd w:val="0"/>
        <w:ind w:firstLine="540"/>
        <w:jc w:val="both"/>
        <w:textAlignment w:val="top"/>
        <w:rPr>
          <w:rFonts w:ascii="Arial" w:hAnsi="Arial" w:cs="Arial"/>
          <w:color w:val="000000" w:themeColor="text1"/>
          <w:sz w:val="24"/>
          <w:szCs w:val="24"/>
        </w:rPr>
      </w:pPr>
      <w:r w:rsidRPr="001B7A00">
        <w:rPr>
          <w:rFonts w:ascii="Arial" w:hAnsi="Arial" w:cs="Arial"/>
          <w:color w:val="000000" w:themeColor="text1"/>
          <w:sz w:val="24"/>
          <w:szCs w:val="24"/>
        </w:rPr>
        <w:t xml:space="preserve">- </w:t>
      </w:r>
      <w:proofErr w:type="spellStart"/>
      <w:r w:rsidR="001B7A00">
        <w:rPr>
          <w:rFonts w:ascii="Arial" w:hAnsi="Arial" w:cs="Arial"/>
          <w:color w:val="000000" w:themeColor="text1"/>
          <w:sz w:val="24"/>
          <w:szCs w:val="24"/>
        </w:rPr>
        <w:t>Ользоновский</w:t>
      </w:r>
      <w:proofErr w:type="spellEnd"/>
      <w:r w:rsidR="001B7A00">
        <w:rPr>
          <w:rFonts w:ascii="Arial" w:hAnsi="Arial" w:cs="Arial"/>
          <w:color w:val="000000" w:themeColor="text1"/>
          <w:sz w:val="24"/>
          <w:szCs w:val="24"/>
        </w:rPr>
        <w:t xml:space="preserve"> Дом Народного творчест</w:t>
      </w:r>
      <w:r w:rsidR="00E814D4">
        <w:rPr>
          <w:rFonts w:ascii="Arial" w:hAnsi="Arial" w:cs="Arial"/>
          <w:color w:val="000000" w:themeColor="text1"/>
          <w:sz w:val="24"/>
          <w:szCs w:val="24"/>
        </w:rPr>
        <w:t>в</w:t>
      </w:r>
      <w:r w:rsidR="001B7A00">
        <w:rPr>
          <w:rFonts w:ascii="Arial" w:hAnsi="Arial" w:cs="Arial"/>
          <w:color w:val="000000" w:themeColor="text1"/>
          <w:sz w:val="24"/>
          <w:szCs w:val="24"/>
        </w:rPr>
        <w:t>а</w:t>
      </w:r>
      <w:r w:rsidRPr="001B7A00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1B7A00">
        <w:rPr>
          <w:rFonts w:ascii="Arial" w:hAnsi="Arial" w:cs="Arial"/>
          <w:color w:val="000000" w:themeColor="text1"/>
          <w:sz w:val="24"/>
          <w:szCs w:val="24"/>
        </w:rPr>
        <w:t>с. Ользоны</w:t>
      </w:r>
      <w:r w:rsidRPr="001B7A00">
        <w:rPr>
          <w:rFonts w:ascii="Arial" w:hAnsi="Arial" w:cs="Arial"/>
          <w:color w:val="000000" w:themeColor="text1"/>
          <w:sz w:val="24"/>
          <w:szCs w:val="24"/>
        </w:rPr>
        <w:t xml:space="preserve">, ул. </w:t>
      </w:r>
      <w:r w:rsidR="00E814D4">
        <w:rPr>
          <w:rFonts w:ascii="Arial" w:hAnsi="Arial" w:cs="Arial"/>
          <w:color w:val="000000" w:themeColor="text1"/>
          <w:sz w:val="24"/>
          <w:szCs w:val="24"/>
        </w:rPr>
        <w:t>Титова, 11</w:t>
      </w:r>
      <w:r w:rsidRPr="001B7A00">
        <w:rPr>
          <w:rFonts w:ascii="Arial" w:hAnsi="Arial" w:cs="Arial"/>
          <w:color w:val="000000" w:themeColor="text1"/>
          <w:sz w:val="24"/>
          <w:szCs w:val="24"/>
        </w:rPr>
        <w:t>;</w:t>
      </w:r>
    </w:p>
    <w:p w:rsidR="00D503CD" w:rsidRDefault="00D503CD" w:rsidP="00D503CD">
      <w:pPr>
        <w:adjustRightInd w:val="0"/>
        <w:ind w:firstLine="540"/>
        <w:jc w:val="both"/>
        <w:textAlignment w:val="top"/>
        <w:rPr>
          <w:rFonts w:ascii="Arial" w:hAnsi="Arial" w:cs="Arial"/>
          <w:color w:val="000000" w:themeColor="text1"/>
          <w:sz w:val="24"/>
          <w:szCs w:val="24"/>
        </w:rPr>
      </w:pPr>
      <w:r w:rsidRPr="001B7A00">
        <w:rPr>
          <w:rFonts w:ascii="Arial" w:hAnsi="Arial" w:cs="Arial"/>
          <w:color w:val="000000" w:themeColor="text1"/>
          <w:sz w:val="24"/>
          <w:szCs w:val="24"/>
        </w:rPr>
        <w:t xml:space="preserve">- </w:t>
      </w:r>
      <w:proofErr w:type="spellStart"/>
      <w:r w:rsidR="00E814D4">
        <w:rPr>
          <w:rFonts w:ascii="Arial" w:hAnsi="Arial" w:cs="Arial"/>
          <w:color w:val="000000" w:themeColor="text1"/>
          <w:sz w:val="24"/>
          <w:szCs w:val="24"/>
        </w:rPr>
        <w:t>Ользоновская</w:t>
      </w:r>
      <w:proofErr w:type="spellEnd"/>
      <w:r w:rsidR="00E814D4">
        <w:rPr>
          <w:rFonts w:ascii="Arial" w:hAnsi="Arial" w:cs="Arial"/>
          <w:color w:val="000000" w:themeColor="text1"/>
          <w:sz w:val="24"/>
          <w:szCs w:val="24"/>
        </w:rPr>
        <w:t xml:space="preserve"> сельская библиотека с</w:t>
      </w:r>
      <w:proofErr w:type="gramStart"/>
      <w:r w:rsidRPr="001B7A00">
        <w:rPr>
          <w:rFonts w:ascii="Arial" w:hAnsi="Arial" w:cs="Arial"/>
          <w:color w:val="000000" w:themeColor="text1"/>
          <w:sz w:val="24"/>
          <w:szCs w:val="24"/>
        </w:rPr>
        <w:t>.</w:t>
      </w:r>
      <w:r w:rsidR="00E814D4">
        <w:rPr>
          <w:rFonts w:ascii="Arial" w:hAnsi="Arial" w:cs="Arial"/>
          <w:color w:val="000000" w:themeColor="text1"/>
          <w:sz w:val="24"/>
          <w:szCs w:val="24"/>
        </w:rPr>
        <w:t>О</w:t>
      </w:r>
      <w:proofErr w:type="gramEnd"/>
      <w:r w:rsidR="00E814D4">
        <w:rPr>
          <w:rFonts w:ascii="Arial" w:hAnsi="Arial" w:cs="Arial"/>
          <w:color w:val="000000" w:themeColor="text1"/>
          <w:sz w:val="24"/>
          <w:szCs w:val="24"/>
        </w:rPr>
        <w:t>льзоны, ул. Титова, 11;</w:t>
      </w:r>
    </w:p>
    <w:p w:rsidR="00E814D4" w:rsidRDefault="00E814D4" w:rsidP="00D503CD">
      <w:pPr>
        <w:adjustRightInd w:val="0"/>
        <w:ind w:firstLine="540"/>
        <w:jc w:val="both"/>
        <w:textAlignment w:val="top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-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Кокоринский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Дом досуга д.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Кокорино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, ул. </w:t>
      </w:r>
      <w:proofErr w:type="gramStart"/>
      <w:r>
        <w:rPr>
          <w:rFonts w:ascii="Arial" w:hAnsi="Arial" w:cs="Arial"/>
          <w:color w:val="000000" w:themeColor="text1"/>
          <w:sz w:val="24"/>
          <w:szCs w:val="24"/>
        </w:rPr>
        <w:t>Центральная</w:t>
      </w:r>
      <w:proofErr w:type="gramEnd"/>
      <w:r>
        <w:rPr>
          <w:rFonts w:ascii="Arial" w:hAnsi="Arial" w:cs="Arial"/>
          <w:color w:val="000000" w:themeColor="text1"/>
          <w:sz w:val="24"/>
          <w:szCs w:val="24"/>
        </w:rPr>
        <w:t>, 5;</w:t>
      </w:r>
    </w:p>
    <w:p w:rsidR="00E814D4" w:rsidRPr="001B7A00" w:rsidRDefault="00E814D4" w:rsidP="00D503CD">
      <w:pPr>
        <w:adjustRightInd w:val="0"/>
        <w:ind w:firstLine="540"/>
        <w:jc w:val="both"/>
        <w:textAlignment w:val="top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-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Кокоринская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библиотека</w:t>
      </w:r>
      <w:r w:rsidR="00D622D9">
        <w:rPr>
          <w:rFonts w:ascii="Arial" w:hAnsi="Arial" w:cs="Arial"/>
          <w:color w:val="000000" w:themeColor="text1"/>
          <w:sz w:val="24"/>
          <w:szCs w:val="24"/>
        </w:rPr>
        <w:t xml:space="preserve"> дл. </w:t>
      </w:r>
      <w:proofErr w:type="spellStart"/>
      <w:r w:rsidR="00D622D9">
        <w:rPr>
          <w:rFonts w:ascii="Arial" w:hAnsi="Arial" w:cs="Arial"/>
          <w:color w:val="000000" w:themeColor="text1"/>
          <w:sz w:val="24"/>
          <w:szCs w:val="24"/>
        </w:rPr>
        <w:t>Кококрино</w:t>
      </w:r>
      <w:proofErr w:type="spellEnd"/>
      <w:r w:rsidR="00D622D9">
        <w:rPr>
          <w:rFonts w:ascii="Arial" w:hAnsi="Arial" w:cs="Arial"/>
          <w:color w:val="000000" w:themeColor="text1"/>
          <w:sz w:val="24"/>
          <w:szCs w:val="24"/>
        </w:rPr>
        <w:t>, ул. Центральная, 5</w:t>
      </w:r>
    </w:p>
    <w:p w:rsidR="00D503CD" w:rsidRPr="001B7A00" w:rsidRDefault="00D503CD" w:rsidP="00D503CD">
      <w:pPr>
        <w:adjustRightInd w:val="0"/>
        <w:ind w:firstLine="540"/>
        <w:jc w:val="both"/>
        <w:textAlignment w:val="top"/>
        <w:rPr>
          <w:rFonts w:ascii="Arial" w:hAnsi="Arial" w:cs="Arial"/>
          <w:color w:val="000000" w:themeColor="text1"/>
          <w:sz w:val="24"/>
          <w:szCs w:val="24"/>
        </w:rPr>
      </w:pPr>
      <w:r w:rsidRPr="001B7A00">
        <w:rPr>
          <w:rFonts w:ascii="Arial" w:hAnsi="Arial" w:cs="Arial"/>
          <w:color w:val="000000" w:themeColor="text1"/>
          <w:sz w:val="24"/>
          <w:szCs w:val="24"/>
        </w:rPr>
        <w:t xml:space="preserve">В Доме культуры поселения </w:t>
      </w:r>
      <w:r w:rsidR="00D622D9">
        <w:rPr>
          <w:rFonts w:ascii="Arial" w:hAnsi="Arial" w:cs="Arial"/>
          <w:color w:val="000000" w:themeColor="text1"/>
          <w:sz w:val="24"/>
          <w:szCs w:val="24"/>
        </w:rPr>
        <w:t xml:space="preserve">и в Доме досуга </w:t>
      </w:r>
      <w:r w:rsidRPr="001B7A00">
        <w:rPr>
          <w:rFonts w:ascii="Arial" w:hAnsi="Arial" w:cs="Arial"/>
          <w:color w:val="000000" w:themeColor="text1"/>
          <w:sz w:val="24"/>
          <w:szCs w:val="24"/>
        </w:rPr>
        <w:t>созданы взрослые и детские коллективы, работают кружки для взрослых и детей различных направлений: театральные, т</w:t>
      </w:r>
      <w:r w:rsidR="00E814D4">
        <w:rPr>
          <w:rFonts w:ascii="Arial" w:hAnsi="Arial" w:cs="Arial"/>
          <w:color w:val="000000" w:themeColor="text1"/>
          <w:sz w:val="24"/>
          <w:szCs w:val="24"/>
        </w:rPr>
        <w:t>анцевальные, музыкальные и т.д.</w:t>
      </w:r>
    </w:p>
    <w:p w:rsidR="00D503CD" w:rsidRPr="001B7A00" w:rsidRDefault="00D503CD" w:rsidP="00D503CD">
      <w:pPr>
        <w:adjustRightInd w:val="0"/>
        <w:ind w:firstLine="540"/>
        <w:jc w:val="both"/>
        <w:textAlignment w:val="top"/>
        <w:rPr>
          <w:rFonts w:ascii="Arial" w:hAnsi="Arial" w:cs="Arial"/>
          <w:color w:val="000000" w:themeColor="text1"/>
          <w:sz w:val="24"/>
          <w:szCs w:val="24"/>
        </w:rPr>
      </w:pPr>
      <w:r w:rsidRPr="001B7A00">
        <w:rPr>
          <w:rFonts w:ascii="Arial" w:hAnsi="Arial" w:cs="Arial"/>
          <w:color w:val="000000" w:themeColor="text1"/>
          <w:sz w:val="24"/>
          <w:szCs w:val="24"/>
        </w:rPr>
        <w:t>Одним из основных направлений работы  является работа по организации досуга детей и подростков, это: проведение интеллектуальных игр, дней молодежи, уличных и настольных игр, викторин и т.д.</w:t>
      </w:r>
    </w:p>
    <w:p w:rsidR="00D503CD" w:rsidRPr="001B7A00" w:rsidRDefault="00D503CD" w:rsidP="00D503CD">
      <w:pPr>
        <w:ind w:firstLine="709"/>
        <w:jc w:val="both"/>
        <w:textAlignment w:val="top"/>
        <w:rPr>
          <w:rFonts w:ascii="Arial" w:hAnsi="Arial" w:cs="Arial"/>
          <w:color w:val="000000" w:themeColor="text1"/>
          <w:sz w:val="24"/>
          <w:szCs w:val="24"/>
        </w:rPr>
      </w:pPr>
      <w:r w:rsidRPr="001B7A00">
        <w:rPr>
          <w:rFonts w:ascii="Arial" w:hAnsi="Arial" w:cs="Arial"/>
          <w:color w:val="000000" w:themeColor="text1"/>
          <w:sz w:val="24"/>
          <w:szCs w:val="24"/>
        </w:rPr>
        <w:t>Задача в</w:t>
      </w:r>
      <w:r w:rsidR="00D622D9">
        <w:rPr>
          <w:rFonts w:ascii="Arial" w:hAnsi="Arial" w:cs="Arial"/>
          <w:color w:val="000000" w:themeColor="text1"/>
          <w:sz w:val="24"/>
          <w:szCs w:val="24"/>
        </w:rPr>
        <w:t xml:space="preserve"> Доме народного творчества</w:t>
      </w:r>
      <w:r w:rsidRPr="001B7A00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D622D9">
        <w:rPr>
          <w:rFonts w:ascii="Arial" w:hAnsi="Arial" w:cs="Arial"/>
          <w:color w:val="000000" w:themeColor="text1"/>
          <w:sz w:val="24"/>
          <w:szCs w:val="24"/>
        </w:rPr>
        <w:t xml:space="preserve">и </w:t>
      </w:r>
      <w:proofErr w:type="spellStart"/>
      <w:r w:rsidR="00F33605">
        <w:rPr>
          <w:rFonts w:ascii="Arial" w:hAnsi="Arial" w:cs="Arial"/>
          <w:color w:val="000000" w:themeColor="text1"/>
          <w:sz w:val="24"/>
          <w:szCs w:val="24"/>
        </w:rPr>
        <w:t>культурно-досуговом</w:t>
      </w:r>
      <w:proofErr w:type="spellEnd"/>
      <w:r w:rsidR="00E814D4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proofErr w:type="gramStart"/>
      <w:r w:rsidR="00E814D4">
        <w:rPr>
          <w:rFonts w:ascii="Arial" w:hAnsi="Arial" w:cs="Arial"/>
          <w:color w:val="000000" w:themeColor="text1"/>
          <w:sz w:val="24"/>
          <w:szCs w:val="24"/>
        </w:rPr>
        <w:t>учреждени</w:t>
      </w:r>
      <w:r w:rsidR="00F33605">
        <w:rPr>
          <w:rFonts w:ascii="Arial" w:hAnsi="Arial" w:cs="Arial"/>
          <w:color w:val="000000" w:themeColor="text1"/>
          <w:sz w:val="24"/>
          <w:szCs w:val="24"/>
        </w:rPr>
        <w:t>и</w:t>
      </w:r>
      <w:r w:rsidRPr="001B7A00">
        <w:rPr>
          <w:rFonts w:ascii="Arial" w:hAnsi="Arial" w:cs="Arial"/>
          <w:color w:val="000000" w:themeColor="text1"/>
          <w:sz w:val="24"/>
          <w:szCs w:val="24"/>
        </w:rPr>
        <w:t>-вводить</w:t>
      </w:r>
      <w:proofErr w:type="spellEnd"/>
      <w:proofErr w:type="gramEnd"/>
      <w:r w:rsidRPr="001B7A00">
        <w:rPr>
          <w:rFonts w:ascii="Arial" w:hAnsi="Arial" w:cs="Arial"/>
          <w:color w:val="000000" w:themeColor="text1"/>
          <w:sz w:val="24"/>
          <w:szCs w:val="24"/>
        </w:rPr>
        <w:t xml:space="preserve"> инновационные формы </w:t>
      </w:r>
      <w:r w:rsidR="00E814D4">
        <w:rPr>
          <w:rFonts w:ascii="Arial" w:hAnsi="Arial" w:cs="Arial"/>
          <w:color w:val="000000" w:themeColor="text1"/>
          <w:sz w:val="24"/>
          <w:szCs w:val="24"/>
        </w:rPr>
        <w:t>организации досуга населения и</w:t>
      </w:r>
      <w:r w:rsidRPr="001B7A00">
        <w:rPr>
          <w:rFonts w:ascii="Arial" w:hAnsi="Arial" w:cs="Arial"/>
          <w:color w:val="000000" w:themeColor="text1"/>
          <w:sz w:val="24"/>
          <w:szCs w:val="24"/>
        </w:rPr>
        <w:t xml:space="preserve"> увел</w:t>
      </w:r>
      <w:r w:rsidR="00E814D4">
        <w:rPr>
          <w:rFonts w:ascii="Arial" w:hAnsi="Arial" w:cs="Arial"/>
          <w:color w:val="000000" w:themeColor="text1"/>
          <w:sz w:val="24"/>
          <w:szCs w:val="24"/>
        </w:rPr>
        <w:t>ичить процент охвата населения.</w:t>
      </w:r>
    </w:p>
    <w:p w:rsidR="00E814D4" w:rsidRDefault="00D503CD" w:rsidP="00E814D4">
      <w:pPr>
        <w:ind w:firstLine="709"/>
        <w:jc w:val="both"/>
        <w:textAlignment w:val="top"/>
        <w:rPr>
          <w:rFonts w:ascii="Arial" w:hAnsi="Arial" w:cs="Arial"/>
          <w:color w:val="000000" w:themeColor="text1"/>
          <w:sz w:val="24"/>
          <w:szCs w:val="24"/>
        </w:rPr>
      </w:pPr>
      <w:r w:rsidRPr="001B7A00">
        <w:rPr>
          <w:rFonts w:ascii="Arial" w:hAnsi="Arial" w:cs="Arial"/>
          <w:color w:val="000000" w:themeColor="text1"/>
          <w:sz w:val="24"/>
          <w:szCs w:val="24"/>
        </w:rPr>
        <w:lastRenderedPageBreak/>
        <w:t xml:space="preserve">Проведение этих мероприятий позволит увеличить обеспеченность населения сельского поселения </w:t>
      </w:r>
      <w:proofErr w:type="spellStart"/>
      <w:r w:rsidRPr="001B7A00">
        <w:rPr>
          <w:rFonts w:ascii="Arial" w:hAnsi="Arial" w:cs="Arial"/>
          <w:color w:val="000000" w:themeColor="text1"/>
          <w:sz w:val="24"/>
          <w:szCs w:val="24"/>
        </w:rPr>
        <w:t>культурно-досуговыми</w:t>
      </w:r>
      <w:proofErr w:type="spellEnd"/>
      <w:r w:rsidRPr="001B7A00">
        <w:rPr>
          <w:rFonts w:ascii="Arial" w:hAnsi="Arial" w:cs="Arial"/>
          <w:color w:val="000000" w:themeColor="text1"/>
          <w:sz w:val="24"/>
          <w:szCs w:val="24"/>
        </w:rPr>
        <w:t xml:space="preserve"> учреждениями и качеством услуг.</w:t>
      </w:r>
    </w:p>
    <w:p w:rsidR="00E814D4" w:rsidRDefault="00E814D4" w:rsidP="00E814D4">
      <w:pPr>
        <w:ind w:firstLine="709"/>
        <w:jc w:val="both"/>
        <w:textAlignment w:val="top"/>
        <w:rPr>
          <w:rFonts w:ascii="Arial" w:hAnsi="Arial" w:cs="Arial"/>
          <w:color w:val="000000" w:themeColor="text1"/>
          <w:sz w:val="24"/>
          <w:szCs w:val="24"/>
        </w:rPr>
      </w:pPr>
    </w:p>
    <w:p w:rsidR="00F33605" w:rsidRDefault="00D503CD" w:rsidP="00F33605">
      <w:pPr>
        <w:ind w:firstLine="709"/>
        <w:jc w:val="center"/>
        <w:textAlignment w:val="top"/>
        <w:rPr>
          <w:rFonts w:ascii="Arial" w:hAnsi="Arial" w:cs="Arial"/>
          <w:b/>
          <w:color w:val="000000" w:themeColor="text1"/>
          <w:sz w:val="24"/>
          <w:szCs w:val="24"/>
        </w:rPr>
      </w:pPr>
      <w:r w:rsidRPr="00424E68">
        <w:rPr>
          <w:rFonts w:ascii="Arial" w:hAnsi="Arial" w:cs="Arial"/>
          <w:b/>
          <w:color w:val="000000" w:themeColor="text1"/>
          <w:sz w:val="24"/>
          <w:szCs w:val="24"/>
        </w:rPr>
        <w:t>2.7 Физическая культура и спорт</w:t>
      </w:r>
    </w:p>
    <w:p w:rsidR="008013EB" w:rsidRDefault="008013EB" w:rsidP="008013EB">
      <w:pPr>
        <w:ind w:firstLine="709"/>
        <w:jc w:val="right"/>
        <w:textAlignment w:val="top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Таб.5.</w:t>
      </w:r>
    </w:p>
    <w:p w:rsidR="008013EB" w:rsidRPr="00424E68" w:rsidRDefault="008013EB" w:rsidP="00F33605">
      <w:pPr>
        <w:ind w:firstLine="709"/>
        <w:jc w:val="center"/>
        <w:textAlignment w:val="top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E814D4" w:rsidRPr="00424E68" w:rsidRDefault="00E814D4" w:rsidP="00E814D4">
      <w:pPr>
        <w:ind w:firstLine="709"/>
        <w:jc w:val="center"/>
        <w:textAlignment w:val="top"/>
        <w:rPr>
          <w:rFonts w:ascii="Arial" w:hAnsi="Arial" w:cs="Arial"/>
          <w:color w:val="000000" w:themeColor="text1"/>
          <w:sz w:val="24"/>
          <w:szCs w:val="24"/>
        </w:rPr>
      </w:pPr>
    </w:p>
    <w:tbl>
      <w:tblPr>
        <w:tblW w:w="97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2250"/>
        <w:gridCol w:w="2798"/>
        <w:gridCol w:w="1481"/>
        <w:gridCol w:w="2340"/>
      </w:tblGrid>
      <w:tr w:rsidR="00D503CD" w:rsidRPr="001B7A00" w:rsidTr="00E814D4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3CD" w:rsidRPr="001B7A00" w:rsidRDefault="00E814D4">
            <w:pPr>
              <w:jc w:val="center"/>
              <w:textAlignment w:val="top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№</w:t>
            </w:r>
            <w:proofErr w:type="spellStart"/>
            <w:proofErr w:type="gramStart"/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/</w:t>
            </w:r>
            <w:proofErr w:type="spellStart"/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3CD" w:rsidRPr="001B7A00" w:rsidRDefault="00D503CD">
            <w:pPr>
              <w:jc w:val="center"/>
              <w:textAlignment w:val="top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1B7A00">
              <w:rPr>
                <w:rFonts w:ascii="Arial" w:hAnsi="Arial" w:cs="Arial"/>
                <w:color w:val="000000" w:themeColor="text1"/>
                <w:sz w:val="24"/>
                <w:szCs w:val="24"/>
              </w:rPr>
              <w:t>Наименование объекта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3CD" w:rsidRPr="001B7A00" w:rsidRDefault="00D503CD">
            <w:pPr>
              <w:jc w:val="center"/>
              <w:textAlignment w:val="top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1B7A00">
              <w:rPr>
                <w:rFonts w:ascii="Arial" w:hAnsi="Arial" w:cs="Arial"/>
                <w:color w:val="000000" w:themeColor="text1"/>
                <w:sz w:val="24"/>
                <w:szCs w:val="24"/>
              </w:rPr>
              <w:t>Адрес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3CD" w:rsidRPr="00AF4DDE" w:rsidRDefault="00D503CD">
            <w:pPr>
              <w:jc w:val="center"/>
              <w:textAlignment w:val="top"/>
              <w:rPr>
                <w:rFonts w:ascii="Arial" w:hAnsi="Arial" w:cs="Arial"/>
                <w:sz w:val="24"/>
                <w:szCs w:val="24"/>
              </w:rPr>
            </w:pPr>
            <w:r w:rsidRPr="00AF4DDE">
              <w:rPr>
                <w:rFonts w:ascii="Arial" w:hAnsi="Arial" w:cs="Arial"/>
                <w:sz w:val="24"/>
                <w:szCs w:val="24"/>
              </w:rPr>
              <w:t>Мощность,</w:t>
            </w:r>
          </w:p>
          <w:p w:rsidR="00D503CD" w:rsidRPr="00AF4DDE" w:rsidRDefault="00D503CD">
            <w:pPr>
              <w:jc w:val="center"/>
              <w:textAlignment w:val="top"/>
              <w:rPr>
                <w:rFonts w:ascii="Arial" w:hAnsi="Arial" w:cs="Arial"/>
                <w:sz w:val="24"/>
                <w:szCs w:val="24"/>
              </w:rPr>
            </w:pPr>
            <w:r w:rsidRPr="00AF4DDE">
              <w:rPr>
                <w:rFonts w:ascii="Arial" w:hAnsi="Arial" w:cs="Arial"/>
                <w:sz w:val="24"/>
                <w:szCs w:val="24"/>
              </w:rPr>
              <w:t>м</w:t>
            </w:r>
            <w:proofErr w:type="gramStart"/>
            <w:r w:rsidRPr="00AF4DDE">
              <w:rPr>
                <w:rFonts w:ascii="Arial" w:hAnsi="Arial" w:cs="Arial"/>
                <w:sz w:val="24"/>
                <w:szCs w:val="24"/>
                <w:vertAlign w:val="superscript"/>
              </w:rPr>
              <w:t>2</w:t>
            </w:r>
            <w:proofErr w:type="gramEnd"/>
            <w:r w:rsidRPr="00AF4DDE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AF4DDE">
              <w:rPr>
                <w:rFonts w:ascii="Arial" w:hAnsi="Arial" w:cs="Arial"/>
                <w:sz w:val="24"/>
                <w:szCs w:val="24"/>
              </w:rPr>
              <w:t>площ</w:t>
            </w:r>
            <w:proofErr w:type="spellEnd"/>
            <w:r w:rsidRPr="00AF4DDE">
              <w:rPr>
                <w:rFonts w:ascii="Arial" w:hAnsi="Arial" w:cs="Arial"/>
                <w:sz w:val="24"/>
                <w:szCs w:val="24"/>
              </w:rPr>
              <w:t>. пола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3CD" w:rsidRPr="001B7A00" w:rsidRDefault="00D503CD">
            <w:pPr>
              <w:jc w:val="center"/>
              <w:textAlignment w:val="top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1B7A00">
              <w:rPr>
                <w:rFonts w:ascii="Arial" w:hAnsi="Arial" w:cs="Arial"/>
                <w:color w:val="000000" w:themeColor="text1"/>
                <w:sz w:val="24"/>
                <w:szCs w:val="24"/>
              </w:rPr>
              <w:t>Состояние</w:t>
            </w:r>
          </w:p>
        </w:tc>
      </w:tr>
      <w:tr w:rsidR="00D503CD" w:rsidRPr="001B7A00" w:rsidTr="00E814D4">
        <w:trPr>
          <w:trHeight w:val="29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3CD" w:rsidRPr="001B7A00" w:rsidRDefault="00D503CD">
            <w:pPr>
              <w:jc w:val="center"/>
              <w:textAlignment w:val="top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1B7A00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3CD" w:rsidRPr="001B7A00" w:rsidRDefault="00D503CD">
            <w:pPr>
              <w:jc w:val="center"/>
              <w:textAlignment w:val="top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1B7A00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3CD" w:rsidRPr="001B7A00" w:rsidRDefault="00D503CD">
            <w:pPr>
              <w:jc w:val="center"/>
              <w:textAlignment w:val="top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1B7A00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3CD" w:rsidRPr="00AF4DDE" w:rsidRDefault="00D503CD">
            <w:pPr>
              <w:jc w:val="center"/>
              <w:textAlignment w:val="top"/>
              <w:rPr>
                <w:rFonts w:ascii="Arial" w:hAnsi="Arial" w:cs="Arial"/>
                <w:sz w:val="24"/>
                <w:szCs w:val="24"/>
              </w:rPr>
            </w:pPr>
            <w:r w:rsidRPr="00AF4DDE">
              <w:rPr>
                <w:rFonts w:ascii="Arial" w:hAnsi="Arial" w:cs="Arial"/>
                <w:b/>
                <w:sz w:val="24"/>
                <w:szCs w:val="24"/>
              </w:rPr>
              <w:t>4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3CD" w:rsidRPr="001B7A00" w:rsidRDefault="00D503CD">
            <w:pPr>
              <w:jc w:val="center"/>
              <w:textAlignment w:val="top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1B7A00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 xml:space="preserve">5 </w:t>
            </w:r>
          </w:p>
        </w:tc>
      </w:tr>
      <w:tr w:rsidR="00D503CD" w:rsidRPr="001B7A00" w:rsidTr="00E814D4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3CD" w:rsidRPr="00F33605" w:rsidRDefault="00D503CD">
            <w:pPr>
              <w:jc w:val="center"/>
              <w:textAlignment w:val="top"/>
              <w:rPr>
                <w:rFonts w:ascii="Arial" w:hAnsi="Arial" w:cs="Arial"/>
                <w:sz w:val="24"/>
                <w:szCs w:val="24"/>
              </w:rPr>
            </w:pPr>
            <w:r w:rsidRPr="00F33605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3CD" w:rsidRPr="00F33605" w:rsidRDefault="00F33605">
            <w:pPr>
              <w:textAlignment w:val="top"/>
              <w:rPr>
                <w:rFonts w:ascii="Arial" w:hAnsi="Arial" w:cs="Arial"/>
                <w:sz w:val="24"/>
                <w:szCs w:val="24"/>
              </w:rPr>
            </w:pPr>
            <w:r w:rsidRPr="00F33605">
              <w:rPr>
                <w:rFonts w:ascii="Arial" w:hAnsi="Arial" w:cs="Arial"/>
                <w:sz w:val="24"/>
                <w:szCs w:val="24"/>
              </w:rPr>
              <w:t>Спортивный зал</w:t>
            </w:r>
            <w:r w:rsidR="00D503CD" w:rsidRPr="00F33605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3CD" w:rsidRPr="00F33605" w:rsidRDefault="00F33605" w:rsidP="00F33605">
            <w:pPr>
              <w:textAlignment w:val="top"/>
              <w:rPr>
                <w:rFonts w:ascii="Arial" w:hAnsi="Arial" w:cs="Arial"/>
                <w:sz w:val="24"/>
                <w:szCs w:val="24"/>
              </w:rPr>
            </w:pPr>
            <w:r w:rsidRPr="00F33605">
              <w:rPr>
                <w:rFonts w:ascii="Arial" w:hAnsi="Arial" w:cs="Arial"/>
                <w:sz w:val="24"/>
                <w:szCs w:val="24"/>
              </w:rPr>
              <w:t>с</w:t>
            </w:r>
            <w:proofErr w:type="gramStart"/>
            <w:r w:rsidR="00D503CD" w:rsidRPr="00F33605">
              <w:rPr>
                <w:rFonts w:ascii="Arial" w:hAnsi="Arial" w:cs="Arial"/>
                <w:sz w:val="24"/>
                <w:szCs w:val="24"/>
              </w:rPr>
              <w:t>.</w:t>
            </w:r>
            <w:r w:rsidRPr="00F33605">
              <w:rPr>
                <w:rFonts w:ascii="Arial" w:hAnsi="Arial" w:cs="Arial"/>
                <w:sz w:val="24"/>
                <w:szCs w:val="24"/>
              </w:rPr>
              <w:t>О</w:t>
            </w:r>
            <w:proofErr w:type="gramEnd"/>
            <w:r w:rsidRPr="00F33605">
              <w:rPr>
                <w:rFonts w:ascii="Arial" w:hAnsi="Arial" w:cs="Arial"/>
                <w:sz w:val="24"/>
                <w:szCs w:val="24"/>
              </w:rPr>
              <w:t>льзоны, ул. Титова 11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3CD" w:rsidRPr="00AF4DDE" w:rsidRDefault="00DB57BA" w:rsidP="00DB57BA">
            <w:pPr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 w:rsidRPr="00AF4DDE">
              <w:rPr>
                <w:rFonts w:ascii="Arial" w:eastAsiaTheme="minorEastAsia" w:hAnsi="Arial" w:cs="Arial"/>
                <w:sz w:val="24"/>
                <w:szCs w:val="24"/>
              </w:rPr>
              <w:t>288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3CD" w:rsidRPr="00F33605" w:rsidRDefault="00F33605">
            <w:pPr>
              <w:textAlignment w:val="top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Новый</w:t>
            </w:r>
          </w:p>
        </w:tc>
      </w:tr>
      <w:tr w:rsidR="00D503CD" w:rsidRPr="001B7A00" w:rsidTr="00E814D4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CD" w:rsidRPr="001B7A00" w:rsidRDefault="00F33605">
            <w:pPr>
              <w:jc w:val="center"/>
              <w:textAlignment w:val="top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CD" w:rsidRPr="001B7A00" w:rsidRDefault="00F33605">
            <w:pPr>
              <w:textAlignment w:val="top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Спортивный зал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CD" w:rsidRPr="001B7A00" w:rsidRDefault="00F33605" w:rsidP="00F33605">
            <w:pPr>
              <w:textAlignment w:val="top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с. Ользоны, ул. Титова, 13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CD" w:rsidRPr="00AF4DDE" w:rsidRDefault="00AF4DDE" w:rsidP="00DB57BA">
            <w:pPr>
              <w:jc w:val="center"/>
              <w:textAlignment w:val="top"/>
              <w:rPr>
                <w:rFonts w:ascii="Arial" w:hAnsi="Arial" w:cs="Arial"/>
                <w:sz w:val="24"/>
                <w:szCs w:val="24"/>
              </w:rPr>
            </w:pPr>
            <w:r w:rsidRPr="00AF4DDE">
              <w:rPr>
                <w:rFonts w:ascii="Arial" w:hAnsi="Arial" w:cs="Arial"/>
                <w:sz w:val="24"/>
                <w:szCs w:val="24"/>
              </w:rPr>
              <w:t>162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CD" w:rsidRPr="001B7A00" w:rsidRDefault="00F33605">
            <w:pPr>
              <w:textAlignment w:val="top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Новый</w:t>
            </w:r>
          </w:p>
        </w:tc>
      </w:tr>
      <w:tr w:rsidR="00D503CD" w:rsidRPr="001B7A00" w:rsidTr="00E814D4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CD" w:rsidRPr="001B7A00" w:rsidRDefault="00F33605">
            <w:pPr>
              <w:jc w:val="center"/>
              <w:textAlignment w:val="top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CD" w:rsidRPr="001B7A00" w:rsidRDefault="00F33605">
            <w:pPr>
              <w:textAlignment w:val="top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Школьный стадион</w:t>
            </w:r>
          </w:p>
        </w:tc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CD" w:rsidRPr="001B7A00" w:rsidRDefault="00F33605" w:rsidP="00F33605">
            <w:pPr>
              <w:textAlignment w:val="top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с. Ользоны, ул. Титова, 13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CD" w:rsidRPr="00AF4DDE" w:rsidRDefault="00DB57BA" w:rsidP="00DB57BA">
            <w:pPr>
              <w:jc w:val="center"/>
              <w:textAlignment w:val="top"/>
              <w:rPr>
                <w:rFonts w:ascii="Arial" w:hAnsi="Arial" w:cs="Arial"/>
                <w:sz w:val="24"/>
                <w:szCs w:val="24"/>
              </w:rPr>
            </w:pPr>
            <w:r w:rsidRPr="00AF4DDE">
              <w:rPr>
                <w:rFonts w:ascii="Arial" w:hAnsi="Arial" w:cs="Arial"/>
                <w:sz w:val="24"/>
                <w:szCs w:val="24"/>
              </w:rPr>
              <w:t>9100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CD" w:rsidRPr="001B7A00" w:rsidRDefault="00F33605">
            <w:pPr>
              <w:textAlignment w:val="top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новый</w:t>
            </w:r>
          </w:p>
        </w:tc>
      </w:tr>
    </w:tbl>
    <w:p w:rsidR="00F33605" w:rsidRDefault="00F33605" w:rsidP="00D503CD">
      <w:pPr>
        <w:adjustRightInd w:val="0"/>
        <w:ind w:firstLine="709"/>
        <w:jc w:val="both"/>
        <w:textAlignment w:val="top"/>
        <w:rPr>
          <w:rFonts w:ascii="Arial" w:hAnsi="Arial" w:cs="Arial"/>
          <w:color w:val="000000" w:themeColor="text1"/>
          <w:sz w:val="24"/>
          <w:szCs w:val="24"/>
        </w:rPr>
      </w:pPr>
    </w:p>
    <w:p w:rsidR="00D503CD" w:rsidRPr="001B7A00" w:rsidRDefault="00D503CD" w:rsidP="00D503CD">
      <w:pPr>
        <w:adjustRightInd w:val="0"/>
        <w:ind w:firstLine="709"/>
        <w:jc w:val="both"/>
        <w:textAlignment w:val="top"/>
        <w:rPr>
          <w:rFonts w:ascii="Arial" w:hAnsi="Arial" w:cs="Arial"/>
          <w:color w:val="000000" w:themeColor="text1"/>
          <w:sz w:val="24"/>
          <w:szCs w:val="24"/>
        </w:rPr>
      </w:pPr>
      <w:r w:rsidRPr="001B7A00">
        <w:rPr>
          <w:rFonts w:ascii="Arial" w:hAnsi="Arial" w:cs="Arial"/>
          <w:color w:val="000000" w:themeColor="text1"/>
          <w:sz w:val="24"/>
          <w:szCs w:val="24"/>
        </w:rPr>
        <w:t>В зимний период любимыми видами спорта среди насел</w:t>
      </w:r>
      <w:r w:rsidR="00F33605">
        <w:rPr>
          <w:rFonts w:ascii="Arial" w:hAnsi="Arial" w:cs="Arial"/>
          <w:color w:val="000000" w:themeColor="text1"/>
          <w:sz w:val="24"/>
          <w:szCs w:val="24"/>
        </w:rPr>
        <w:t xml:space="preserve">ения является катание </w:t>
      </w:r>
      <w:r w:rsidRPr="001B7A00">
        <w:rPr>
          <w:rFonts w:ascii="Arial" w:hAnsi="Arial" w:cs="Arial"/>
          <w:color w:val="000000" w:themeColor="text1"/>
          <w:sz w:val="24"/>
          <w:szCs w:val="24"/>
        </w:rPr>
        <w:t xml:space="preserve">на лыжах. </w:t>
      </w:r>
    </w:p>
    <w:p w:rsidR="00D503CD" w:rsidRPr="001B7A00" w:rsidRDefault="00D503CD" w:rsidP="00D503CD">
      <w:pPr>
        <w:adjustRightInd w:val="0"/>
        <w:ind w:firstLine="709"/>
        <w:jc w:val="both"/>
        <w:textAlignment w:val="top"/>
        <w:rPr>
          <w:rFonts w:ascii="Arial" w:hAnsi="Arial" w:cs="Arial"/>
          <w:color w:val="000000" w:themeColor="text1"/>
          <w:sz w:val="24"/>
          <w:szCs w:val="24"/>
        </w:rPr>
      </w:pPr>
      <w:r w:rsidRPr="001B7A00">
        <w:rPr>
          <w:rFonts w:ascii="Arial" w:hAnsi="Arial" w:cs="Arial"/>
          <w:color w:val="000000" w:themeColor="text1"/>
          <w:sz w:val="24"/>
          <w:szCs w:val="24"/>
        </w:rPr>
        <w:t xml:space="preserve">Поселение достойно представляет многие виды спорта на </w:t>
      </w:r>
      <w:proofErr w:type="spellStart"/>
      <w:proofErr w:type="gramStart"/>
      <w:r w:rsidRPr="001B7A00">
        <w:rPr>
          <w:rFonts w:ascii="Arial" w:hAnsi="Arial" w:cs="Arial"/>
          <w:color w:val="000000" w:themeColor="text1"/>
          <w:sz w:val="24"/>
          <w:szCs w:val="24"/>
        </w:rPr>
        <w:t>районных</w:t>
      </w:r>
      <w:r w:rsidR="00F33605">
        <w:rPr>
          <w:rFonts w:ascii="Arial" w:hAnsi="Arial" w:cs="Arial"/>
          <w:color w:val="000000" w:themeColor="text1"/>
          <w:sz w:val="24"/>
          <w:szCs w:val="24"/>
        </w:rPr>
        <w:t>-окружных</w:t>
      </w:r>
      <w:proofErr w:type="spellEnd"/>
      <w:proofErr w:type="gramEnd"/>
      <w:r w:rsidRPr="001B7A00">
        <w:rPr>
          <w:rFonts w:ascii="Arial" w:hAnsi="Arial" w:cs="Arial"/>
          <w:color w:val="000000" w:themeColor="text1"/>
          <w:sz w:val="24"/>
          <w:szCs w:val="24"/>
        </w:rPr>
        <w:t xml:space="preserve"> и областных  соревнованиях.</w:t>
      </w:r>
    </w:p>
    <w:p w:rsidR="00D503CD" w:rsidRPr="001B7A00" w:rsidRDefault="00D503CD" w:rsidP="00D503CD">
      <w:pPr>
        <w:adjustRightInd w:val="0"/>
        <w:ind w:firstLine="709"/>
        <w:jc w:val="both"/>
        <w:textAlignment w:val="top"/>
        <w:rPr>
          <w:rFonts w:ascii="Arial" w:hAnsi="Arial" w:cs="Arial"/>
          <w:color w:val="000000" w:themeColor="text1"/>
          <w:sz w:val="24"/>
          <w:szCs w:val="24"/>
        </w:rPr>
      </w:pPr>
      <w:r w:rsidRPr="001B7A00">
        <w:rPr>
          <w:rFonts w:ascii="Arial" w:hAnsi="Arial" w:cs="Arial"/>
          <w:color w:val="000000" w:themeColor="text1"/>
          <w:sz w:val="24"/>
          <w:szCs w:val="24"/>
        </w:rPr>
        <w:t xml:space="preserve">Наличие спортивных площадок по занимаемой площади превосходит </w:t>
      </w:r>
      <w:r w:rsidRPr="008013EB">
        <w:rPr>
          <w:rFonts w:ascii="Arial" w:hAnsi="Arial" w:cs="Arial"/>
          <w:sz w:val="24"/>
          <w:szCs w:val="24"/>
        </w:rPr>
        <w:t>50%</w:t>
      </w:r>
      <w:r w:rsidRPr="001B7A00">
        <w:rPr>
          <w:rFonts w:ascii="Arial" w:hAnsi="Arial" w:cs="Arial"/>
          <w:color w:val="000000" w:themeColor="text1"/>
          <w:sz w:val="24"/>
          <w:szCs w:val="24"/>
        </w:rPr>
        <w:t xml:space="preserve"> обеспеченность населения по существующим нормативам на количество населения в сельском поселении</w:t>
      </w:r>
      <w:bookmarkEnd w:id="2"/>
      <w:r w:rsidRPr="001B7A00">
        <w:rPr>
          <w:rFonts w:ascii="Arial" w:hAnsi="Arial" w:cs="Arial"/>
          <w:color w:val="000000" w:themeColor="text1"/>
          <w:sz w:val="24"/>
          <w:szCs w:val="24"/>
        </w:rPr>
        <w:t>.</w:t>
      </w:r>
    </w:p>
    <w:p w:rsidR="00D503CD" w:rsidRPr="00EF0DFE" w:rsidRDefault="00F33605" w:rsidP="00D503CD">
      <w:pPr>
        <w:spacing w:before="240" w:line="450" w:lineRule="atLeast"/>
        <w:ind w:firstLine="709"/>
        <w:jc w:val="center"/>
        <w:textAlignment w:val="top"/>
        <w:outlineLvl w:val="3"/>
        <w:rPr>
          <w:rFonts w:ascii="Arial" w:hAnsi="Arial" w:cs="Arial"/>
          <w:b/>
          <w:bCs/>
          <w:caps/>
          <w:color w:val="000000" w:themeColor="text1"/>
          <w:sz w:val="24"/>
          <w:szCs w:val="24"/>
        </w:rPr>
      </w:pPr>
      <w:r w:rsidRPr="00EF0DFE">
        <w:rPr>
          <w:rFonts w:ascii="Arial" w:hAnsi="Arial" w:cs="Arial"/>
          <w:b/>
          <w:bCs/>
          <w:caps/>
          <w:color w:val="000000" w:themeColor="text1"/>
          <w:sz w:val="24"/>
          <w:szCs w:val="24"/>
        </w:rPr>
        <w:t>2.8</w:t>
      </w:r>
      <w:r w:rsidR="00D503CD" w:rsidRPr="00EF0DFE">
        <w:rPr>
          <w:rFonts w:ascii="Arial" w:hAnsi="Arial" w:cs="Arial"/>
          <w:b/>
          <w:bCs/>
          <w:caps/>
          <w:color w:val="000000" w:themeColor="text1"/>
          <w:sz w:val="24"/>
          <w:szCs w:val="24"/>
        </w:rPr>
        <w:t xml:space="preserve"> Образование</w:t>
      </w:r>
    </w:p>
    <w:p w:rsidR="0007694D" w:rsidRPr="00EF0DFE" w:rsidRDefault="0007694D" w:rsidP="0007694D">
      <w:pPr>
        <w:textAlignment w:val="top"/>
        <w:rPr>
          <w:rFonts w:ascii="Arial" w:hAnsi="Arial" w:cs="Arial"/>
          <w:b/>
          <w:bCs/>
          <w:caps/>
          <w:color w:val="000000" w:themeColor="text1"/>
          <w:sz w:val="24"/>
          <w:szCs w:val="24"/>
        </w:rPr>
      </w:pPr>
    </w:p>
    <w:p w:rsidR="00D503CD" w:rsidRDefault="00D503CD" w:rsidP="00EF0DFE">
      <w:pPr>
        <w:ind w:firstLine="709"/>
        <w:textAlignment w:val="top"/>
        <w:rPr>
          <w:rFonts w:ascii="Arial" w:hAnsi="Arial" w:cs="Arial"/>
          <w:color w:val="000000" w:themeColor="text1"/>
          <w:sz w:val="24"/>
          <w:szCs w:val="24"/>
        </w:rPr>
      </w:pPr>
      <w:r w:rsidRPr="001B7A00">
        <w:rPr>
          <w:rFonts w:ascii="Arial" w:hAnsi="Arial" w:cs="Arial"/>
          <w:color w:val="000000" w:themeColor="text1"/>
          <w:sz w:val="24"/>
          <w:szCs w:val="24"/>
        </w:rPr>
        <w:t xml:space="preserve">На </w:t>
      </w:r>
      <w:r w:rsidR="00F33605">
        <w:rPr>
          <w:rFonts w:ascii="Arial" w:hAnsi="Arial" w:cs="Arial"/>
          <w:color w:val="000000" w:themeColor="text1"/>
          <w:sz w:val="24"/>
          <w:szCs w:val="24"/>
        </w:rPr>
        <w:t>территории поселения находится 2</w:t>
      </w:r>
      <w:r w:rsidRPr="001B7A00">
        <w:rPr>
          <w:rFonts w:ascii="Arial" w:hAnsi="Arial" w:cs="Arial"/>
          <w:color w:val="000000" w:themeColor="text1"/>
          <w:sz w:val="24"/>
          <w:szCs w:val="24"/>
        </w:rPr>
        <w:t xml:space="preserve"> школ</w:t>
      </w:r>
      <w:r w:rsidR="00F33605">
        <w:rPr>
          <w:rFonts w:ascii="Arial" w:hAnsi="Arial" w:cs="Arial"/>
          <w:color w:val="000000" w:themeColor="text1"/>
          <w:sz w:val="24"/>
          <w:szCs w:val="24"/>
        </w:rPr>
        <w:t>ы</w:t>
      </w:r>
      <w:r w:rsidRPr="001B7A00">
        <w:rPr>
          <w:rFonts w:ascii="Arial" w:hAnsi="Arial" w:cs="Arial"/>
          <w:color w:val="000000" w:themeColor="text1"/>
          <w:sz w:val="24"/>
          <w:szCs w:val="24"/>
        </w:rPr>
        <w:t>.</w:t>
      </w:r>
    </w:p>
    <w:p w:rsidR="00F33605" w:rsidRPr="001B7A00" w:rsidRDefault="00F33605" w:rsidP="00D503CD">
      <w:pPr>
        <w:ind w:firstLine="709"/>
        <w:textAlignment w:val="top"/>
        <w:rPr>
          <w:rFonts w:ascii="Arial" w:hAnsi="Arial" w:cs="Arial"/>
          <w:color w:val="000000" w:themeColor="text1"/>
          <w:sz w:val="24"/>
          <w:szCs w:val="24"/>
        </w:rPr>
      </w:pPr>
    </w:p>
    <w:p w:rsidR="00D503CD" w:rsidRDefault="00F33605" w:rsidP="00F33605">
      <w:pPr>
        <w:ind w:firstLine="709"/>
        <w:jc w:val="right"/>
        <w:textAlignment w:val="top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Т</w:t>
      </w:r>
      <w:r w:rsidR="00D503CD" w:rsidRPr="001B7A00">
        <w:rPr>
          <w:rFonts w:ascii="Arial" w:hAnsi="Arial" w:cs="Arial"/>
          <w:color w:val="000000" w:themeColor="text1"/>
          <w:sz w:val="24"/>
          <w:szCs w:val="24"/>
        </w:rPr>
        <w:t>аб.6</w:t>
      </w:r>
      <w:r>
        <w:rPr>
          <w:rFonts w:ascii="Arial" w:hAnsi="Arial" w:cs="Arial"/>
          <w:color w:val="000000" w:themeColor="text1"/>
          <w:sz w:val="24"/>
          <w:szCs w:val="24"/>
        </w:rPr>
        <w:t>.</w:t>
      </w:r>
    </w:p>
    <w:p w:rsidR="00F33605" w:rsidRPr="001B7A00" w:rsidRDefault="00F33605" w:rsidP="00F33605">
      <w:pPr>
        <w:ind w:firstLine="709"/>
        <w:jc w:val="right"/>
        <w:textAlignment w:val="top"/>
        <w:rPr>
          <w:rFonts w:ascii="Arial" w:hAnsi="Arial" w:cs="Arial"/>
          <w:color w:val="000000" w:themeColor="text1"/>
          <w:sz w:val="24"/>
          <w:szCs w:val="24"/>
        </w:rPr>
      </w:pPr>
    </w:p>
    <w:tbl>
      <w:tblPr>
        <w:tblW w:w="10440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64"/>
        <w:gridCol w:w="3642"/>
        <w:gridCol w:w="3874"/>
        <w:gridCol w:w="1260"/>
        <w:gridCol w:w="900"/>
      </w:tblGrid>
      <w:tr w:rsidR="00D503CD" w:rsidRPr="001B7A00" w:rsidTr="0007694D"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3CD" w:rsidRPr="001B7A00" w:rsidRDefault="00D503CD">
            <w:pPr>
              <w:jc w:val="center"/>
              <w:textAlignment w:val="top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1B7A00">
              <w:rPr>
                <w:rFonts w:ascii="Arial" w:hAnsi="Arial" w:cs="Arial"/>
                <w:color w:val="000000" w:themeColor="text1"/>
                <w:sz w:val="24"/>
                <w:szCs w:val="24"/>
              </w:rPr>
              <w:t>№</w:t>
            </w:r>
          </w:p>
        </w:tc>
        <w:tc>
          <w:tcPr>
            <w:tcW w:w="3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3CD" w:rsidRPr="001B7A00" w:rsidRDefault="00D503CD">
            <w:pPr>
              <w:jc w:val="center"/>
              <w:textAlignment w:val="top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1B7A00">
              <w:rPr>
                <w:rFonts w:ascii="Arial" w:hAnsi="Arial" w:cs="Arial"/>
                <w:color w:val="000000" w:themeColor="text1"/>
                <w:sz w:val="24"/>
                <w:szCs w:val="24"/>
              </w:rPr>
              <w:t>Наименование</w:t>
            </w:r>
          </w:p>
        </w:tc>
        <w:tc>
          <w:tcPr>
            <w:tcW w:w="3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3CD" w:rsidRPr="001B7A00" w:rsidRDefault="00D503CD">
            <w:pPr>
              <w:jc w:val="center"/>
              <w:textAlignment w:val="top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1B7A00">
              <w:rPr>
                <w:rFonts w:ascii="Arial" w:hAnsi="Arial" w:cs="Arial"/>
                <w:color w:val="000000" w:themeColor="text1"/>
                <w:sz w:val="24"/>
                <w:szCs w:val="24"/>
              </w:rPr>
              <w:t>Адрес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3CD" w:rsidRPr="001B7A00" w:rsidRDefault="00D503CD">
            <w:pPr>
              <w:jc w:val="center"/>
              <w:textAlignment w:val="top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1B7A00">
              <w:rPr>
                <w:rFonts w:ascii="Arial" w:hAnsi="Arial" w:cs="Arial"/>
                <w:color w:val="000000" w:themeColor="text1"/>
                <w:sz w:val="24"/>
                <w:szCs w:val="24"/>
              </w:rPr>
              <w:t>Мощность,</w:t>
            </w:r>
          </w:p>
          <w:p w:rsidR="00D503CD" w:rsidRPr="001B7A00" w:rsidRDefault="00D503CD">
            <w:pPr>
              <w:jc w:val="center"/>
              <w:textAlignment w:val="top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1B7A00">
              <w:rPr>
                <w:rFonts w:ascii="Arial" w:hAnsi="Arial" w:cs="Arial"/>
                <w:color w:val="000000" w:themeColor="text1"/>
                <w:sz w:val="24"/>
                <w:szCs w:val="24"/>
              </w:rPr>
              <w:t>место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3CD" w:rsidRPr="001B7A00" w:rsidRDefault="00D503CD">
            <w:pPr>
              <w:jc w:val="center"/>
              <w:textAlignment w:val="top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proofErr w:type="spellStart"/>
            <w:r w:rsidRPr="001B7A00">
              <w:rPr>
                <w:rFonts w:ascii="Arial" w:hAnsi="Arial" w:cs="Arial"/>
                <w:color w:val="000000" w:themeColor="text1"/>
                <w:sz w:val="24"/>
                <w:szCs w:val="24"/>
              </w:rPr>
              <w:t>Этажн</w:t>
            </w:r>
            <w:proofErr w:type="spellEnd"/>
            <w:r w:rsidRPr="001B7A00">
              <w:rPr>
                <w:rFonts w:ascii="Arial" w:hAnsi="Arial" w:cs="Arial"/>
                <w:color w:val="000000" w:themeColor="text1"/>
                <w:sz w:val="24"/>
                <w:szCs w:val="24"/>
              </w:rPr>
              <w:t>.</w:t>
            </w:r>
          </w:p>
        </w:tc>
      </w:tr>
      <w:tr w:rsidR="00D503CD" w:rsidRPr="001B7A00" w:rsidTr="0007694D"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3CD" w:rsidRPr="001B7A00" w:rsidRDefault="00D503CD">
            <w:pPr>
              <w:jc w:val="center"/>
              <w:textAlignment w:val="top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1B7A00">
              <w:rPr>
                <w:rFonts w:ascii="Arial" w:hAnsi="Arial" w:cs="Arial"/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3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3CD" w:rsidRPr="001B7A00" w:rsidRDefault="00D503CD" w:rsidP="0007694D">
            <w:pPr>
              <w:textAlignment w:val="top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1B7A00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МБОУ </w:t>
            </w:r>
            <w:proofErr w:type="spellStart"/>
            <w:r w:rsidR="0007694D">
              <w:rPr>
                <w:rFonts w:ascii="Arial" w:hAnsi="Arial" w:cs="Arial"/>
                <w:color w:val="000000" w:themeColor="text1"/>
                <w:sz w:val="24"/>
                <w:szCs w:val="24"/>
              </w:rPr>
              <w:t>Ользоновская</w:t>
            </w:r>
            <w:proofErr w:type="spellEnd"/>
            <w:r w:rsidRPr="001B7A00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СО</w:t>
            </w:r>
            <w:r w:rsidR="0007694D">
              <w:rPr>
                <w:rFonts w:ascii="Arial" w:hAnsi="Arial" w:cs="Arial"/>
                <w:color w:val="000000" w:themeColor="text1"/>
                <w:sz w:val="24"/>
                <w:szCs w:val="24"/>
              </w:rPr>
              <w:t>О</w:t>
            </w:r>
            <w:r w:rsidRPr="001B7A00">
              <w:rPr>
                <w:rFonts w:ascii="Arial" w:hAnsi="Arial" w:cs="Arial"/>
                <w:color w:val="000000" w:themeColor="text1"/>
                <w:sz w:val="24"/>
                <w:szCs w:val="24"/>
              </w:rPr>
              <w:t>Ш</w:t>
            </w:r>
          </w:p>
        </w:tc>
        <w:tc>
          <w:tcPr>
            <w:tcW w:w="3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3CD" w:rsidRPr="001B7A00" w:rsidRDefault="0007694D" w:rsidP="0007694D">
            <w:pPr>
              <w:textAlignment w:val="top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с</w:t>
            </w:r>
            <w:r w:rsidR="00D503CD" w:rsidRPr="001B7A00">
              <w:rPr>
                <w:rFonts w:ascii="Arial" w:hAnsi="Arial" w:cs="Arial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Ользоны,</w:t>
            </w:r>
            <w:r w:rsidR="00D503CD" w:rsidRPr="001B7A00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ул.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Титова, 13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3CD" w:rsidRPr="001B7A00" w:rsidRDefault="0007694D">
            <w:pPr>
              <w:jc w:val="center"/>
              <w:textAlignment w:val="top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150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3CD" w:rsidRPr="001B7A00" w:rsidRDefault="0007694D">
            <w:pPr>
              <w:jc w:val="center"/>
              <w:textAlignment w:val="top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2</w:t>
            </w:r>
          </w:p>
        </w:tc>
      </w:tr>
      <w:tr w:rsidR="0007694D" w:rsidRPr="001B7A00" w:rsidTr="0007694D"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94D" w:rsidRPr="001B7A00" w:rsidRDefault="0007694D">
            <w:pPr>
              <w:jc w:val="center"/>
              <w:textAlignment w:val="top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2.</w:t>
            </w:r>
          </w:p>
        </w:tc>
        <w:tc>
          <w:tcPr>
            <w:tcW w:w="3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94D" w:rsidRPr="001B7A00" w:rsidRDefault="0007694D" w:rsidP="0007694D">
            <w:pPr>
              <w:textAlignment w:val="top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МБОУ </w:t>
            </w:r>
            <w:proofErr w:type="spellStart"/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Кокоринская</w:t>
            </w:r>
            <w:proofErr w:type="spellEnd"/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ООШ</w:t>
            </w:r>
          </w:p>
        </w:tc>
        <w:tc>
          <w:tcPr>
            <w:tcW w:w="3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94D" w:rsidRDefault="0007694D" w:rsidP="0007694D">
            <w:pPr>
              <w:textAlignment w:val="top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д. </w:t>
            </w:r>
            <w:proofErr w:type="spellStart"/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Кокорино</w:t>
            </w:r>
            <w:proofErr w:type="spellEnd"/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, ул. Центральная</w:t>
            </w:r>
            <w:r w:rsidR="0099666D">
              <w:rPr>
                <w:rFonts w:ascii="Arial" w:hAnsi="Arial" w:cs="Arial"/>
                <w:color w:val="000000" w:themeColor="text1"/>
                <w:sz w:val="24"/>
                <w:szCs w:val="24"/>
              </w:rPr>
              <w:t>, 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94D" w:rsidRPr="001B7A00" w:rsidRDefault="0007694D">
            <w:pPr>
              <w:jc w:val="center"/>
              <w:textAlignment w:val="top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94D" w:rsidRDefault="0007694D">
            <w:pPr>
              <w:jc w:val="center"/>
              <w:textAlignment w:val="top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1</w:t>
            </w:r>
          </w:p>
        </w:tc>
      </w:tr>
      <w:tr w:rsidR="0007694D" w:rsidRPr="001B7A00" w:rsidTr="0007694D"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94D" w:rsidRDefault="0007694D">
            <w:pPr>
              <w:jc w:val="center"/>
              <w:textAlignment w:val="top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3.</w:t>
            </w:r>
          </w:p>
        </w:tc>
        <w:tc>
          <w:tcPr>
            <w:tcW w:w="3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94D" w:rsidRDefault="0007694D" w:rsidP="0007694D">
            <w:pPr>
              <w:textAlignment w:val="top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МБДОУ </w:t>
            </w:r>
            <w:proofErr w:type="spellStart"/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Ользоновский</w:t>
            </w:r>
            <w:proofErr w:type="spellEnd"/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детский сад</w:t>
            </w:r>
            <w:r w:rsidR="0099666D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«</w:t>
            </w:r>
            <w:proofErr w:type="spellStart"/>
            <w:r w:rsidR="0099666D">
              <w:rPr>
                <w:rFonts w:ascii="Arial" w:hAnsi="Arial" w:cs="Arial"/>
                <w:color w:val="000000" w:themeColor="text1"/>
                <w:sz w:val="24"/>
                <w:szCs w:val="24"/>
              </w:rPr>
              <w:t>Аленушка</w:t>
            </w:r>
            <w:proofErr w:type="spellEnd"/>
            <w:r w:rsidR="0099666D">
              <w:rPr>
                <w:rFonts w:ascii="Arial" w:hAnsi="Arial" w:cs="Arial"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3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94D" w:rsidRDefault="0099666D" w:rsidP="0007694D">
            <w:pPr>
              <w:textAlignment w:val="top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с</w:t>
            </w:r>
            <w:r w:rsidRPr="001B7A00">
              <w:rPr>
                <w:rFonts w:ascii="Arial" w:hAnsi="Arial" w:cs="Arial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Ользоны,</w:t>
            </w:r>
            <w:r w:rsidRPr="001B7A00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ул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. Гагарина, 13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94D" w:rsidRDefault="0099666D">
            <w:pPr>
              <w:jc w:val="center"/>
              <w:textAlignment w:val="top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35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94D" w:rsidRDefault="005E1AC4">
            <w:pPr>
              <w:jc w:val="center"/>
              <w:textAlignment w:val="top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1</w:t>
            </w:r>
          </w:p>
        </w:tc>
      </w:tr>
    </w:tbl>
    <w:p w:rsidR="00D503CD" w:rsidRPr="001B7A00" w:rsidRDefault="00D503CD" w:rsidP="00D503CD">
      <w:pPr>
        <w:ind w:firstLine="720"/>
        <w:jc w:val="both"/>
        <w:textAlignment w:val="top"/>
        <w:rPr>
          <w:rFonts w:ascii="Arial" w:hAnsi="Arial" w:cs="Arial"/>
          <w:color w:val="000000" w:themeColor="text1"/>
          <w:sz w:val="24"/>
          <w:szCs w:val="24"/>
        </w:rPr>
      </w:pPr>
    </w:p>
    <w:p w:rsidR="00D503CD" w:rsidRPr="00C77C1C" w:rsidRDefault="00D503CD" w:rsidP="00D503CD">
      <w:pPr>
        <w:ind w:firstLine="720"/>
        <w:jc w:val="both"/>
        <w:textAlignment w:val="top"/>
        <w:rPr>
          <w:rFonts w:ascii="Arial" w:hAnsi="Arial" w:cs="Arial"/>
          <w:sz w:val="24"/>
          <w:szCs w:val="24"/>
        </w:rPr>
      </w:pPr>
      <w:r w:rsidRPr="00C77C1C">
        <w:rPr>
          <w:rFonts w:ascii="Arial" w:hAnsi="Arial" w:cs="Arial"/>
          <w:sz w:val="24"/>
          <w:szCs w:val="24"/>
        </w:rPr>
        <w:t>В связи с де</w:t>
      </w:r>
      <w:r w:rsidR="0007694D" w:rsidRPr="00C77C1C">
        <w:rPr>
          <w:rFonts w:ascii="Arial" w:hAnsi="Arial" w:cs="Arial"/>
          <w:sz w:val="24"/>
          <w:szCs w:val="24"/>
        </w:rPr>
        <w:t>мографическим спадом наблюдалось</w:t>
      </w:r>
      <w:r w:rsidRPr="00C77C1C">
        <w:rPr>
          <w:rFonts w:ascii="Arial" w:hAnsi="Arial" w:cs="Arial"/>
          <w:sz w:val="24"/>
          <w:szCs w:val="24"/>
        </w:rPr>
        <w:t xml:space="preserve"> постепенное снижение численности </w:t>
      </w:r>
      <w:proofErr w:type="gramStart"/>
      <w:r w:rsidRPr="00C77C1C">
        <w:rPr>
          <w:rFonts w:ascii="Arial" w:hAnsi="Arial" w:cs="Arial"/>
          <w:sz w:val="24"/>
          <w:szCs w:val="24"/>
        </w:rPr>
        <w:t>обучающихся</w:t>
      </w:r>
      <w:proofErr w:type="gramEnd"/>
      <w:r w:rsidR="0099666D" w:rsidRPr="00C77C1C">
        <w:rPr>
          <w:rFonts w:ascii="Arial" w:hAnsi="Arial" w:cs="Arial"/>
          <w:sz w:val="24"/>
          <w:szCs w:val="24"/>
        </w:rPr>
        <w:t xml:space="preserve"> и посещающих детский сад, но</w:t>
      </w:r>
      <w:r w:rsidR="00C77C1C" w:rsidRPr="00C77C1C">
        <w:rPr>
          <w:rFonts w:ascii="Arial" w:hAnsi="Arial" w:cs="Arial"/>
          <w:sz w:val="24"/>
          <w:szCs w:val="24"/>
        </w:rPr>
        <w:t xml:space="preserve"> с 2008</w:t>
      </w:r>
      <w:r w:rsidR="0007694D" w:rsidRPr="00C77C1C">
        <w:rPr>
          <w:rFonts w:ascii="Arial" w:hAnsi="Arial" w:cs="Arial"/>
          <w:sz w:val="24"/>
          <w:szCs w:val="24"/>
        </w:rPr>
        <w:t>г. рост численности обучающихся</w:t>
      </w:r>
      <w:r w:rsidR="0099666D" w:rsidRPr="00C77C1C">
        <w:rPr>
          <w:rFonts w:ascii="Arial" w:hAnsi="Arial" w:cs="Arial"/>
          <w:sz w:val="24"/>
          <w:szCs w:val="24"/>
        </w:rPr>
        <w:t xml:space="preserve"> и посещающих детский сад наблюдается постепенное возрастание</w:t>
      </w:r>
      <w:r w:rsidRPr="00C77C1C">
        <w:rPr>
          <w:rFonts w:ascii="Arial" w:hAnsi="Arial" w:cs="Arial"/>
          <w:sz w:val="24"/>
          <w:szCs w:val="24"/>
        </w:rPr>
        <w:t>. В общеобразовательных</w:t>
      </w:r>
      <w:r w:rsidR="00C77C1C" w:rsidRPr="00C77C1C">
        <w:rPr>
          <w:rFonts w:ascii="Arial" w:hAnsi="Arial" w:cs="Arial"/>
          <w:sz w:val="24"/>
          <w:szCs w:val="24"/>
        </w:rPr>
        <w:t xml:space="preserve"> учреждениях трудятся 32 педагога</w:t>
      </w:r>
      <w:r w:rsidRPr="00C77C1C">
        <w:rPr>
          <w:rFonts w:ascii="Arial" w:hAnsi="Arial" w:cs="Arial"/>
          <w:sz w:val="24"/>
          <w:szCs w:val="24"/>
        </w:rPr>
        <w:t>, большая часть из которых имеет высшее профессиональное образование.</w:t>
      </w:r>
    </w:p>
    <w:p w:rsidR="00D503CD" w:rsidRPr="00C77C1C" w:rsidRDefault="00D503CD" w:rsidP="00D503CD">
      <w:pPr>
        <w:ind w:firstLine="720"/>
        <w:jc w:val="both"/>
        <w:textAlignment w:val="top"/>
        <w:rPr>
          <w:rFonts w:ascii="Arial" w:hAnsi="Arial" w:cs="Arial"/>
          <w:sz w:val="24"/>
          <w:szCs w:val="24"/>
        </w:rPr>
      </w:pPr>
      <w:r w:rsidRPr="00C77C1C">
        <w:rPr>
          <w:rFonts w:ascii="Arial" w:hAnsi="Arial" w:cs="Arial"/>
          <w:sz w:val="24"/>
          <w:szCs w:val="24"/>
        </w:rPr>
        <w:t>Кадровый состав педагогов обновляется за счет привлечения молодых специалистов к работе в сельской местности.</w:t>
      </w:r>
    </w:p>
    <w:p w:rsidR="00D503CD" w:rsidRPr="0099666D" w:rsidRDefault="00D503CD" w:rsidP="00EF0DFE">
      <w:pPr>
        <w:jc w:val="both"/>
        <w:textAlignment w:val="top"/>
        <w:rPr>
          <w:rFonts w:ascii="Arial" w:hAnsi="Arial" w:cs="Arial"/>
          <w:color w:val="C00000"/>
          <w:sz w:val="24"/>
          <w:szCs w:val="24"/>
        </w:rPr>
      </w:pPr>
    </w:p>
    <w:p w:rsidR="00EF0DFE" w:rsidRDefault="00D503CD" w:rsidP="00EF0DFE">
      <w:pPr>
        <w:ind w:firstLine="720"/>
        <w:jc w:val="center"/>
        <w:textAlignment w:val="top"/>
        <w:rPr>
          <w:rFonts w:ascii="Arial" w:hAnsi="Arial" w:cs="Arial"/>
          <w:color w:val="000000" w:themeColor="text1"/>
          <w:sz w:val="24"/>
          <w:szCs w:val="24"/>
        </w:rPr>
      </w:pPr>
      <w:r w:rsidRPr="001B7A00">
        <w:rPr>
          <w:rFonts w:ascii="Arial" w:hAnsi="Arial" w:cs="Arial"/>
          <w:b/>
          <w:color w:val="000000" w:themeColor="text1"/>
          <w:sz w:val="24"/>
          <w:szCs w:val="24"/>
        </w:rPr>
        <w:t xml:space="preserve">2.9 </w:t>
      </w:r>
      <w:r w:rsidRPr="001B7A00">
        <w:rPr>
          <w:rFonts w:ascii="Arial" w:hAnsi="Arial" w:cs="Arial"/>
          <w:b/>
          <w:bCs/>
          <w:caps/>
          <w:color w:val="000000" w:themeColor="text1"/>
          <w:sz w:val="24"/>
          <w:szCs w:val="24"/>
        </w:rPr>
        <w:t>Здравоохранение</w:t>
      </w:r>
    </w:p>
    <w:p w:rsidR="00EF0DFE" w:rsidRDefault="00EF0DFE" w:rsidP="00EF0DFE">
      <w:pPr>
        <w:ind w:firstLine="720"/>
        <w:textAlignment w:val="top"/>
        <w:rPr>
          <w:rFonts w:ascii="Arial" w:hAnsi="Arial" w:cs="Arial"/>
          <w:color w:val="000000" w:themeColor="text1"/>
          <w:sz w:val="24"/>
          <w:szCs w:val="24"/>
        </w:rPr>
      </w:pPr>
    </w:p>
    <w:p w:rsidR="00D503CD" w:rsidRPr="001B7A00" w:rsidRDefault="00D503CD" w:rsidP="00EF0DFE">
      <w:pPr>
        <w:ind w:firstLine="720"/>
        <w:textAlignment w:val="top"/>
        <w:rPr>
          <w:rFonts w:ascii="Arial" w:hAnsi="Arial" w:cs="Arial"/>
          <w:color w:val="000000" w:themeColor="text1"/>
          <w:sz w:val="24"/>
          <w:szCs w:val="24"/>
        </w:rPr>
      </w:pPr>
      <w:r w:rsidRPr="001B7A00">
        <w:rPr>
          <w:rFonts w:ascii="Arial" w:hAnsi="Arial" w:cs="Arial"/>
          <w:color w:val="000000" w:themeColor="text1"/>
          <w:sz w:val="24"/>
          <w:szCs w:val="24"/>
        </w:rPr>
        <w:lastRenderedPageBreak/>
        <w:t>На территории поселения находится следующие медучреждения.</w:t>
      </w:r>
    </w:p>
    <w:p w:rsidR="00D503CD" w:rsidRPr="001B7A00" w:rsidRDefault="00D503CD" w:rsidP="00D503CD">
      <w:pPr>
        <w:spacing w:before="100" w:beforeAutospacing="1" w:after="100" w:afterAutospacing="1"/>
        <w:jc w:val="right"/>
        <w:textAlignment w:val="top"/>
        <w:rPr>
          <w:rFonts w:ascii="Arial" w:hAnsi="Arial" w:cs="Arial"/>
          <w:color w:val="000000" w:themeColor="text1"/>
          <w:sz w:val="24"/>
          <w:szCs w:val="24"/>
        </w:rPr>
      </w:pPr>
      <w:r w:rsidRPr="001B7A00">
        <w:rPr>
          <w:rFonts w:ascii="Arial" w:hAnsi="Arial" w:cs="Arial"/>
          <w:color w:val="000000" w:themeColor="text1"/>
          <w:sz w:val="24"/>
          <w:szCs w:val="24"/>
        </w:rPr>
        <w:t>Таб.7</w:t>
      </w:r>
    </w:p>
    <w:tbl>
      <w:tblPr>
        <w:tblW w:w="10440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64"/>
        <w:gridCol w:w="4096"/>
        <w:gridCol w:w="3420"/>
        <w:gridCol w:w="1260"/>
        <w:gridCol w:w="900"/>
      </w:tblGrid>
      <w:tr w:rsidR="00D503CD" w:rsidRPr="001B7A00" w:rsidTr="00D503CD"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3CD" w:rsidRPr="001B7A00" w:rsidRDefault="00D503CD">
            <w:pPr>
              <w:jc w:val="center"/>
              <w:textAlignment w:val="top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1B7A00">
              <w:rPr>
                <w:rFonts w:ascii="Arial" w:hAnsi="Arial" w:cs="Arial"/>
                <w:color w:val="000000" w:themeColor="text1"/>
                <w:sz w:val="24"/>
                <w:szCs w:val="24"/>
              </w:rPr>
              <w:t>№</w:t>
            </w:r>
          </w:p>
        </w:tc>
        <w:tc>
          <w:tcPr>
            <w:tcW w:w="4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3CD" w:rsidRPr="001B7A00" w:rsidRDefault="00D503CD">
            <w:pPr>
              <w:jc w:val="center"/>
              <w:textAlignment w:val="top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1B7A00">
              <w:rPr>
                <w:rFonts w:ascii="Arial" w:hAnsi="Arial" w:cs="Arial"/>
                <w:color w:val="000000" w:themeColor="text1"/>
                <w:sz w:val="24"/>
                <w:szCs w:val="24"/>
              </w:rPr>
              <w:t>Наименование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3CD" w:rsidRPr="001B7A00" w:rsidRDefault="00D503CD">
            <w:pPr>
              <w:jc w:val="center"/>
              <w:textAlignment w:val="top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1B7A00">
              <w:rPr>
                <w:rFonts w:ascii="Arial" w:hAnsi="Arial" w:cs="Arial"/>
                <w:color w:val="000000" w:themeColor="text1"/>
                <w:sz w:val="24"/>
                <w:szCs w:val="24"/>
              </w:rPr>
              <w:t>Адрес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3CD" w:rsidRPr="001B7A00" w:rsidRDefault="00D503CD">
            <w:pPr>
              <w:jc w:val="center"/>
              <w:textAlignment w:val="top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1B7A00">
              <w:rPr>
                <w:rFonts w:ascii="Arial" w:hAnsi="Arial" w:cs="Arial"/>
                <w:color w:val="000000" w:themeColor="text1"/>
                <w:sz w:val="24"/>
                <w:szCs w:val="24"/>
              </w:rPr>
              <w:t>Мощность,</w:t>
            </w:r>
          </w:p>
          <w:p w:rsidR="00D503CD" w:rsidRPr="001B7A00" w:rsidRDefault="00D503CD">
            <w:pPr>
              <w:jc w:val="center"/>
              <w:textAlignment w:val="top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1B7A00">
              <w:rPr>
                <w:rFonts w:ascii="Arial" w:hAnsi="Arial" w:cs="Arial"/>
                <w:color w:val="000000" w:themeColor="text1"/>
                <w:sz w:val="24"/>
                <w:szCs w:val="24"/>
              </w:rPr>
              <w:t>место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3CD" w:rsidRPr="001B7A00" w:rsidRDefault="00D503CD">
            <w:pPr>
              <w:jc w:val="center"/>
              <w:textAlignment w:val="top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proofErr w:type="spellStart"/>
            <w:r w:rsidRPr="001B7A00">
              <w:rPr>
                <w:rFonts w:ascii="Arial" w:hAnsi="Arial" w:cs="Arial"/>
                <w:color w:val="000000" w:themeColor="text1"/>
                <w:sz w:val="24"/>
                <w:szCs w:val="24"/>
              </w:rPr>
              <w:t>Этажн</w:t>
            </w:r>
            <w:proofErr w:type="spellEnd"/>
            <w:r w:rsidRPr="001B7A00">
              <w:rPr>
                <w:rFonts w:ascii="Arial" w:hAnsi="Arial" w:cs="Arial"/>
                <w:color w:val="000000" w:themeColor="text1"/>
                <w:sz w:val="24"/>
                <w:szCs w:val="24"/>
              </w:rPr>
              <w:t>.</w:t>
            </w:r>
          </w:p>
        </w:tc>
      </w:tr>
      <w:tr w:rsidR="00D503CD" w:rsidRPr="001B7A00" w:rsidTr="00D503CD"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3CD" w:rsidRPr="001B7A00" w:rsidRDefault="00D503CD">
            <w:pPr>
              <w:jc w:val="center"/>
              <w:textAlignment w:val="top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1B7A00">
              <w:rPr>
                <w:rFonts w:ascii="Arial" w:hAnsi="Arial" w:cs="Arial"/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4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3CD" w:rsidRPr="001B7A00" w:rsidRDefault="005E1AC4" w:rsidP="005E1AC4">
            <w:pPr>
              <w:textAlignment w:val="top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Ользоновская</w:t>
            </w:r>
            <w:proofErr w:type="spellEnd"/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участковая больница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3CD" w:rsidRPr="001B7A00" w:rsidRDefault="005E1AC4" w:rsidP="005E1AC4">
            <w:pPr>
              <w:textAlignment w:val="top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с</w:t>
            </w:r>
            <w:r w:rsidR="00D503CD" w:rsidRPr="001B7A00">
              <w:rPr>
                <w:rFonts w:ascii="Arial" w:hAnsi="Arial" w:cs="Arial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Ользоны</w:t>
            </w:r>
            <w:r w:rsidR="00D503CD" w:rsidRPr="001B7A00">
              <w:rPr>
                <w:rFonts w:ascii="Arial" w:hAnsi="Arial" w:cs="Arial"/>
                <w:color w:val="000000" w:themeColor="text1"/>
                <w:sz w:val="24"/>
                <w:szCs w:val="24"/>
              </w:rPr>
              <w:t>, ул.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парк Березовая роща», 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3CD" w:rsidRPr="001B7A00" w:rsidRDefault="005E1AC4">
            <w:pPr>
              <w:jc w:val="center"/>
              <w:textAlignment w:val="top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5</w:t>
            </w:r>
            <w:r w:rsidR="00D503CD" w:rsidRPr="001B7A00">
              <w:rPr>
                <w:rFonts w:ascii="Arial" w:hAnsi="Arial" w:cs="Arial"/>
                <w:color w:val="000000" w:themeColor="text1"/>
                <w:sz w:val="24"/>
                <w:szCs w:val="24"/>
              </w:rPr>
              <w:t>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3CD" w:rsidRPr="001B7A00" w:rsidRDefault="00D503CD">
            <w:pPr>
              <w:jc w:val="center"/>
              <w:textAlignment w:val="top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1B7A00">
              <w:rPr>
                <w:rFonts w:ascii="Arial" w:hAnsi="Arial" w:cs="Arial"/>
                <w:color w:val="000000" w:themeColor="text1"/>
                <w:sz w:val="24"/>
                <w:szCs w:val="24"/>
              </w:rPr>
              <w:t>1</w:t>
            </w:r>
          </w:p>
        </w:tc>
      </w:tr>
      <w:tr w:rsidR="00D503CD" w:rsidRPr="001B7A00" w:rsidTr="00D503CD"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3CD" w:rsidRPr="001B7A00" w:rsidRDefault="00D503CD">
            <w:pPr>
              <w:jc w:val="center"/>
              <w:textAlignment w:val="top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1B7A00">
              <w:rPr>
                <w:rFonts w:ascii="Arial" w:hAnsi="Arial" w:cs="Arial"/>
                <w:color w:val="000000" w:themeColor="text1"/>
                <w:sz w:val="24"/>
                <w:szCs w:val="24"/>
              </w:rPr>
              <w:t>2.</w:t>
            </w:r>
          </w:p>
        </w:tc>
        <w:tc>
          <w:tcPr>
            <w:tcW w:w="4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3CD" w:rsidRPr="005E1AC4" w:rsidRDefault="005E1AC4" w:rsidP="005E1AC4">
            <w:pPr>
              <w:textAlignment w:val="top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proofErr w:type="spellStart"/>
            <w:r w:rsidRPr="005E1AC4">
              <w:rPr>
                <w:rFonts w:ascii="Arial" w:hAnsi="Arial" w:cs="Arial"/>
                <w:color w:val="000000" w:themeColor="text1"/>
                <w:sz w:val="24"/>
                <w:szCs w:val="24"/>
              </w:rPr>
              <w:t>Кокоринский</w:t>
            </w:r>
            <w:proofErr w:type="spellEnd"/>
            <w:r w:rsidRPr="005E1AC4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ФАП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3CD" w:rsidRPr="001B7A00" w:rsidRDefault="00D503CD" w:rsidP="005E1AC4">
            <w:pPr>
              <w:textAlignment w:val="top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1B7A00">
              <w:rPr>
                <w:rFonts w:ascii="Arial" w:hAnsi="Arial" w:cs="Arial"/>
                <w:color w:val="000000" w:themeColor="text1"/>
                <w:sz w:val="24"/>
                <w:szCs w:val="24"/>
              </w:rPr>
              <w:t>д.</w:t>
            </w:r>
            <w:r w:rsidR="005E1AC4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5E1AC4">
              <w:rPr>
                <w:rFonts w:ascii="Arial" w:hAnsi="Arial" w:cs="Arial"/>
                <w:color w:val="000000" w:themeColor="text1"/>
                <w:sz w:val="24"/>
                <w:szCs w:val="24"/>
              </w:rPr>
              <w:t>Кокорино</w:t>
            </w:r>
            <w:proofErr w:type="spellEnd"/>
            <w:r w:rsidR="005E1AC4">
              <w:rPr>
                <w:rFonts w:ascii="Arial" w:hAnsi="Arial" w:cs="Arial"/>
                <w:color w:val="000000" w:themeColor="text1"/>
                <w:sz w:val="24"/>
                <w:szCs w:val="24"/>
              </w:rPr>
              <w:t>, у</w:t>
            </w:r>
            <w:r w:rsidRPr="001B7A00">
              <w:rPr>
                <w:rFonts w:ascii="Arial" w:hAnsi="Arial" w:cs="Arial"/>
                <w:color w:val="000000" w:themeColor="text1"/>
                <w:sz w:val="24"/>
                <w:szCs w:val="24"/>
              </w:rPr>
              <w:t>л.</w:t>
            </w:r>
            <w:r w:rsidR="005E1AC4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Центральная, 3.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3CD" w:rsidRPr="001B7A00" w:rsidRDefault="00D503CD">
            <w:pPr>
              <w:jc w:val="center"/>
              <w:textAlignment w:val="top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1B7A00">
              <w:rPr>
                <w:rFonts w:ascii="Arial" w:hAnsi="Arial" w:cs="Arial"/>
                <w:color w:val="000000" w:themeColor="text1"/>
                <w:sz w:val="24"/>
                <w:szCs w:val="24"/>
              </w:rPr>
              <w:t>1</w:t>
            </w:r>
            <w:r w:rsidR="00C77C1C">
              <w:rPr>
                <w:rFonts w:ascii="Arial" w:hAnsi="Arial" w:cs="Arial"/>
                <w:color w:val="000000" w:themeColor="text1"/>
                <w:sz w:val="24"/>
                <w:szCs w:val="24"/>
              </w:rPr>
              <w:t>60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3CD" w:rsidRPr="001B7A00" w:rsidRDefault="00D503CD">
            <w:pPr>
              <w:jc w:val="center"/>
              <w:textAlignment w:val="top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1B7A00">
              <w:rPr>
                <w:rFonts w:ascii="Arial" w:hAnsi="Arial" w:cs="Arial"/>
                <w:color w:val="000000" w:themeColor="text1"/>
                <w:sz w:val="24"/>
                <w:szCs w:val="24"/>
              </w:rPr>
              <w:t>1</w:t>
            </w:r>
          </w:p>
        </w:tc>
      </w:tr>
    </w:tbl>
    <w:p w:rsidR="00D503CD" w:rsidRPr="001B7A00" w:rsidRDefault="00D503CD" w:rsidP="00D503CD">
      <w:pPr>
        <w:spacing w:before="100" w:beforeAutospacing="1" w:after="100" w:afterAutospacing="1"/>
        <w:jc w:val="both"/>
        <w:textAlignment w:val="top"/>
        <w:rPr>
          <w:rFonts w:ascii="Arial" w:hAnsi="Arial" w:cs="Arial"/>
          <w:color w:val="000000" w:themeColor="text1"/>
          <w:sz w:val="24"/>
          <w:szCs w:val="24"/>
          <w:highlight w:val="yellow"/>
        </w:rPr>
      </w:pPr>
    </w:p>
    <w:p w:rsidR="00D503CD" w:rsidRPr="001B7A00" w:rsidRDefault="00D503CD" w:rsidP="00D503CD">
      <w:pPr>
        <w:jc w:val="both"/>
        <w:textAlignment w:val="top"/>
        <w:rPr>
          <w:rFonts w:ascii="Arial" w:hAnsi="Arial" w:cs="Arial"/>
          <w:color w:val="000000" w:themeColor="text1"/>
          <w:sz w:val="24"/>
          <w:szCs w:val="24"/>
        </w:rPr>
      </w:pPr>
      <w:bookmarkStart w:id="3" w:name="_Toc132716910"/>
      <w:r w:rsidRPr="001B7A00">
        <w:rPr>
          <w:rFonts w:ascii="Arial" w:hAnsi="Arial" w:cs="Arial"/>
          <w:color w:val="000000" w:themeColor="text1"/>
          <w:sz w:val="24"/>
          <w:szCs w:val="24"/>
        </w:rPr>
        <w:t>Причина высокой заболеваемости населения кроется в т.ч. и в особенностях проживания на селе:</w:t>
      </w:r>
    </w:p>
    <w:p w:rsidR="00D503CD" w:rsidRPr="001B7A00" w:rsidRDefault="00EF0DFE" w:rsidP="00EF0DFE">
      <w:pPr>
        <w:tabs>
          <w:tab w:val="left" w:pos="360"/>
        </w:tabs>
        <w:suppressAutoHyphens/>
        <w:ind w:firstLine="709"/>
        <w:jc w:val="both"/>
        <w:textAlignment w:val="top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eastAsia="Symbol" w:hAnsi="Arial" w:cs="Arial"/>
          <w:color w:val="000000" w:themeColor="text1"/>
          <w:sz w:val="24"/>
          <w:szCs w:val="24"/>
        </w:rPr>
        <w:t xml:space="preserve">- </w:t>
      </w:r>
      <w:r w:rsidR="00D503CD" w:rsidRPr="001B7A00">
        <w:rPr>
          <w:rFonts w:ascii="Arial" w:hAnsi="Arial" w:cs="Arial"/>
          <w:color w:val="000000" w:themeColor="text1"/>
          <w:sz w:val="24"/>
          <w:szCs w:val="24"/>
        </w:rPr>
        <w:t xml:space="preserve">низкий жизненный уровень, </w:t>
      </w:r>
    </w:p>
    <w:p w:rsidR="00D503CD" w:rsidRPr="001B7A00" w:rsidRDefault="00EF0DFE" w:rsidP="00D503CD">
      <w:pPr>
        <w:tabs>
          <w:tab w:val="left" w:pos="360"/>
        </w:tabs>
        <w:suppressAutoHyphens/>
        <w:ind w:firstLine="709"/>
        <w:jc w:val="both"/>
        <w:textAlignment w:val="top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eastAsia="Symbol" w:hAnsi="Arial" w:cs="Arial"/>
          <w:color w:val="000000" w:themeColor="text1"/>
          <w:sz w:val="24"/>
          <w:szCs w:val="24"/>
        </w:rPr>
        <w:t xml:space="preserve">- </w:t>
      </w:r>
      <w:r w:rsidR="00D503CD" w:rsidRPr="001B7A00">
        <w:rPr>
          <w:rFonts w:ascii="Arial" w:hAnsi="Arial" w:cs="Arial"/>
          <w:color w:val="000000" w:themeColor="text1"/>
          <w:sz w:val="24"/>
          <w:szCs w:val="24"/>
        </w:rPr>
        <w:t>отсутствие средств на приобретение лекарств,</w:t>
      </w:r>
    </w:p>
    <w:p w:rsidR="00D503CD" w:rsidRPr="001B7A00" w:rsidRDefault="00EF0DFE" w:rsidP="00D503CD">
      <w:pPr>
        <w:tabs>
          <w:tab w:val="left" w:pos="360"/>
        </w:tabs>
        <w:suppressAutoHyphens/>
        <w:ind w:firstLine="709"/>
        <w:jc w:val="both"/>
        <w:textAlignment w:val="top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eastAsia="Symbol" w:hAnsi="Arial" w:cs="Arial"/>
          <w:color w:val="000000" w:themeColor="text1"/>
          <w:sz w:val="24"/>
          <w:szCs w:val="24"/>
        </w:rPr>
        <w:t xml:space="preserve">- </w:t>
      </w:r>
      <w:r w:rsidR="00D503CD" w:rsidRPr="001B7A00">
        <w:rPr>
          <w:rFonts w:ascii="Arial" w:hAnsi="Arial" w:cs="Arial"/>
          <w:color w:val="000000" w:themeColor="text1"/>
          <w:sz w:val="24"/>
          <w:szCs w:val="24"/>
        </w:rPr>
        <w:t>низкая социальная культура,</w:t>
      </w:r>
    </w:p>
    <w:p w:rsidR="00D503CD" w:rsidRPr="001B7A00" w:rsidRDefault="00EF0DFE" w:rsidP="00D503CD">
      <w:pPr>
        <w:tabs>
          <w:tab w:val="left" w:pos="360"/>
        </w:tabs>
        <w:suppressAutoHyphens/>
        <w:ind w:firstLine="709"/>
        <w:jc w:val="both"/>
        <w:textAlignment w:val="top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eastAsia="Symbol" w:hAnsi="Arial" w:cs="Arial"/>
          <w:color w:val="000000" w:themeColor="text1"/>
          <w:sz w:val="24"/>
          <w:szCs w:val="24"/>
        </w:rPr>
        <w:t xml:space="preserve">- </w:t>
      </w:r>
      <w:r w:rsidR="00D503CD" w:rsidRPr="001B7A00">
        <w:rPr>
          <w:rFonts w:ascii="Arial" w:hAnsi="Arial" w:cs="Arial"/>
          <w:color w:val="000000" w:themeColor="text1"/>
          <w:sz w:val="24"/>
          <w:szCs w:val="24"/>
        </w:rPr>
        <w:t>малая плотность населения,</w:t>
      </w:r>
    </w:p>
    <w:p w:rsidR="00D503CD" w:rsidRPr="001B7A00" w:rsidRDefault="00D503CD" w:rsidP="00D503CD">
      <w:pPr>
        <w:tabs>
          <w:tab w:val="num" w:pos="360"/>
        </w:tabs>
        <w:suppressAutoHyphens/>
        <w:jc w:val="both"/>
        <w:textAlignment w:val="top"/>
        <w:rPr>
          <w:rFonts w:ascii="Arial" w:hAnsi="Arial" w:cs="Arial"/>
          <w:color w:val="000000" w:themeColor="text1"/>
          <w:sz w:val="24"/>
          <w:szCs w:val="24"/>
        </w:rPr>
      </w:pPr>
      <w:r w:rsidRPr="001B7A00">
        <w:rPr>
          <w:rFonts w:ascii="Arial" w:hAnsi="Arial" w:cs="Arial"/>
          <w:color w:val="000000" w:themeColor="text1"/>
          <w:sz w:val="24"/>
          <w:szCs w:val="24"/>
        </w:rPr>
        <w:t>высокая степень алкоголизации населения поселения.</w:t>
      </w:r>
    </w:p>
    <w:p w:rsidR="00D503CD" w:rsidRDefault="00D503CD" w:rsidP="00D503CD">
      <w:pPr>
        <w:jc w:val="both"/>
        <w:textAlignment w:val="top"/>
        <w:rPr>
          <w:rFonts w:ascii="Arial" w:hAnsi="Arial" w:cs="Arial"/>
          <w:color w:val="000000" w:themeColor="text1"/>
          <w:sz w:val="24"/>
          <w:szCs w:val="24"/>
        </w:rPr>
      </w:pPr>
      <w:r w:rsidRPr="001B7A00">
        <w:rPr>
          <w:rFonts w:ascii="Arial" w:hAnsi="Arial" w:cs="Arial"/>
          <w:color w:val="000000" w:themeColor="text1"/>
          <w:sz w:val="24"/>
          <w:szCs w:val="24"/>
        </w:rPr>
        <w:t>Многие больные обращаются за медицинской помощью лишь в случаях крайней необходимости, при значительной запущенности заболевания и утяжелении самочувствия.</w:t>
      </w:r>
    </w:p>
    <w:p w:rsidR="00EF0DFE" w:rsidRPr="001B7A00" w:rsidRDefault="00EF0DFE" w:rsidP="00D503CD">
      <w:pPr>
        <w:jc w:val="both"/>
        <w:textAlignment w:val="top"/>
        <w:rPr>
          <w:rFonts w:ascii="Arial" w:hAnsi="Arial" w:cs="Arial"/>
          <w:color w:val="000000" w:themeColor="text1"/>
          <w:sz w:val="24"/>
          <w:szCs w:val="24"/>
        </w:rPr>
      </w:pPr>
    </w:p>
    <w:p w:rsidR="00D503CD" w:rsidRPr="00EF0DFE" w:rsidRDefault="00D503CD" w:rsidP="00D503CD">
      <w:pPr>
        <w:spacing w:line="450" w:lineRule="atLeast"/>
        <w:jc w:val="center"/>
        <w:textAlignment w:val="top"/>
        <w:outlineLvl w:val="3"/>
        <w:rPr>
          <w:rFonts w:ascii="Arial" w:hAnsi="Arial" w:cs="Arial"/>
          <w:b/>
          <w:bCs/>
          <w:caps/>
          <w:sz w:val="24"/>
          <w:szCs w:val="24"/>
        </w:rPr>
      </w:pPr>
      <w:r w:rsidRPr="00EF0DFE">
        <w:rPr>
          <w:rFonts w:ascii="Arial" w:hAnsi="Arial" w:cs="Arial"/>
          <w:b/>
          <w:bCs/>
          <w:caps/>
          <w:sz w:val="24"/>
          <w:szCs w:val="24"/>
        </w:rPr>
        <w:t>2.10 Социальная защита населения</w:t>
      </w:r>
    </w:p>
    <w:p w:rsidR="00D503CD" w:rsidRPr="00EF0DFE" w:rsidRDefault="00D503CD" w:rsidP="00D503CD">
      <w:pPr>
        <w:spacing w:line="450" w:lineRule="atLeast"/>
        <w:jc w:val="center"/>
        <w:textAlignment w:val="top"/>
        <w:outlineLvl w:val="3"/>
        <w:rPr>
          <w:rFonts w:ascii="Arial" w:hAnsi="Arial" w:cs="Arial"/>
          <w:b/>
          <w:bCs/>
          <w:caps/>
          <w:sz w:val="24"/>
          <w:szCs w:val="24"/>
        </w:rPr>
      </w:pPr>
    </w:p>
    <w:p w:rsidR="00D503CD" w:rsidRPr="00EF0DFE" w:rsidRDefault="00D503CD" w:rsidP="00D503CD">
      <w:pPr>
        <w:spacing w:line="450" w:lineRule="atLeast"/>
        <w:jc w:val="center"/>
        <w:textAlignment w:val="top"/>
        <w:outlineLvl w:val="3"/>
        <w:rPr>
          <w:rFonts w:ascii="Arial" w:hAnsi="Arial" w:cs="Arial"/>
          <w:b/>
          <w:bCs/>
          <w:caps/>
          <w:color w:val="000000" w:themeColor="text1"/>
          <w:sz w:val="24"/>
          <w:szCs w:val="24"/>
        </w:rPr>
      </w:pPr>
      <w:bookmarkStart w:id="4" w:name="_Toc132716913"/>
      <w:bookmarkEnd w:id="3"/>
      <w:r w:rsidRPr="00EF0DFE">
        <w:rPr>
          <w:rFonts w:ascii="Arial" w:hAnsi="Arial" w:cs="Arial"/>
          <w:b/>
          <w:bCs/>
          <w:caps/>
          <w:color w:val="000000" w:themeColor="text1"/>
          <w:sz w:val="24"/>
          <w:szCs w:val="24"/>
        </w:rPr>
        <w:t xml:space="preserve">2.11 </w:t>
      </w:r>
      <w:bookmarkEnd w:id="4"/>
      <w:r w:rsidRPr="00EF0DFE">
        <w:rPr>
          <w:rFonts w:ascii="Arial" w:hAnsi="Arial" w:cs="Arial"/>
          <w:b/>
          <w:bCs/>
          <w:caps/>
          <w:color w:val="000000" w:themeColor="text1"/>
          <w:sz w:val="24"/>
          <w:szCs w:val="24"/>
        </w:rPr>
        <w:t>Жилищный фонд</w:t>
      </w:r>
    </w:p>
    <w:p w:rsidR="00441AA9" w:rsidRPr="00441AA9" w:rsidRDefault="00441AA9" w:rsidP="00D503CD">
      <w:pPr>
        <w:spacing w:line="450" w:lineRule="atLeast"/>
        <w:jc w:val="center"/>
        <w:textAlignment w:val="top"/>
        <w:outlineLvl w:val="3"/>
        <w:rPr>
          <w:rFonts w:ascii="Arial" w:hAnsi="Arial" w:cs="Arial"/>
          <w:b/>
          <w:bCs/>
          <w:caps/>
          <w:color w:val="000000" w:themeColor="text1"/>
          <w:sz w:val="24"/>
          <w:szCs w:val="24"/>
        </w:rPr>
      </w:pPr>
    </w:p>
    <w:p w:rsidR="00D503CD" w:rsidRDefault="00D503CD" w:rsidP="00D503CD">
      <w:pPr>
        <w:shd w:val="clear" w:color="auto" w:fill="FFFFFF"/>
        <w:jc w:val="center"/>
        <w:textAlignment w:val="top"/>
        <w:rPr>
          <w:rFonts w:ascii="Arial" w:hAnsi="Arial" w:cs="Arial"/>
          <w:b/>
          <w:bCs/>
          <w:sz w:val="24"/>
          <w:szCs w:val="24"/>
        </w:rPr>
      </w:pPr>
      <w:r w:rsidRPr="00441AA9">
        <w:rPr>
          <w:rFonts w:ascii="Arial" w:hAnsi="Arial" w:cs="Arial"/>
          <w:b/>
          <w:bCs/>
          <w:sz w:val="24"/>
          <w:szCs w:val="24"/>
        </w:rPr>
        <w:t xml:space="preserve">Состояние </w:t>
      </w:r>
      <w:proofErr w:type="spellStart"/>
      <w:r w:rsidRPr="00441AA9">
        <w:rPr>
          <w:rFonts w:ascii="Arial" w:hAnsi="Arial" w:cs="Arial"/>
          <w:b/>
          <w:bCs/>
          <w:sz w:val="24"/>
          <w:szCs w:val="24"/>
        </w:rPr>
        <w:t>жилищно</w:t>
      </w:r>
      <w:proofErr w:type="spellEnd"/>
      <w:r w:rsidRPr="00441AA9">
        <w:rPr>
          <w:rFonts w:ascii="Arial" w:hAnsi="Arial" w:cs="Arial"/>
          <w:b/>
          <w:bCs/>
          <w:sz w:val="24"/>
          <w:szCs w:val="24"/>
        </w:rPr>
        <w:t xml:space="preserve"> - коммунальной сферы сельского поселения</w:t>
      </w:r>
    </w:p>
    <w:p w:rsidR="00441AA9" w:rsidRPr="00441AA9" w:rsidRDefault="00441AA9" w:rsidP="00D503CD">
      <w:pPr>
        <w:shd w:val="clear" w:color="auto" w:fill="FFFFFF"/>
        <w:jc w:val="center"/>
        <w:textAlignment w:val="top"/>
        <w:rPr>
          <w:rFonts w:ascii="Arial" w:hAnsi="Arial" w:cs="Arial"/>
          <w:sz w:val="24"/>
          <w:szCs w:val="24"/>
        </w:rPr>
      </w:pPr>
    </w:p>
    <w:p w:rsidR="00D503CD" w:rsidRDefault="00D503CD" w:rsidP="00D503CD">
      <w:pPr>
        <w:jc w:val="center"/>
        <w:textAlignment w:val="top"/>
        <w:outlineLvl w:val="8"/>
        <w:rPr>
          <w:rFonts w:ascii="Arial" w:hAnsi="Arial" w:cs="Arial"/>
          <w:b/>
          <w:sz w:val="24"/>
          <w:szCs w:val="24"/>
        </w:rPr>
      </w:pPr>
      <w:r w:rsidRPr="00441AA9">
        <w:rPr>
          <w:rFonts w:ascii="Arial" w:hAnsi="Arial" w:cs="Arial"/>
          <w:b/>
          <w:sz w:val="24"/>
          <w:szCs w:val="24"/>
        </w:rPr>
        <w:t xml:space="preserve">Данные </w:t>
      </w:r>
      <w:r w:rsidRPr="00441AA9">
        <w:rPr>
          <w:rFonts w:ascii="Arial" w:hAnsi="Arial" w:cs="Arial"/>
          <w:b/>
          <w:bCs/>
          <w:sz w:val="24"/>
          <w:szCs w:val="24"/>
        </w:rPr>
        <w:t>о</w:t>
      </w:r>
      <w:r w:rsidRPr="00441AA9">
        <w:rPr>
          <w:rFonts w:ascii="Arial" w:hAnsi="Arial" w:cs="Arial"/>
          <w:b/>
          <w:sz w:val="24"/>
          <w:szCs w:val="24"/>
        </w:rPr>
        <w:t xml:space="preserve"> существующем жилищном фонде </w:t>
      </w:r>
    </w:p>
    <w:p w:rsidR="00441AA9" w:rsidRPr="00441AA9" w:rsidRDefault="00441AA9" w:rsidP="00D503CD">
      <w:pPr>
        <w:jc w:val="center"/>
        <w:textAlignment w:val="top"/>
        <w:outlineLvl w:val="8"/>
        <w:rPr>
          <w:rFonts w:ascii="Arial" w:hAnsi="Arial" w:cs="Arial"/>
          <w:sz w:val="24"/>
          <w:szCs w:val="24"/>
        </w:rPr>
      </w:pPr>
    </w:p>
    <w:tbl>
      <w:tblPr>
        <w:tblW w:w="0" w:type="auto"/>
        <w:jc w:val="center"/>
        <w:tblInd w:w="-56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34"/>
        <w:gridCol w:w="4401"/>
        <w:gridCol w:w="2251"/>
      </w:tblGrid>
      <w:tr w:rsidR="00D503CD" w:rsidRPr="00441AA9" w:rsidTr="00D503CD">
        <w:trPr>
          <w:jc w:val="center"/>
        </w:trPr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3CD" w:rsidRPr="00441AA9" w:rsidRDefault="00D503CD">
            <w:pPr>
              <w:textAlignment w:val="top"/>
              <w:rPr>
                <w:rFonts w:ascii="Arial" w:hAnsi="Arial" w:cs="Arial"/>
                <w:sz w:val="24"/>
                <w:szCs w:val="24"/>
              </w:rPr>
            </w:pPr>
            <w:r w:rsidRPr="00441AA9">
              <w:rPr>
                <w:rFonts w:ascii="Arial" w:hAnsi="Arial" w:cs="Arial"/>
                <w:sz w:val="24"/>
                <w:szCs w:val="24"/>
                <w:lang w:eastAsia="en-US"/>
              </w:rPr>
              <w:t xml:space="preserve">№ </w:t>
            </w:r>
            <w:proofErr w:type="spellStart"/>
            <w:r w:rsidRPr="00441AA9">
              <w:rPr>
                <w:rFonts w:ascii="Arial" w:hAnsi="Arial" w:cs="Arial"/>
                <w:sz w:val="24"/>
                <w:szCs w:val="24"/>
                <w:lang w:eastAsia="en-US"/>
              </w:rPr>
              <w:t>пп</w:t>
            </w:r>
            <w:proofErr w:type="spellEnd"/>
          </w:p>
        </w:tc>
        <w:tc>
          <w:tcPr>
            <w:tcW w:w="4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3CD" w:rsidRPr="00441AA9" w:rsidRDefault="00D503CD">
            <w:pPr>
              <w:jc w:val="center"/>
              <w:textAlignment w:val="top"/>
              <w:rPr>
                <w:rFonts w:ascii="Arial" w:hAnsi="Arial" w:cs="Arial"/>
                <w:sz w:val="24"/>
                <w:szCs w:val="24"/>
              </w:rPr>
            </w:pPr>
            <w:r w:rsidRPr="00441AA9">
              <w:rPr>
                <w:rFonts w:ascii="Arial" w:hAnsi="Arial" w:cs="Arial"/>
                <w:sz w:val="24"/>
                <w:szCs w:val="24"/>
              </w:rPr>
              <w:t>Наименование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3CD" w:rsidRPr="00441AA9" w:rsidRDefault="008013EB">
            <w:pPr>
              <w:jc w:val="center"/>
              <w:textAlignment w:val="top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на 01.01. 2018</w:t>
            </w:r>
            <w:r w:rsidR="00D503CD" w:rsidRPr="00441AA9">
              <w:rPr>
                <w:rFonts w:ascii="Arial" w:hAnsi="Arial" w:cs="Arial"/>
                <w:sz w:val="24"/>
                <w:szCs w:val="24"/>
              </w:rPr>
              <w:t>г.</w:t>
            </w:r>
          </w:p>
        </w:tc>
      </w:tr>
      <w:tr w:rsidR="00D503CD" w:rsidRPr="00441AA9" w:rsidTr="00D503CD">
        <w:trPr>
          <w:jc w:val="center"/>
        </w:trPr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3CD" w:rsidRPr="00441AA9" w:rsidRDefault="00D503CD">
            <w:pPr>
              <w:jc w:val="center"/>
              <w:textAlignment w:val="top"/>
              <w:rPr>
                <w:rFonts w:ascii="Arial" w:hAnsi="Arial" w:cs="Arial"/>
                <w:sz w:val="24"/>
                <w:szCs w:val="24"/>
              </w:rPr>
            </w:pPr>
            <w:r w:rsidRPr="00441AA9">
              <w:rPr>
                <w:rFonts w:ascii="Arial" w:hAnsi="Arial" w:cs="Arial"/>
                <w:b/>
                <w:sz w:val="24"/>
                <w:szCs w:val="24"/>
              </w:rPr>
              <w:t>1</w:t>
            </w:r>
          </w:p>
        </w:tc>
        <w:tc>
          <w:tcPr>
            <w:tcW w:w="4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3CD" w:rsidRPr="00441AA9" w:rsidRDefault="00D503CD">
            <w:pPr>
              <w:jc w:val="center"/>
              <w:textAlignment w:val="top"/>
              <w:rPr>
                <w:rFonts w:ascii="Arial" w:hAnsi="Arial" w:cs="Arial"/>
                <w:sz w:val="24"/>
                <w:szCs w:val="24"/>
              </w:rPr>
            </w:pPr>
            <w:r w:rsidRPr="00441AA9">
              <w:rPr>
                <w:rFonts w:ascii="Arial" w:hAnsi="Arial" w:cs="Arial"/>
                <w:b/>
                <w:sz w:val="24"/>
                <w:szCs w:val="24"/>
              </w:rPr>
              <w:t>2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3CD" w:rsidRPr="00441AA9" w:rsidRDefault="00D503CD">
            <w:pPr>
              <w:jc w:val="center"/>
              <w:textAlignment w:val="top"/>
              <w:rPr>
                <w:rFonts w:ascii="Arial" w:hAnsi="Arial" w:cs="Arial"/>
                <w:sz w:val="24"/>
                <w:szCs w:val="24"/>
              </w:rPr>
            </w:pPr>
            <w:r w:rsidRPr="00441AA9">
              <w:rPr>
                <w:rFonts w:ascii="Arial" w:hAnsi="Arial" w:cs="Arial"/>
                <w:b/>
                <w:sz w:val="24"/>
                <w:szCs w:val="24"/>
                <w:lang w:eastAsia="en-US"/>
              </w:rPr>
              <w:t>3</w:t>
            </w:r>
          </w:p>
        </w:tc>
      </w:tr>
      <w:tr w:rsidR="00D503CD" w:rsidRPr="00441AA9" w:rsidTr="00D503CD">
        <w:trPr>
          <w:jc w:val="center"/>
        </w:trPr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3CD" w:rsidRPr="00441AA9" w:rsidRDefault="00D503CD">
            <w:pPr>
              <w:jc w:val="center"/>
              <w:textAlignment w:val="top"/>
              <w:rPr>
                <w:rFonts w:ascii="Arial" w:hAnsi="Arial" w:cs="Arial"/>
                <w:sz w:val="24"/>
                <w:szCs w:val="24"/>
              </w:rPr>
            </w:pPr>
            <w:r w:rsidRPr="00441AA9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4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3CD" w:rsidRPr="00441AA9" w:rsidRDefault="00D503CD">
            <w:pPr>
              <w:textAlignment w:val="top"/>
              <w:rPr>
                <w:rFonts w:ascii="Arial" w:hAnsi="Arial" w:cs="Arial"/>
                <w:sz w:val="24"/>
                <w:szCs w:val="24"/>
              </w:rPr>
            </w:pPr>
            <w:r w:rsidRPr="00441AA9">
              <w:rPr>
                <w:rFonts w:ascii="Arial" w:hAnsi="Arial" w:cs="Arial"/>
                <w:sz w:val="24"/>
                <w:szCs w:val="24"/>
              </w:rPr>
              <w:t>Средний размер семьи, чел.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3CD" w:rsidRPr="00441AA9" w:rsidRDefault="00D503CD">
            <w:pPr>
              <w:textAlignment w:val="top"/>
              <w:rPr>
                <w:rFonts w:ascii="Arial" w:hAnsi="Arial" w:cs="Arial"/>
                <w:sz w:val="24"/>
                <w:szCs w:val="24"/>
              </w:rPr>
            </w:pPr>
            <w:r w:rsidRPr="00441AA9">
              <w:rPr>
                <w:rFonts w:ascii="Arial" w:hAnsi="Arial" w:cs="Arial"/>
                <w:sz w:val="24"/>
                <w:szCs w:val="24"/>
              </w:rPr>
              <w:t>3</w:t>
            </w:r>
          </w:p>
        </w:tc>
      </w:tr>
      <w:tr w:rsidR="00D503CD" w:rsidRPr="00441AA9" w:rsidTr="00D503CD">
        <w:trPr>
          <w:jc w:val="center"/>
        </w:trPr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3CD" w:rsidRPr="00441AA9" w:rsidRDefault="00D503CD">
            <w:pPr>
              <w:jc w:val="center"/>
              <w:textAlignment w:val="top"/>
              <w:rPr>
                <w:rFonts w:ascii="Arial" w:hAnsi="Arial" w:cs="Arial"/>
                <w:sz w:val="24"/>
                <w:szCs w:val="24"/>
              </w:rPr>
            </w:pPr>
            <w:r w:rsidRPr="00441AA9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4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3CD" w:rsidRPr="00441AA9" w:rsidRDefault="00D503CD">
            <w:pPr>
              <w:textAlignment w:val="top"/>
              <w:rPr>
                <w:rFonts w:ascii="Arial" w:hAnsi="Arial" w:cs="Arial"/>
                <w:sz w:val="24"/>
                <w:szCs w:val="24"/>
              </w:rPr>
            </w:pPr>
            <w:r w:rsidRPr="00441AA9">
              <w:rPr>
                <w:rFonts w:ascii="Arial" w:hAnsi="Arial" w:cs="Arial"/>
                <w:sz w:val="24"/>
                <w:szCs w:val="24"/>
              </w:rPr>
              <w:t>Общий жилой фонд, м</w:t>
            </w:r>
            <w:r w:rsidRPr="00441AA9">
              <w:rPr>
                <w:rFonts w:ascii="Arial" w:hAnsi="Arial" w:cs="Arial"/>
                <w:sz w:val="24"/>
                <w:szCs w:val="24"/>
                <w:vertAlign w:val="superscript"/>
              </w:rPr>
              <w:t>2</w:t>
            </w:r>
            <w:r w:rsidRPr="00441AA9">
              <w:rPr>
                <w:rFonts w:ascii="Arial" w:hAnsi="Arial" w:cs="Arial"/>
                <w:sz w:val="24"/>
                <w:szCs w:val="24"/>
              </w:rPr>
              <w:t xml:space="preserve"> общ</w:t>
            </w:r>
            <w:proofErr w:type="gramStart"/>
            <w:r w:rsidRPr="00441AA9">
              <w:rPr>
                <w:rFonts w:ascii="Arial" w:hAnsi="Arial" w:cs="Arial"/>
                <w:sz w:val="24"/>
                <w:szCs w:val="24"/>
              </w:rPr>
              <w:t>.</w:t>
            </w:r>
            <w:proofErr w:type="gramEnd"/>
            <w:r w:rsidRPr="00441AA9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gramStart"/>
            <w:r w:rsidRPr="00441AA9">
              <w:rPr>
                <w:rFonts w:ascii="Arial" w:hAnsi="Arial" w:cs="Arial"/>
                <w:sz w:val="24"/>
                <w:szCs w:val="24"/>
              </w:rPr>
              <w:t>п</w:t>
            </w:r>
            <w:proofErr w:type="gramEnd"/>
            <w:r w:rsidRPr="00441AA9">
              <w:rPr>
                <w:rFonts w:ascii="Arial" w:hAnsi="Arial" w:cs="Arial"/>
                <w:sz w:val="24"/>
                <w:szCs w:val="24"/>
              </w:rPr>
              <w:t>лощади,  в т.ч.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3CD" w:rsidRPr="00441AA9" w:rsidRDefault="00441AA9" w:rsidP="00441AA9">
            <w:pPr>
              <w:textAlignment w:val="top"/>
              <w:rPr>
                <w:rFonts w:ascii="Arial" w:hAnsi="Arial" w:cs="Arial"/>
                <w:sz w:val="24"/>
                <w:szCs w:val="24"/>
              </w:rPr>
            </w:pPr>
            <w:r w:rsidRPr="00441AA9">
              <w:rPr>
                <w:rFonts w:ascii="Arial" w:hAnsi="Arial" w:cs="Arial"/>
                <w:sz w:val="24"/>
                <w:szCs w:val="24"/>
              </w:rPr>
              <w:t>15,3</w:t>
            </w:r>
            <w:r w:rsidR="00D503CD" w:rsidRPr="00441AA9">
              <w:rPr>
                <w:rFonts w:ascii="Arial" w:hAnsi="Arial" w:cs="Arial"/>
                <w:sz w:val="24"/>
                <w:szCs w:val="24"/>
              </w:rPr>
              <w:t xml:space="preserve"> тыс. м</w:t>
            </w:r>
            <w:proofErr w:type="gramStart"/>
            <w:r w:rsidR="00D503CD" w:rsidRPr="00441AA9">
              <w:rPr>
                <w:rFonts w:ascii="Arial" w:hAnsi="Arial" w:cs="Arial"/>
                <w:sz w:val="24"/>
                <w:szCs w:val="24"/>
                <w:vertAlign w:val="superscript"/>
              </w:rPr>
              <w:t>2</w:t>
            </w:r>
            <w:proofErr w:type="gramEnd"/>
          </w:p>
        </w:tc>
      </w:tr>
      <w:tr w:rsidR="00D503CD" w:rsidRPr="00441AA9" w:rsidTr="00D503CD">
        <w:trPr>
          <w:jc w:val="center"/>
        </w:trPr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3CD" w:rsidRPr="00441AA9" w:rsidRDefault="00D503CD">
            <w:pPr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  <w:tc>
          <w:tcPr>
            <w:tcW w:w="4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3CD" w:rsidRPr="00441AA9" w:rsidRDefault="00D503CD">
            <w:pPr>
              <w:jc w:val="right"/>
              <w:textAlignment w:val="top"/>
              <w:rPr>
                <w:rFonts w:ascii="Arial" w:hAnsi="Arial" w:cs="Arial"/>
                <w:sz w:val="24"/>
                <w:szCs w:val="24"/>
              </w:rPr>
            </w:pPr>
            <w:r w:rsidRPr="00441AA9">
              <w:rPr>
                <w:rFonts w:ascii="Arial" w:hAnsi="Arial" w:cs="Arial"/>
                <w:sz w:val="24"/>
                <w:szCs w:val="24"/>
              </w:rPr>
              <w:t>муниципальный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3CD" w:rsidRPr="00441AA9" w:rsidRDefault="00441AA9" w:rsidP="00441AA9">
            <w:pPr>
              <w:textAlignment w:val="top"/>
              <w:rPr>
                <w:rFonts w:ascii="Arial" w:hAnsi="Arial" w:cs="Arial"/>
                <w:sz w:val="24"/>
                <w:szCs w:val="24"/>
              </w:rPr>
            </w:pPr>
            <w:r w:rsidRPr="00441AA9">
              <w:rPr>
                <w:rFonts w:ascii="Arial" w:hAnsi="Arial" w:cs="Arial"/>
                <w:sz w:val="24"/>
                <w:szCs w:val="24"/>
              </w:rPr>
              <w:t>-</w:t>
            </w:r>
          </w:p>
        </w:tc>
      </w:tr>
      <w:tr w:rsidR="00D503CD" w:rsidRPr="00441AA9" w:rsidTr="00D503CD">
        <w:trPr>
          <w:jc w:val="center"/>
        </w:trPr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3CD" w:rsidRPr="00441AA9" w:rsidRDefault="00D503CD">
            <w:pPr>
              <w:rPr>
                <w:rFonts w:ascii="Arial" w:eastAsiaTheme="minorEastAsia" w:hAnsi="Arial" w:cs="Arial"/>
                <w:sz w:val="24"/>
                <w:szCs w:val="24"/>
              </w:rPr>
            </w:pPr>
          </w:p>
        </w:tc>
        <w:tc>
          <w:tcPr>
            <w:tcW w:w="4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3CD" w:rsidRPr="00441AA9" w:rsidRDefault="00D503CD">
            <w:pPr>
              <w:jc w:val="right"/>
              <w:textAlignment w:val="top"/>
              <w:rPr>
                <w:rFonts w:ascii="Arial" w:hAnsi="Arial" w:cs="Arial"/>
                <w:sz w:val="24"/>
                <w:szCs w:val="24"/>
              </w:rPr>
            </w:pPr>
            <w:r w:rsidRPr="00441AA9">
              <w:rPr>
                <w:rFonts w:ascii="Arial" w:hAnsi="Arial" w:cs="Arial"/>
                <w:sz w:val="24"/>
                <w:szCs w:val="24"/>
              </w:rPr>
              <w:t>частный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3CD" w:rsidRPr="00441AA9" w:rsidRDefault="00D503CD" w:rsidP="00441AA9">
            <w:pPr>
              <w:textAlignment w:val="top"/>
              <w:rPr>
                <w:rFonts w:ascii="Arial" w:hAnsi="Arial" w:cs="Arial"/>
                <w:sz w:val="24"/>
                <w:szCs w:val="24"/>
              </w:rPr>
            </w:pPr>
            <w:r w:rsidRPr="00441AA9">
              <w:rPr>
                <w:rFonts w:ascii="Arial" w:hAnsi="Arial" w:cs="Arial"/>
                <w:sz w:val="24"/>
                <w:szCs w:val="24"/>
              </w:rPr>
              <w:t>1</w:t>
            </w:r>
            <w:r w:rsidR="00441AA9" w:rsidRPr="00441AA9">
              <w:rPr>
                <w:rFonts w:ascii="Arial" w:hAnsi="Arial" w:cs="Arial"/>
                <w:sz w:val="24"/>
                <w:szCs w:val="24"/>
              </w:rPr>
              <w:t>5,3</w:t>
            </w:r>
            <w:r w:rsidRPr="00441AA9">
              <w:rPr>
                <w:rFonts w:ascii="Arial" w:hAnsi="Arial" w:cs="Arial"/>
                <w:sz w:val="24"/>
                <w:szCs w:val="24"/>
              </w:rPr>
              <w:t xml:space="preserve"> тыс. м</w:t>
            </w:r>
            <w:proofErr w:type="gramStart"/>
            <w:r w:rsidRPr="00441AA9">
              <w:rPr>
                <w:rFonts w:ascii="Arial" w:hAnsi="Arial" w:cs="Arial"/>
                <w:sz w:val="24"/>
                <w:szCs w:val="24"/>
                <w:vertAlign w:val="superscript"/>
              </w:rPr>
              <w:t>2</w:t>
            </w:r>
            <w:proofErr w:type="gramEnd"/>
          </w:p>
        </w:tc>
      </w:tr>
      <w:tr w:rsidR="00D503CD" w:rsidRPr="00441AA9" w:rsidTr="00D503CD">
        <w:trPr>
          <w:jc w:val="center"/>
        </w:trPr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3CD" w:rsidRPr="00441AA9" w:rsidRDefault="00D503CD">
            <w:pPr>
              <w:jc w:val="center"/>
              <w:textAlignment w:val="top"/>
              <w:rPr>
                <w:rFonts w:ascii="Arial" w:hAnsi="Arial" w:cs="Arial"/>
                <w:sz w:val="24"/>
                <w:szCs w:val="24"/>
              </w:rPr>
            </w:pPr>
            <w:r w:rsidRPr="00441AA9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4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3CD" w:rsidRPr="00441AA9" w:rsidRDefault="00D503CD">
            <w:pPr>
              <w:textAlignment w:val="top"/>
              <w:rPr>
                <w:rFonts w:ascii="Arial" w:hAnsi="Arial" w:cs="Arial"/>
                <w:sz w:val="24"/>
                <w:szCs w:val="24"/>
              </w:rPr>
            </w:pPr>
            <w:r w:rsidRPr="00441AA9">
              <w:rPr>
                <w:rFonts w:ascii="Arial" w:hAnsi="Arial" w:cs="Arial"/>
                <w:sz w:val="24"/>
                <w:szCs w:val="24"/>
              </w:rPr>
              <w:t xml:space="preserve">Общий жилой фонд на 1 жителя, </w:t>
            </w:r>
          </w:p>
          <w:p w:rsidR="00D503CD" w:rsidRPr="00441AA9" w:rsidRDefault="00D503CD">
            <w:pPr>
              <w:textAlignment w:val="top"/>
              <w:rPr>
                <w:rFonts w:ascii="Arial" w:hAnsi="Arial" w:cs="Arial"/>
                <w:sz w:val="24"/>
                <w:szCs w:val="24"/>
              </w:rPr>
            </w:pPr>
            <w:r w:rsidRPr="00441AA9">
              <w:rPr>
                <w:rFonts w:ascii="Arial" w:hAnsi="Arial" w:cs="Arial"/>
                <w:sz w:val="24"/>
                <w:szCs w:val="24"/>
              </w:rPr>
              <w:t>м</w:t>
            </w:r>
            <w:r w:rsidRPr="00441AA9">
              <w:rPr>
                <w:rFonts w:ascii="Arial" w:hAnsi="Arial" w:cs="Arial"/>
                <w:sz w:val="24"/>
                <w:szCs w:val="24"/>
                <w:vertAlign w:val="superscript"/>
              </w:rPr>
              <w:t>2</w:t>
            </w:r>
            <w:r w:rsidRPr="00441AA9">
              <w:rPr>
                <w:rFonts w:ascii="Arial" w:hAnsi="Arial" w:cs="Arial"/>
                <w:sz w:val="24"/>
                <w:szCs w:val="24"/>
              </w:rPr>
              <w:t xml:space="preserve"> общ</w:t>
            </w:r>
            <w:proofErr w:type="gramStart"/>
            <w:r w:rsidRPr="00441AA9">
              <w:rPr>
                <w:rFonts w:ascii="Arial" w:hAnsi="Arial" w:cs="Arial"/>
                <w:sz w:val="24"/>
                <w:szCs w:val="24"/>
              </w:rPr>
              <w:t>.</w:t>
            </w:r>
            <w:proofErr w:type="gramEnd"/>
            <w:r w:rsidRPr="00441AA9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gramStart"/>
            <w:r w:rsidRPr="00441AA9">
              <w:rPr>
                <w:rFonts w:ascii="Arial" w:hAnsi="Arial" w:cs="Arial"/>
                <w:sz w:val="24"/>
                <w:szCs w:val="24"/>
              </w:rPr>
              <w:t>п</w:t>
            </w:r>
            <w:proofErr w:type="gramEnd"/>
            <w:r w:rsidRPr="00441AA9">
              <w:rPr>
                <w:rFonts w:ascii="Arial" w:hAnsi="Arial" w:cs="Arial"/>
                <w:sz w:val="24"/>
                <w:szCs w:val="24"/>
              </w:rPr>
              <w:t xml:space="preserve">лощади     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3CD" w:rsidRPr="00441AA9" w:rsidRDefault="00D503CD">
            <w:pPr>
              <w:textAlignment w:val="top"/>
              <w:rPr>
                <w:rFonts w:ascii="Arial" w:hAnsi="Arial" w:cs="Arial"/>
                <w:sz w:val="24"/>
                <w:szCs w:val="24"/>
              </w:rPr>
            </w:pPr>
            <w:r w:rsidRPr="00441AA9">
              <w:rPr>
                <w:rFonts w:ascii="Arial" w:hAnsi="Arial" w:cs="Arial"/>
                <w:sz w:val="24"/>
                <w:szCs w:val="24"/>
              </w:rPr>
              <w:t>17,9</w:t>
            </w:r>
          </w:p>
        </w:tc>
      </w:tr>
      <w:tr w:rsidR="00D503CD" w:rsidRPr="00441AA9" w:rsidTr="00D503CD">
        <w:trPr>
          <w:jc w:val="center"/>
        </w:trPr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3CD" w:rsidRPr="00441AA9" w:rsidRDefault="00D503CD">
            <w:pPr>
              <w:jc w:val="center"/>
              <w:textAlignment w:val="top"/>
              <w:rPr>
                <w:rFonts w:ascii="Arial" w:hAnsi="Arial" w:cs="Arial"/>
                <w:sz w:val="24"/>
                <w:szCs w:val="24"/>
              </w:rPr>
            </w:pPr>
            <w:r w:rsidRPr="00441AA9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4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3CD" w:rsidRPr="00441AA9" w:rsidRDefault="00D503CD">
            <w:pPr>
              <w:textAlignment w:val="top"/>
              <w:rPr>
                <w:rFonts w:ascii="Arial" w:hAnsi="Arial" w:cs="Arial"/>
                <w:sz w:val="24"/>
                <w:szCs w:val="24"/>
              </w:rPr>
            </w:pPr>
            <w:r w:rsidRPr="00441AA9">
              <w:rPr>
                <w:rFonts w:ascii="Arial" w:hAnsi="Arial" w:cs="Arial"/>
                <w:sz w:val="24"/>
                <w:szCs w:val="24"/>
              </w:rPr>
              <w:t>Ветхий жилой фонд, м</w:t>
            </w:r>
            <w:r w:rsidRPr="00441AA9">
              <w:rPr>
                <w:rFonts w:ascii="Arial" w:hAnsi="Arial" w:cs="Arial"/>
                <w:sz w:val="24"/>
                <w:szCs w:val="24"/>
                <w:vertAlign w:val="superscript"/>
              </w:rPr>
              <w:t>2</w:t>
            </w:r>
            <w:r w:rsidRPr="00441AA9">
              <w:rPr>
                <w:rFonts w:ascii="Arial" w:hAnsi="Arial" w:cs="Arial"/>
                <w:sz w:val="24"/>
                <w:szCs w:val="24"/>
              </w:rPr>
              <w:t xml:space="preserve"> общ</w:t>
            </w:r>
            <w:proofErr w:type="gramStart"/>
            <w:r w:rsidRPr="00441AA9">
              <w:rPr>
                <w:rFonts w:ascii="Arial" w:hAnsi="Arial" w:cs="Arial"/>
                <w:sz w:val="24"/>
                <w:szCs w:val="24"/>
              </w:rPr>
              <w:t>.</w:t>
            </w:r>
            <w:proofErr w:type="gramEnd"/>
            <w:r w:rsidRPr="00441AA9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gramStart"/>
            <w:r w:rsidRPr="00441AA9">
              <w:rPr>
                <w:rFonts w:ascii="Arial" w:hAnsi="Arial" w:cs="Arial"/>
                <w:sz w:val="24"/>
                <w:szCs w:val="24"/>
              </w:rPr>
              <w:t>п</w:t>
            </w:r>
            <w:proofErr w:type="gramEnd"/>
            <w:r w:rsidRPr="00441AA9">
              <w:rPr>
                <w:rFonts w:ascii="Arial" w:hAnsi="Arial" w:cs="Arial"/>
                <w:sz w:val="24"/>
                <w:szCs w:val="24"/>
              </w:rPr>
              <w:t>лощади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03CD" w:rsidRPr="00441AA9" w:rsidRDefault="00441AA9" w:rsidP="00441AA9">
            <w:pPr>
              <w:textAlignment w:val="top"/>
              <w:rPr>
                <w:rFonts w:ascii="Arial" w:hAnsi="Arial" w:cs="Arial"/>
                <w:sz w:val="24"/>
                <w:szCs w:val="24"/>
              </w:rPr>
            </w:pPr>
            <w:r w:rsidRPr="00441AA9">
              <w:rPr>
                <w:rFonts w:ascii="Arial" w:hAnsi="Arial" w:cs="Arial"/>
                <w:sz w:val="24"/>
                <w:szCs w:val="24"/>
              </w:rPr>
              <w:t>2,0 тыс. м</w:t>
            </w:r>
            <w:proofErr w:type="gramStart"/>
            <w:r w:rsidRPr="00441AA9">
              <w:rPr>
                <w:rFonts w:ascii="Arial" w:hAnsi="Arial" w:cs="Arial"/>
                <w:sz w:val="24"/>
                <w:szCs w:val="24"/>
                <w:vertAlign w:val="superscript"/>
              </w:rPr>
              <w:t>2</w:t>
            </w:r>
            <w:proofErr w:type="gramEnd"/>
          </w:p>
        </w:tc>
      </w:tr>
      <w:tr w:rsidR="00D503CD" w:rsidRPr="00441AA9" w:rsidTr="00D503CD">
        <w:trPr>
          <w:trHeight w:val="330"/>
          <w:jc w:val="center"/>
        </w:trPr>
        <w:tc>
          <w:tcPr>
            <w:tcW w:w="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CD" w:rsidRPr="00441AA9" w:rsidRDefault="00441AA9">
            <w:pPr>
              <w:jc w:val="center"/>
              <w:textAlignment w:val="top"/>
              <w:rPr>
                <w:rFonts w:ascii="Arial" w:hAnsi="Arial" w:cs="Arial"/>
                <w:sz w:val="24"/>
                <w:szCs w:val="24"/>
              </w:rPr>
            </w:pPr>
            <w:r w:rsidRPr="00441AA9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4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CD" w:rsidRPr="00441AA9" w:rsidRDefault="00441AA9">
            <w:pPr>
              <w:textAlignment w:val="top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441AA9">
              <w:rPr>
                <w:rFonts w:ascii="Arial" w:hAnsi="Arial" w:cs="Arial"/>
                <w:sz w:val="24"/>
                <w:szCs w:val="24"/>
              </w:rPr>
              <w:t>Аврийный</w:t>
            </w:r>
            <w:proofErr w:type="spellEnd"/>
            <w:r w:rsidRPr="00441AA9">
              <w:rPr>
                <w:rFonts w:ascii="Arial" w:hAnsi="Arial" w:cs="Arial"/>
                <w:sz w:val="24"/>
                <w:szCs w:val="24"/>
              </w:rPr>
              <w:t xml:space="preserve"> жилой фонд, м</w:t>
            </w:r>
            <w:r w:rsidRPr="00441AA9">
              <w:rPr>
                <w:rFonts w:ascii="Arial" w:hAnsi="Arial" w:cs="Arial"/>
                <w:sz w:val="24"/>
                <w:szCs w:val="24"/>
                <w:vertAlign w:val="superscript"/>
              </w:rPr>
              <w:t>2</w:t>
            </w:r>
            <w:r w:rsidRPr="00441AA9">
              <w:rPr>
                <w:rFonts w:ascii="Arial" w:hAnsi="Arial" w:cs="Arial"/>
                <w:sz w:val="24"/>
                <w:szCs w:val="24"/>
              </w:rPr>
              <w:t xml:space="preserve"> общ</w:t>
            </w:r>
            <w:proofErr w:type="gramStart"/>
            <w:r w:rsidRPr="00441AA9">
              <w:rPr>
                <w:rFonts w:ascii="Arial" w:hAnsi="Arial" w:cs="Arial"/>
                <w:sz w:val="24"/>
                <w:szCs w:val="24"/>
              </w:rPr>
              <w:t>.</w:t>
            </w:r>
            <w:proofErr w:type="gramEnd"/>
            <w:r w:rsidRPr="00441AA9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gramStart"/>
            <w:r w:rsidRPr="00441AA9">
              <w:rPr>
                <w:rFonts w:ascii="Arial" w:hAnsi="Arial" w:cs="Arial"/>
                <w:sz w:val="24"/>
                <w:szCs w:val="24"/>
              </w:rPr>
              <w:t>п</w:t>
            </w:r>
            <w:proofErr w:type="gramEnd"/>
            <w:r w:rsidRPr="00441AA9">
              <w:rPr>
                <w:rFonts w:ascii="Arial" w:hAnsi="Arial" w:cs="Arial"/>
                <w:sz w:val="24"/>
                <w:szCs w:val="24"/>
              </w:rPr>
              <w:t>лощади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03CD" w:rsidRPr="00441AA9" w:rsidRDefault="00441AA9">
            <w:pPr>
              <w:textAlignment w:val="top"/>
              <w:rPr>
                <w:rFonts w:ascii="Arial" w:hAnsi="Arial" w:cs="Arial"/>
                <w:sz w:val="24"/>
                <w:szCs w:val="24"/>
              </w:rPr>
            </w:pPr>
            <w:r w:rsidRPr="00441AA9">
              <w:rPr>
                <w:rFonts w:ascii="Arial" w:hAnsi="Arial" w:cs="Arial"/>
                <w:sz w:val="24"/>
                <w:szCs w:val="24"/>
              </w:rPr>
              <w:t>0,5 тыс. м</w:t>
            </w:r>
            <w:proofErr w:type="gramStart"/>
            <w:r w:rsidRPr="00441AA9">
              <w:rPr>
                <w:rFonts w:ascii="Arial" w:hAnsi="Arial" w:cs="Arial"/>
                <w:sz w:val="24"/>
                <w:szCs w:val="24"/>
                <w:vertAlign w:val="superscript"/>
              </w:rPr>
              <w:t>2</w:t>
            </w:r>
            <w:proofErr w:type="gramEnd"/>
          </w:p>
        </w:tc>
      </w:tr>
    </w:tbl>
    <w:p w:rsidR="00D503CD" w:rsidRPr="00441AA9" w:rsidRDefault="00D503CD" w:rsidP="00D503CD">
      <w:pPr>
        <w:ind w:firstLine="540"/>
        <w:jc w:val="both"/>
        <w:textAlignment w:val="top"/>
        <w:rPr>
          <w:rFonts w:ascii="Arial" w:hAnsi="Arial" w:cs="Arial"/>
          <w:sz w:val="24"/>
          <w:szCs w:val="24"/>
        </w:rPr>
      </w:pPr>
    </w:p>
    <w:p w:rsidR="00D503CD" w:rsidRPr="00441AA9" w:rsidRDefault="00D503CD" w:rsidP="00D503CD">
      <w:pPr>
        <w:ind w:firstLine="709"/>
        <w:jc w:val="both"/>
        <w:textAlignment w:val="top"/>
        <w:rPr>
          <w:rFonts w:ascii="Arial" w:hAnsi="Arial" w:cs="Arial"/>
          <w:sz w:val="24"/>
          <w:szCs w:val="24"/>
        </w:rPr>
      </w:pPr>
      <w:r w:rsidRPr="00441AA9">
        <w:rPr>
          <w:rFonts w:ascii="Arial" w:hAnsi="Arial" w:cs="Arial"/>
          <w:sz w:val="24"/>
          <w:szCs w:val="24"/>
        </w:rPr>
        <w:t>Жители му</w:t>
      </w:r>
      <w:r w:rsidR="00CC7F19" w:rsidRPr="00441AA9">
        <w:rPr>
          <w:rFonts w:ascii="Arial" w:hAnsi="Arial" w:cs="Arial"/>
          <w:sz w:val="24"/>
          <w:szCs w:val="24"/>
        </w:rPr>
        <w:t>ниципального образования «Ользоны</w:t>
      </w:r>
      <w:r w:rsidRPr="00441AA9">
        <w:rPr>
          <w:rFonts w:ascii="Arial" w:hAnsi="Arial" w:cs="Arial"/>
          <w:sz w:val="24"/>
          <w:szCs w:val="24"/>
        </w:rPr>
        <w:t>» активно участвуют в различных программах по обеспечению ж</w:t>
      </w:r>
      <w:r w:rsidR="00441AA9" w:rsidRPr="00441AA9">
        <w:rPr>
          <w:rFonts w:ascii="Arial" w:hAnsi="Arial" w:cs="Arial"/>
          <w:sz w:val="24"/>
          <w:szCs w:val="24"/>
        </w:rPr>
        <w:t xml:space="preserve">ильем: «Жилье молодым семьям», </w:t>
      </w:r>
      <w:r w:rsidRPr="00441AA9">
        <w:rPr>
          <w:rFonts w:ascii="Arial" w:hAnsi="Arial" w:cs="Arial"/>
          <w:sz w:val="24"/>
          <w:szCs w:val="24"/>
        </w:rPr>
        <w:lastRenderedPageBreak/>
        <w:t>«М</w:t>
      </w:r>
      <w:r w:rsidR="00441AA9" w:rsidRPr="00441AA9">
        <w:rPr>
          <w:rFonts w:ascii="Arial" w:hAnsi="Arial" w:cs="Arial"/>
          <w:sz w:val="24"/>
          <w:szCs w:val="24"/>
        </w:rPr>
        <w:t>ногодетная семья</w:t>
      </w:r>
      <w:r w:rsidRPr="00441AA9">
        <w:rPr>
          <w:rFonts w:ascii="Arial" w:hAnsi="Arial" w:cs="Arial"/>
          <w:sz w:val="24"/>
          <w:szCs w:val="24"/>
        </w:rPr>
        <w:t>» и т.д. поступают из федерального и областного бюджета и выделяются гражданам на строительство приобретение жилья до 70% от стоимости  по</w:t>
      </w:r>
      <w:r w:rsidR="00441AA9">
        <w:rPr>
          <w:rFonts w:ascii="Arial" w:hAnsi="Arial" w:cs="Arial"/>
          <w:sz w:val="24"/>
          <w:szCs w:val="24"/>
        </w:rPr>
        <w:t>строенного приобретенного жилья</w:t>
      </w:r>
      <w:r w:rsidRPr="00441AA9">
        <w:rPr>
          <w:rFonts w:ascii="Arial" w:hAnsi="Arial" w:cs="Arial"/>
          <w:sz w:val="24"/>
          <w:szCs w:val="24"/>
        </w:rPr>
        <w:t xml:space="preserve"> в виде безвозмездных субсидий.</w:t>
      </w:r>
    </w:p>
    <w:p w:rsidR="00D503CD" w:rsidRPr="001B7A00" w:rsidRDefault="00441AA9" w:rsidP="00441AA9">
      <w:pPr>
        <w:ind w:firstLine="709"/>
        <w:jc w:val="both"/>
        <w:textAlignment w:val="top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К услугам ЖКХ, предоставляемым</w:t>
      </w:r>
      <w:r w:rsidR="00D503CD" w:rsidRPr="001B7A00">
        <w:rPr>
          <w:rFonts w:ascii="Arial" w:hAnsi="Arial" w:cs="Arial"/>
          <w:color w:val="000000" w:themeColor="text1"/>
          <w:sz w:val="24"/>
          <w:szCs w:val="24"/>
        </w:rPr>
        <w:t xml:space="preserve"> в поселении, относится  водосна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бжение, </w:t>
      </w:r>
      <w:r w:rsidR="00D503CD" w:rsidRPr="001B7A00">
        <w:rPr>
          <w:rFonts w:ascii="Arial" w:hAnsi="Arial" w:cs="Arial"/>
          <w:color w:val="000000" w:themeColor="text1"/>
          <w:sz w:val="24"/>
          <w:szCs w:val="24"/>
        </w:rPr>
        <w:t xml:space="preserve">и вывоз мусора. </w:t>
      </w:r>
    </w:p>
    <w:p w:rsidR="00D503CD" w:rsidRPr="001B7A00" w:rsidRDefault="00D503CD" w:rsidP="00D503CD">
      <w:pPr>
        <w:jc w:val="both"/>
        <w:textAlignment w:val="top"/>
        <w:rPr>
          <w:rFonts w:ascii="Arial" w:hAnsi="Arial" w:cs="Arial"/>
          <w:color w:val="000000" w:themeColor="text1"/>
          <w:sz w:val="24"/>
          <w:szCs w:val="24"/>
        </w:rPr>
      </w:pPr>
      <w:r w:rsidRPr="001B7A00">
        <w:rPr>
          <w:rFonts w:ascii="Arial" w:hAnsi="Arial" w:cs="Arial"/>
          <w:color w:val="000000" w:themeColor="text1"/>
          <w:sz w:val="24"/>
          <w:szCs w:val="24"/>
        </w:rPr>
        <w:t xml:space="preserve">Развитие среды проживания населения сельского поселения создаст непосредственные условия для повышения качества жизни нынешнего и будущих поколений жителей. Перед органами местного самоуправления поселения стоит задача развития коммунальной инфраструктуры, повышения эффективности и надежности функционирования жилищно-коммунального комплекса. </w:t>
      </w:r>
    </w:p>
    <w:p w:rsidR="00D503CD" w:rsidRPr="001B7A00" w:rsidRDefault="00D503CD" w:rsidP="00441AA9">
      <w:pPr>
        <w:adjustRightInd w:val="0"/>
        <w:ind w:firstLine="709"/>
        <w:jc w:val="both"/>
        <w:textAlignment w:val="top"/>
        <w:rPr>
          <w:rFonts w:ascii="Arial" w:hAnsi="Arial" w:cs="Arial"/>
          <w:color w:val="000000" w:themeColor="text1"/>
          <w:sz w:val="24"/>
          <w:szCs w:val="24"/>
        </w:rPr>
      </w:pPr>
      <w:r w:rsidRPr="001B7A00">
        <w:rPr>
          <w:rFonts w:ascii="Arial" w:hAnsi="Arial" w:cs="Arial"/>
          <w:color w:val="000000" w:themeColor="text1"/>
          <w:sz w:val="24"/>
          <w:szCs w:val="24"/>
        </w:rPr>
        <w:t>Поселение не может развиваться без учета состояния и перспектив развития инженерных систем жизнеобеспечения, которые включают в себя такие составные части, как теплоснабжение, газоснабжение, электроснабжение и водоснабжение.</w:t>
      </w:r>
    </w:p>
    <w:p w:rsidR="00D503CD" w:rsidRPr="001B7A00" w:rsidRDefault="00D503CD" w:rsidP="00441AA9">
      <w:pPr>
        <w:adjustRightInd w:val="0"/>
        <w:ind w:firstLine="709"/>
        <w:jc w:val="both"/>
        <w:textAlignment w:val="top"/>
        <w:rPr>
          <w:rFonts w:ascii="Arial" w:hAnsi="Arial" w:cs="Arial"/>
          <w:color w:val="000000" w:themeColor="text1"/>
          <w:sz w:val="24"/>
          <w:szCs w:val="24"/>
        </w:rPr>
      </w:pPr>
      <w:r w:rsidRPr="001B7A00">
        <w:rPr>
          <w:rFonts w:ascii="Arial" w:hAnsi="Arial" w:cs="Arial"/>
          <w:color w:val="000000" w:themeColor="text1"/>
          <w:sz w:val="24"/>
          <w:szCs w:val="24"/>
        </w:rPr>
        <w:t>Непосредственно под развитием систем коммунальной инфраструктуры поселения понимается проведение комплекса мероприятий нормативно-правового, организационного и иного характера, направленных на повышение качества жизни населения поселения, понимание жителями поселения сложности проводимой коммунальной реформы, а также подготовку и проведение соответствующих инвестиционных программ.</w:t>
      </w:r>
      <w:bookmarkStart w:id="5" w:name="_Toc132716914"/>
    </w:p>
    <w:p w:rsidR="00D503CD" w:rsidRDefault="00D503CD" w:rsidP="00D503CD">
      <w:pPr>
        <w:spacing w:before="100" w:beforeAutospacing="1"/>
        <w:ind w:left="438"/>
        <w:jc w:val="center"/>
        <w:textAlignment w:val="top"/>
        <w:rPr>
          <w:rFonts w:ascii="Arial" w:hAnsi="Arial" w:cs="Arial"/>
          <w:b/>
          <w:color w:val="000000" w:themeColor="text1"/>
          <w:sz w:val="24"/>
          <w:szCs w:val="24"/>
        </w:rPr>
      </w:pPr>
      <w:bookmarkStart w:id="6" w:name="_Toc132716915"/>
      <w:bookmarkEnd w:id="5"/>
      <w:r w:rsidRPr="00441AA9">
        <w:rPr>
          <w:rFonts w:ascii="Arial" w:hAnsi="Arial" w:cs="Arial"/>
          <w:b/>
          <w:color w:val="000000" w:themeColor="text1"/>
          <w:sz w:val="24"/>
          <w:szCs w:val="24"/>
        </w:rPr>
        <w:t>3. Основные стратегическими направлениями развития поселения</w:t>
      </w:r>
      <w:bookmarkEnd w:id="6"/>
    </w:p>
    <w:p w:rsidR="00441AA9" w:rsidRPr="00441AA9" w:rsidRDefault="00441AA9" w:rsidP="00D503CD">
      <w:pPr>
        <w:ind w:left="438"/>
        <w:jc w:val="center"/>
        <w:textAlignment w:val="top"/>
        <w:rPr>
          <w:rFonts w:ascii="Arial" w:hAnsi="Arial" w:cs="Arial"/>
          <w:color w:val="000000" w:themeColor="text1"/>
          <w:sz w:val="24"/>
          <w:szCs w:val="24"/>
        </w:rPr>
      </w:pPr>
    </w:p>
    <w:p w:rsidR="00D503CD" w:rsidRPr="001B7A00" w:rsidRDefault="00441AA9" w:rsidP="00441AA9">
      <w:pPr>
        <w:ind w:firstLine="709"/>
        <w:jc w:val="both"/>
        <w:textAlignment w:val="top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Из</w:t>
      </w:r>
      <w:r w:rsidR="00D503CD" w:rsidRPr="001B7A00">
        <w:rPr>
          <w:rFonts w:ascii="Arial" w:hAnsi="Arial" w:cs="Arial"/>
          <w:color w:val="000000" w:themeColor="text1"/>
          <w:sz w:val="24"/>
          <w:szCs w:val="24"/>
        </w:rPr>
        <w:t xml:space="preserve"> анализа вытекает, что стратегическими направлениями развития </w:t>
      </w:r>
      <w:r>
        <w:rPr>
          <w:rFonts w:ascii="Arial" w:hAnsi="Arial" w:cs="Arial"/>
          <w:color w:val="000000" w:themeColor="text1"/>
          <w:sz w:val="24"/>
          <w:szCs w:val="24"/>
        </w:rPr>
        <w:t>поселения должны стать</w:t>
      </w:r>
      <w:r w:rsidR="00D503CD" w:rsidRPr="001B7A00">
        <w:rPr>
          <w:rFonts w:ascii="Arial" w:hAnsi="Arial" w:cs="Arial"/>
          <w:color w:val="000000" w:themeColor="text1"/>
          <w:sz w:val="24"/>
          <w:szCs w:val="24"/>
        </w:rPr>
        <w:t xml:space="preserve"> следующие действия:</w:t>
      </w:r>
    </w:p>
    <w:p w:rsidR="00D503CD" w:rsidRPr="001B7A00" w:rsidRDefault="00D503CD" w:rsidP="00D503CD">
      <w:pPr>
        <w:ind w:left="438" w:firstLine="558"/>
        <w:textAlignment w:val="top"/>
        <w:rPr>
          <w:rFonts w:ascii="Arial" w:hAnsi="Arial" w:cs="Arial"/>
          <w:color w:val="000000" w:themeColor="text1"/>
          <w:sz w:val="24"/>
          <w:szCs w:val="24"/>
        </w:rPr>
      </w:pPr>
      <w:r w:rsidRPr="001B7A00">
        <w:rPr>
          <w:rFonts w:ascii="Arial" w:hAnsi="Arial" w:cs="Arial"/>
          <w:b/>
          <w:bCs/>
          <w:color w:val="000000" w:themeColor="text1"/>
          <w:sz w:val="24"/>
          <w:szCs w:val="24"/>
        </w:rPr>
        <w:t>Экономические:</w:t>
      </w:r>
    </w:p>
    <w:p w:rsidR="00D503CD" w:rsidRPr="001B7A00" w:rsidRDefault="00441AA9" w:rsidP="00441AA9">
      <w:pPr>
        <w:ind w:firstLine="709"/>
        <w:jc w:val="both"/>
        <w:textAlignment w:val="top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1. </w:t>
      </w:r>
      <w:r w:rsidR="00D503CD" w:rsidRPr="001B7A00">
        <w:rPr>
          <w:rFonts w:ascii="Arial" w:hAnsi="Arial" w:cs="Arial"/>
          <w:color w:val="000000" w:themeColor="text1"/>
          <w:sz w:val="24"/>
          <w:szCs w:val="24"/>
        </w:rPr>
        <w:t>Содействие развитию крупному сельскохозяйственному бизнесу, и вовлечение его как потенциального инвестора для выполнения социальных проектов восстановление объектов образования, культуры и спорта, помощь в организации питания школьник</w:t>
      </w:r>
      <w:r w:rsidR="00AE2163">
        <w:rPr>
          <w:rFonts w:ascii="Arial" w:hAnsi="Arial" w:cs="Arial"/>
          <w:color w:val="000000" w:themeColor="text1"/>
          <w:sz w:val="24"/>
          <w:szCs w:val="24"/>
        </w:rPr>
        <w:t>ов на взаимовыгодных условиях.</w:t>
      </w:r>
    </w:p>
    <w:p w:rsidR="00D503CD" w:rsidRPr="001B7A00" w:rsidRDefault="00441AA9" w:rsidP="00441AA9">
      <w:pPr>
        <w:ind w:firstLine="709"/>
        <w:jc w:val="both"/>
        <w:textAlignment w:val="top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2. </w:t>
      </w:r>
      <w:r w:rsidR="00D503CD" w:rsidRPr="001B7A00">
        <w:rPr>
          <w:rFonts w:ascii="Arial" w:hAnsi="Arial" w:cs="Arial"/>
          <w:color w:val="000000" w:themeColor="text1"/>
          <w:sz w:val="24"/>
          <w:szCs w:val="24"/>
        </w:rPr>
        <w:t>Содействие развитию малого бизнеса через помощь в привлечении льготных кредитов на проекты, значимые для развития поселения и организации новых рабочих мест</w:t>
      </w:r>
      <w:r w:rsidR="00AE2163">
        <w:rPr>
          <w:rFonts w:ascii="Arial" w:hAnsi="Arial" w:cs="Arial"/>
          <w:color w:val="000000" w:themeColor="text1"/>
          <w:sz w:val="24"/>
          <w:szCs w:val="24"/>
        </w:rPr>
        <w:t>.</w:t>
      </w:r>
    </w:p>
    <w:p w:rsidR="00D503CD" w:rsidRPr="001B7A00" w:rsidRDefault="00D503CD" w:rsidP="00AE2163">
      <w:pPr>
        <w:ind w:firstLine="993"/>
        <w:textAlignment w:val="top"/>
        <w:rPr>
          <w:rFonts w:ascii="Arial" w:hAnsi="Arial" w:cs="Arial"/>
          <w:color w:val="000000" w:themeColor="text1"/>
          <w:sz w:val="24"/>
          <w:szCs w:val="24"/>
        </w:rPr>
      </w:pPr>
      <w:r w:rsidRPr="001B7A00">
        <w:rPr>
          <w:rFonts w:ascii="Arial" w:hAnsi="Arial" w:cs="Arial"/>
          <w:b/>
          <w:bCs/>
          <w:color w:val="000000" w:themeColor="text1"/>
          <w:sz w:val="24"/>
          <w:szCs w:val="24"/>
        </w:rPr>
        <w:t>Социальные</w:t>
      </w:r>
      <w:r w:rsidRPr="001B7A00">
        <w:rPr>
          <w:rFonts w:ascii="Arial" w:hAnsi="Arial" w:cs="Arial"/>
          <w:color w:val="000000" w:themeColor="text1"/>
          <w:sz w:val="24"/>
          <w:szCs w:val="24"/>
        </w:rPr>
        <w:t>:</w:t>
      </w:r>
    </w:p>
    <w:p w:rsidR="00D503CD" w:rsidRPr="001B7A00" w:rsidRDefault="00AE2163" w:rsidP="00AE2163">
      <w:pPr>
        <w:ind w:firstLine="709"/>
        <w:jc w:val="both"/>
        <w:textAlignment w:val="top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1.</w:t>
      </w:r>
      <w:r w:rsidR="00D503CD" w:rsidRPr="001B7A00">
        <w:rPr>
          <w:rFonts w:ascii="Arial" w:hAnsi="Arial" w:cs="Arial"/>
          <w:color w:val="000000" w:themeColor="text1"/>
          <w:sz w:val="24"/>
          <w:szCs w:val="24"/>
        </w:rPr>
        <w:t xml:space="preserve">Развитие социальной инфраструктуры, образования, здравоохранения, </w:t>
      </w:r>
      <w:r>
        <w:rPr>
          <w:rFonts w:ascii="Arial" w:hAnsi="Arial" w:cs="Arial"/>
          <w:color w:val="000000" w:themeColor="text1"/>
          <w:sz w:val="24"/>
          <w:szCs w:val="24"/>
        </w:rPr>
        <w:t>культуры, физкультуры и спорта:</w:t>
      </w:r>
    </w:p>
    <w:p w:rsidR="00D503CD" w:rsidRPr="001B7A00" w:rsidRDefault="00AE2163" w:rsidP="00AE2163">
      <w:pPr>
        <w:jc w:val="both"/>
        <w:textAlignment w:val="top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i/>
          <w:iCs/>
          <w:color w:val="000000" w:themeColor="text1"/>
          <w:sz w:val="24"/>
          <w:szCs w:val="24"/>
        </w:rPr>
        <w:t xml:space="preserve">- </w:t>
      </w:r>
      <w:r>
        <w:rPr>
          <w:rFonts w:ascii="Arial" w:hAnsi="Arial" w:cs="Arial"/>
          <w:iCs/>
          <w:color w:val="000000" w:themeColor="text1"/>
          <w:sz w:val="24"/>
          <w:szCs w:val="24"/>
        </w:rPr>
        <w:t>участие в отраслевых</w:t>
      </w:r>
      <w:r w:rsidR="00D503CD" w:rsidRPr="001B7A00">
        <w:rPr>
          <w:rFonts w:ascii="Arial" w:hAnsi="Arial" w:cs="Arial"/>
          <w:iCs/>
          <w:color w:val="000000" w:themeColor="text1"/>
          <w:sz w:val="24"/>
          <w:szCs w:val="24"/>
        </w:rPr>
        <w:t xml:space="preserve"> районных, областных программах, Российских и международных грантах по развитию и укреплению данных отраслей;</w:t>
      </w:r>
    </w:p>
    <w:p w:rsidR="00D503CD" w:rsidRPr="001B7A00" w:rsidRDefault="00AE2163" w:rsidP="00AE2163">
      <w:pPr>
        <w:jc w:val="both"/>
        <w:textAlignment w:val="top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iCs/>
          <w:color w:val="000000" w:themeColor="text1"/>
          <w:sz w:val="24"/>
          <w:szCs w:val="24"/>
        </w:rPr>
        <w:t xml:space="preserve">- </w:t>
      </w:r>
      <w:r w:rsidR="00D503CD" w:rsidRPr="001B7A00">
        <w:rPr>
          <w:rFonts w:ascii="Arial" w:hAnsi="Arial" w:cs="Arial"/>
          <w:iCs/>
          <w:color w:val="000000" w:themeColor="text1"/>
          <w:sz w:val="24"/>
          <w:szCs w:val="24"/>
        </w:rPr>
        <w:t>содействие предпринимательской инициативы по развитию данных напра</w:t>
      </w:r>
      <w:r>
        <w:rPr>
          <w:rFonts w:ascii="Arial" w:hAnsi="Arial" w:cs="Arial"/>
          <w:iCs/>
          <w:color w:val="000000" w:themeColor="text1"/>
          <w:sz w:val="24"/>
          <w:szCs w:val="24"/>
        </w:rPr>
        <w:t>влений и всяческое ее поощрение</w:t>
      </w:r>
      <w:r w:rsidR="00D503CD" w:rsidRPr="001B7A00">
        <w:rPr>
          <w:rFonts w:ascii="Arial" w:hAnsi="Arial" w:cs="Arial"/>
          <w:iCs/>
          <w:color w:val="000000" w:themeColor="text1"/>
          <w:sz w:val="24"/>
          <w:szCs w:val="24"/>
        </w:rPr>
        <w:t xml:space="preserve"> (развитие и увеличение объемов платных услуг предоставляемых учреждениями образования, здравоохранения, культуры, с</w:t>
      </w:r>
      <w:r>
        <w:rPr>
          <w:rFonts w:ascii="Arial" w:hAnsi="Arial" w:cs="Arial"/>
          <w:iCs/>
          <w:color w:val="000000" w:themeColor="text1"/>
          <w:sz w:val="24"/>
          <w:szCs w:val="24"/>
        </w:rPr>
        <w:t>порта на территории поселения).</w:t>
      </w:r>
      <w:r w:rsidR="00D503CD" w:rsidRPr="001B7A00">
        <w:rPr>
          <w:rFonts w:ascii="Arial" w:hAnsi="Arial" w:cs="Arial"/>
          <w:iCs/>
          <w:color w:val="000000" w:themeColor="text1"/>
          <w:sz w:val="24"/>
          <w:szCs w:val="24"/>
        </w:rPr>
        <w:t xml:space="preserve"> </w:t>
      </w:r>
    </w:p>
    <w:p w:rsidR="00D503CD" w:rsidRPr="001B7A00" w:rsidRDefault="00D503CD" w:rsidP="00AE2163">
      <w:pPr>
        <w:ind w:firstLine="709"/>
        <w:jc w:val="both"/>
        <w:textAlignment w:val="top"/>
        <w:rPr>
          <w:rFonts w:ascii="Arial" w:hAnsi="Arial" w:cs="Arial"/>
          <w:color w:val="000000" w:themeColor="text1"/>
          <w:sz w:val="24"/>
          <w:szCs w:val="24"/>
        </w:rPr>
      </w:pPr>
      <w:r w:rsidRPr="001B7A00">
        <w:rPr>
          <w:rFonts w:ascii="Arial" w:hAnsi="Arial" w:cs="Arial"/>
          <w:color w:val="000000" w:themeColor="text1"/>
          <w:sz w:val="24"/>
          <w:szCs w:val="24"/>
        </w:rPr>
        <w:t>2</w:t>
      </w:r>
      <w:r w:rsidR="00AE2163">
        <w:rPr>
          <w:rFonts w:ascii="Arial" w:hAnsi="Arial" w:cs="Arial"/>
          <w:color w:val="000000" w:themeColor="text1"/>
          <w:sz w:val="24"/>
          <w:szCs w:val="24"/>
        </w:rPr>
        <w:t xml:space="preserve">. </w:t>
      </w:r>
      <w:r w:rsidRPr="001B7A00">
        <w:rPr>
          <w:rFonts w:ascii="Arial" w:hAnsi="Arial" w:cs="Arial"/>
          <w:color w:val="000000" w:themeColor="text1"/>
          <w:sz w:val="24"/>
          <w:szCs w:val="24"/>
        </w:rPr>
        <w:t>Развитие личного подворья граждан, как источника доходов населения.</w:t>
      </w:r>
    </w:p>
    <w:p w:rsidR="00D503CD" w:rsidRPr="001B7A00" w:rsidRDefault="00AE2163" w:rsidP="00AE2163">
      <w:pPr>
        <w:jc w:val="both"/>
        <w:textAlignment w:val="top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iCs/>
          <w:color w:val="000000" w:themeColor="text1"/>
          <w:sz w:val="24"/>
          <w:szCs w:val="24"/>
        </w:rPr>
        <w:t xml:space="preserve">- </w:t>
      </w:r>
      <w:r w:rsidR="00D503CD" w:rsidRPr="001B7A00">
        <w:rPr>
          <w:rFonts w:ascii="Arial" w:hAnsi="Arial" w:cs="Arial"/>
          <w:iCs/>
          <w:color w:val="000000" w:themeColor="text1"/>
          <w:sz w:val="24"/>
          <w:szCs w:val="24"/>
        </w:rPr>
        <w:t>привлечение льготных кредитов из областного бюджета на развитие личных подсобных хозяйств;</w:t>
      </w:r>
    </w:p>
    <w:p w:rsidR="00D503CD" w:rsidRPr="001B7A00" w:rsidRDefault="00AE2163" w:rsidP="00AE2163">
      <w:pPr>
        <w:jc w:val="both"/>
        <w:textAlignment w:val="top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iCs/>
          <w:color w:val="000000" w:themeColor="text1"/>
          <w:sz w:val="24"/>
          <w:szCs w:val="24"/>
        </w:rPr>
        <w:t xml:space="preserve">- </w:t>
      </w:r>
      <w:r w:rsidR="00D503CD" w:rsidRPr="001B7A00">
        <w:rPr>
          <w:rFonts w:ascii="Arial" w:hAnsi="Arial" w:cs="Arial"/>
          <w:iCs/>
          <w:color w:val="000000" w:themeColor="text1"/>
          <w:sz w:val="24"/>
          <w:szCs w:val="24"/>
        </w:rPr>
        <w:t>привлечение средств из районного бюджета  на восстановление пастбищ;</w:t>
      </w:r>
    </w:p>
    <w:p w:rsidR="00D503CD" w:rsidRPr="001B7A00" w:rsidRDefault="00AE2163" w:rsidP="00AE2163">
      <w:pPr>
        <w:jc w:val="both"/>
        <w:textAlignment w:val="top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iCs/>
          <w:color w:val="000000" w:themeColor="text1"/>
          <w:sz w:val="24"/>
          <w:szCs w:val="24"/>
        </w:rPr>
        <w:t xml:space="preserve">- </w:t>
      </w:r>
      <w:r w:rsidR="00D503CD" w:rsidRPr="001B7A00">
        <w:rPr>
          <w:rFonts w:ascii="Arial" w:hAnsi="Arial" w:cs="Arial"/>
          <w:iCs/>
          <w:color w:val="000000" w:themeColor="text1"/>
          <w:sz w:val="24"/>
          <w:szCs w:val="24"/>
        </w:rPr>
        <w:t xml:space="preserve">введение в практику льготной оплаты за воду гражданам, имеющим крупнорогатый скот, </w:t>
      </w:r>
      <w:proofErr w:type="gramStart"/>
      <w:r w:rsidR="00D503CD" w:rsidRPr="001B7A00">
        <w:rPr>
          <w:rFonts w:ascii="Arial" w:hAnsi="Arial" w:cs="Arial"/>
          <w:iCs/>
          <w:color w:val="000000" w:themeColor="text1"/>
          <w:sz w:val="24"/>
          <w:szCs w:val="24"/>
        </w:rPr>
        <w:t>сдающих</w:t>
      </w:r>
      <w:proofErr w:type="gramEnd"/>
      <w:r w:rsidR="00D503CD" w:rsidRPr="001B7A00">
        <w:rPr>
          <w:rFonts w:ascii="Arial" w:hAnsi="Arial" w:cs="Arial"/>
          <w:iCs/>
          <w:color w:val="000000" w:themeColor="text1"/>
          <w:sz w:val="24"/>
          <w:szCs w:val="24"/>
        </w:rPr>
        <w:t xml:space="preserve"> молоко.</w:t>
      </w:r>
    </w:p>
    <w:p w:rsidR="00D503CD" w:rsidRPr="001B7A00" w:rsidRDefault="00AE2163" w:rsidP="00AE2163">
      <w:pPr>
        <w:jc w:val="both"/>
        <w:textAlignment w:val="top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iCs/>
          <w:color w:val="000000" w:themeColor="text1"/>
          <w:sz w:val="24"/>
          <w:szCs w:val="24"/>
        </w:rPr>
        <w:t xml:space="preserve">- </w:t>
      </w:r>
      <w:r w:rsidR="00D503CD" w:rsidRPr="001B7A00">
        <w:rPr>
          <w:rFonts w:ascii="Arial" w:hAnsi="Arial" w:cs="Arial"/>
          <w:iCs/>
          <w:color w:val="000000" w:themeColor="text1"/>
          <w:sz w:val="24"/>
          <w:szCs w:val="24"/>
        </w:rPr>
        <w:t>помощь населению в реализации мяса с личных подсобных хозяйств;</w:t>
      </w:r>
    </w:p>
    <w:p w:rsidR="00D503CD" w:rsidRPr="001B7A00" w:rsidRDefault="00AE2163" w:rsidP="00AE2163">
      <w:pPr>
        <w:jc w:val="both"/>
        <w:textAlignment w:val="top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iCs/>
          <w:color w:val="000000" w:themeColor="text1"/>
          <w:sz w:val="24"/>
          <w:szCs w:val="24"/>
        </w:rPr>
        <w:t xml:space="preserve">- </w:t>
      </w:r>
      <w:r w:rsidR="00D503CD" w:rsidRPr="001B7A00">
        <w:rPr>
          <w:rFonts w:ascii="Arial" w:hAnsi="Arial" w:cs="Arial"/>
          <w:iCs/>
          <w:color w:val="000000" w:themeColor="text1"/>
          <w:sz w:val="24"/>
          <w:szCs w:val="24"/>
        </w:rPr>
        <w:t>поддержка предпринимателей осуществляющих закупку продукции с личных подсобных хозяйств на выгодных для населе</w:t>
      </w:r>
      <w:r>
        <w:rPr>
          <w:rFonts w:ascii="Arial" w:hAnsi="Arial" w:cs="Arial"/>
          <w:iCs/>
          <w:color w:val="000000" w:themeColor="text1"/>
          <w:sz w:val="24"/>
          <w:szCs w:val="24"/>
        </w:rPr>
        <w:t>ния условиях;</w:t>
      </w:r>
    </w:p>
    <w:p w:rsidR="00D503CD" w:rsidRPr="001B7A00" w:rsidRDefault="00AE2163" w:rsidP="00AE2163">
      <w:pPr>
        <w:ind w:firstLine="709"/>
        <w:jc w:val="both"/>
        <w:textAlignment w:val="top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lastRenderedPageBreak/>
        <w:t xml:space="preserve">3. </w:t>
      </w:r>
      <w:r w:rsidR="00D503CD" w:rsidRPr="001B7A00">
        <w:rPr>
          <w:rFonts w:ascii="Arial" w:hAnsi="Arial" w:cs="Arial"/>
          <w:color w:val="000000" w:themeColor="text1"/>
          <w:sz w:val="24"/>
          <w:szCs w:val="24"/>
        </w:rPr>
        <w:t>Содействие в привлечении молодых специалистов в поселение (врачей, учителей, работников культуры, муниципальных служащих);</w:t>
      </w:r>
    </w:p>
    <w:p w:rsidR="00D503CD" w:rsidRPr="001B7A00" w:rsidRDefault="00AE2163" w:rsidP="00AE2163">
      <w:pPr>
        <w:jc w:val="both"/>
        <w:textAlignment w:val="top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- </w:t>
      </w:r>
      <w:r w:rsidR="00D503CD" w:rsidRPr="001B7A00">
        <w:rPr>
          <w:rFonts w:ascii="Arial" w:hAnsi="Arial" w:cs="Arial"/>
          <w:iCs/>
          <w:color w:val="000000" w:themeColor="text1"/>
          <w:sz w:val="24"/>
          <w:szCs w:val="24"/>
        </w:rPr>
        <w:t>помощь членам их семей в устройстве на работу;</w:t>
      </w:r>
    </w:p>
    <w:p w:rsidR="00D503CD" w:rsidRPr="001B7A00" w:rsidRDefault="00AE2163" w:rsidP="00AE2163">
      <w:pPr>
        <w:jc w:val="both"/>
        <w:textAlignment w:val="top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iCs/>
          <w:color w:val="000000" w:themeColor="text1"/>
          <w:sz w:val="24"/>
          <w:szCs w:val="24"/>
        </w:rPr>
        <w:t>- помощь в решении вопросов по приобретению</w:t>
      </w:r>
      <w:r w:rsidR="00D503CD" w:rsidRPr="001B7A00">
        <w:rPr>
          <w:rFonts w:ascii="Arial" w:hAnsi="Arial" w:cs="Arial"/>
          <w:iCs/>
          <w:color w:val="000000" w:themeColor="text1"/>
          <w:sz w:val="24"/>
          <w:szCs w:val="24"/>
        </w:rPr>
        <w:t xml:space="preserve"> этими специалистами жилья через районные, областные и федеральные программы, направленные на строительство приобретения жилья, помощь в получении кредитов, в том числе ипотечных на жильё;</w:t>
      </w:r>
    </w:p>
    <w:p w:rsidR="00D503CD" w:rsidRPr="001B7A00" w:rsidRDefault="00AE2163" w:rsidP="00AE2163">
      <w:pPr>
        <w:ind w:firstLine="709"/>
        <w:jc w:val="both"/>
        <w:textAlignment w:val="top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4. </w:t>
      </w:r>
      <w:r w:rsidR="00D503CD" w:rsidRPr="001B7A00">
        <w:rPr>
          <w:rFonts w:ascii="Arial" w:hAnsi="Arial" w:cs="Arial"/>
          <w:color w:val="000000" w:themeColor="text1"/>
          <w:sz w:val="24"/>
          <w:szCs w:val="24"/>
        </w:rPr>
        <w:t xml:space="preserve">Содействие в обеспечении социальной поддержки </w:t>
      </w:r>
      <w:proofErr w:type="spellStart"/>
      <w:r w:rsidR="00D503CD" w:rsidRPr="001B7A00">
        <w:rPr>
          <w:rFonts w:ascii="Arial" w:hAnsi="Arial" w:cs="Arial"/>
          <w:color w:val="000000" w:themeColor="text1"/>
          <w:sz w:val="24"/>
          <w:szCs w:val="24"/>
        </w:rPr>
        <w:t>слабозащищенным</w:t>
      </w:r>
      <w:proofErr w:type="spellEnd"/>
      <w:r w:rsidR="00D503CD" w:rsidRPr="001B7A00">
        <w:rPr>
          <w:rFonts w:ascii="Arial" w:hAnsi="Arial" w:cs="Arial"/>
          <w:color w:val="000000" w:themeColor="text1"/>
          <w:sz w:val="24"/>
          <w:szCs w:val="24"/>
        </w:rPr>
        <w:t xml:space="preserve"> слоям населения:</w:t>
      </w:r>
    </w:p>
    <w:p w:rsidR="00D503CD" w:rsidRPr="001B7A00" w:rsidRDefault="00AE2163" w:rsidP="00AE2163">
      <w:pPr>
        <w:jc w:val="both"/>
        <w:textAlignment w:val="top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iCs/>
          <w:color w:val="000000" w:themeColor="text1"/>
          <w:sz w:val="24"/>
          <w:szCs w:val="24"/>
        </w:rPr>
        <w:t xml:space="preserve">- </w:t>
      </w:r>
      <w:r w:rsidR="00D503CD" w:rsidRPr="001B7A00">
        <w:rPr>
          <w:rFonts w:ascii="Arial" w:hAnsi="Arial" w:cs="Arial"/>
          <w:iCs/>
          <w:color w:val="000000" w:themeColor="text1"/>
          <w:sz w:val="24"/>
          <w:szCs w:val="24"/>
        </w:rPr>
        <w:t>консультирование, помощь в получении субсидий, пособий различных льготных выплат;</w:t>
      </w:r>
    </w:p>
    <w:p w:rsidR="00D503CD" w:rsidRPr="001B7A00" w:rsidRDefault="00AE2163" w:rsidP="00AE2163">
      <w:pPr>
        <w:jc w:val="both"/>
        <w:textAlignment w:val="top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iCs/>
          <w:color w:val="000000" w:themeColor="text1"/>
          <w:sz w:val="24"/>
          <w:szCs w:val="24"/>
        </w:rPr>
        <w:t xml:space="preserve">- </w:t>
      </w:r>
      <w:r w:rsidR="00D503CD" w:rsidRPr="001B7A00">
        <w:rPr>
          <w:rFonts w:ascii="Arial" w:hAnsi="Arial" w:cs="Arial"/>
          <w:iCs/>
          <w:color w:val="000000" w:themeColor="text1"/>
          <w:sz w:val="24"/>
          <w:szCs w:val="24"/>
        </w:rPr>
        <w:t xml:space="preserve">содействие в привлечении бюджетных средств, спонсорской помощи для поддержания одиноких пенсионеров, инвалидов, многодетных семей (заготовка твердого топлива, пиломатериал для ремонта жилья, проведение ремонта жилья, лечение в учреждениях здравоохранения, льготное </w:t>
      </w:r>
      <w:proofErr w:type="spellStart"/>
      <w:r w:rsidR="00D503CD" w:rsidRPr="001B7A00">
        <w:rPr>
          <w:rFonts w:ascii="Arial" w:hAnsi="Arial" w:cs="Arial"/>
          <w:iCs/>
          <w:color w:val="000000" w:themeColor="text1"/>
          <w:sz w:val="24"/>
          <w:szCs w:val="24"/>
        </w:rPr>
        <w:t>санаторно</w:t>
      </w:r>
      <w:proofErr w:type="spellEnd"/>
      <w:r w:rsidR="00D503CD" w:rsidRPr="001B7A00">
        <w:rPr>
          <w:rFonts w:ascii="Arial" w:hAnsi="Arial" w:cs="Arial"/>
          <w:iCs/>
          <w:color w:val="000000" w:themeColor="text1"/>
          <w:sz w:val="24"/>
          <w:szCs w:val="24"/>
        </w:rPr>
        <w:t xml:space="preserve"> - курортное лечение);</w:t>
      </w:r>
    </w:p>
    <w:p w:rsidR="00D503CD" w:rsidRPr="001B7A00" w:rsidRDefault="00AE2163" w:rsidP="00AE2163">
      <w:pPr>
        <w:ind w:firstLine="709"/>
        <w:jc w:val="both"/>
        <w:textAlignment w:val="top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5. </w:t>
      </w:r>
      <w:r w:rsidR="00D503CD" w:rsidRPr="001B7A00">
        <w:rPr>
          <w:rFonts w:ascii="Arial" w:hAnsi="Arial" w:cs="Arial"/>
          <w:color w:val="000000" w:themeColor="text1"/>
          <w:sz w:val="24"/>
          <w:szCs w:val="24"/>
        </w:rPr>
        <w:t>Привлечение средств из областного и федерального бюджетов на укрепление жилищно-коммунальной сферы:</w:t>
      </w:r>
    </w:p>
    <w:p w:rsidR="00D503CD" w:rsidRPr="001B7A00" w:rsidRDefault="00AE2163" w:rsidP="00AE2163">
      <w:pPr>
        <w:jc w:val="both"/>
        <w:textAlignment w:val="top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iCs/>
          <w:color w:val="000000" w:themeColor="text1"/>
          <w:sz w:val="24"/>
          <w:szCs w:val="24"/>
        </w:rPr>
        <w:t xml:space="preserve">- </w:t>
      </w:r>
      <w:r w:rsidR="00D503CD" w:rsidRPr="001B7A00">
        <w:rPr>
          <w:rFonts w:ascii="Arial" w:hAnsi="Arial" w:cs="Arial"/>
          <w:iCs/>
          <w:color w:val="000000" w:themeColor="text1"/>
          <w:sz w:val="24"/>
          <w:szCs w:val="24"/>
        </w:rPr>
        <w:t xml:space="preserve">на строительство водопроводов; </w:t>
      </w:r>
    </w:p>
    <w:p w:rsidR="00D503CD" w:rsidRPr="001B7A00" w:rsidRDefault="00AE2163" w:rsidP="00AE2163">
      <w:pPr>
        <w:jc w:val="both"/>
        <w:textAlignment w:val="top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iCs/>
          <w:color w:val="000000" w:themeColor="text1"/>
          <w:sz w:val="24"/>
          <w:szCs w:val="24"/>
        </w:rPr>
        <w:t xml:space="preserve">- </w:t>
      </w:r>
      <w:r w:rsidR="00D503CD" w:rsidRPr="001B7A00">
        <w:rPr>
          <w:rFonts w:ascii="Arial" w:hAnsi="Arial" w:cs="Arial"/>
          <w:iCs/>
          <w:color w:val="000000" w:themeColor="text1"/>
          <w:sz w:val="24"/>
          <w:szCs w:val="24"/>
        </w:rPr>
        <w:t>по ремонту и строительству жилья;</w:t>
      </w:r>
    </w:p>
    <w:p w:rsidR="00D503CD" w:rsidRPr="001B7A00" w:rsidRDefault="00AE2163" w:rsidP="00AE2163">
      <w:pPr>
        <w:jc w:val="both"/>
        <w:textAlignment w:val="top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iCs/>
          <w:color w:val="000000" w:themeColor="text1"/>
          <w:sz w:val="24"/>
          <w:szCs w:val="24"/>
        </w:rPr>
        <w:t xml:space="preserve">- </w:t>
      </w:r>
      <w:r w:rsidR="00D503CD" w:rsidRPr="001B7A00">
        <w:rPr>
          <w:rFonts w:ascii="Arial" w:hAnsi="Arial" w:cs="Arial"/>
          <w:iCs/>
          <w:color w:val="000000" w:themeColor="text1"/>
          <w:sz w:val="24"/>
          <w:szCs w:val="24"/>
        </w:rPr>
        <w:t>по программам молодая семья, сельское жилье, жилье для молодых специалистов, ипотечное кредитование для строительства приобретения жилья гражданами, работающими проживающими на террит</w:t>
      </w:r>
      <w:r>
        <w:rPr>
          <w:rFonts w:ascii="Arial" w:hAnsi="Arial" w:cs="Arial"/>
          <w:iCs/>
          <w:color w:val="000000" w:themeColor="text1"/>
          <w:sz w:val="24"/>
          <w:szCs w:val="24"/>
        </w:rPr>
        <w:t>ории поселения</w:t>
      </w:r>
      <w:r w:rsidR="00D503CD" w:rsidRPr="001B7A00">
        <w:rPr>
          <w:rFonts w:ascii="Arial" w:hAnsi="Arial" w:cs="Arial"/>
          <w:iCs/>
          <w:color w:val="000000" w:themeColor="text1"/>
          <w:sz w:val="24"/>
          <w:szCs w:val="24"/>
        </w:rPr>
        <w:t>;</w:t>
      </w:r>
    </w:p>
    <w:p w:rsidR="00D503CD" w:rsidRPr="001B7A00" w:rsidRDefault="00AE2163" w:rsidP="00AE2163">
      <w:pPr>
        <w:ind w:firstLine="709"/>
        <w:jc w:val="both"/>
        <w:textAlignment w:val="top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6. </w:t>
      </w:r>
      <w:r w:rsidR="00D503CD" w:rsidRPr="001B7A00">
        <w:rPr>
          <w:rFonts w:ascii="Arial" w:hAnsi="Arial" w:cs="Arial"/>
          <w:color w:val="000000" w:themeColor="text1"/>
          <w:sz w:val="24"/>
          <w:szCs w:val="24"/>
        </w:rPr>
        <w:t>Содействие в развитии систем телефонной и сотовой связи.</w:t>
      </w:r>
    </w:p>
    <w:p w:rsidR="00D503CD" w:rsidRPr="001B7A00" w:rsidRDefault="00AE2163" w:rsidP="00AE2163">
      <w:pPr>
        <w:ind w:firstLine="709"/>
        <w:jc w:val="both"/>
        <w:textAlignment w:val="top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7. </w:t>
      </w:r>
      <w:r w:rsidR="00D503CD" w:rsidRPr="001B7A00">
        <w:rPr>
          <w:rFonts w:ascii="Arial" w:hAnsi="Arial" w:cs="Arial"/>
          <w:color w:val="000000" w:themeColor="text1"/>
          <w:sz w:val="24"/>
          <w:szCs w:val="24"/>
        </w:rPr>
        <w:t>Освещение населенных пунктов поселения.</w:t>
      </w:r>
    </w:p>
    <w:p w:rsidR="00D503CD" w:rsidRPr="001B7A00" w:rsidRDefault="00AE2163" w:rsidP="00AE2163">
      <w:pPr>
        <w:ind w:firstLine="709"/>
        <w:jc w:val="both"/>
        <w:textAlignment w:val="top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8. Привлечение средств </w:t>
      </w:r>
      <w:r w:rsidR="00D503CD" w:rsidRPr="001B7A00">
        <w:rPr>
          <w:rFonts w:ascii="Arial" w:hAnsi="Arial" w:cs="Arial"/>
          <w:color w:val="000000" w:themeColor="text1"/>
          <w:sz w:val="24"/>
          <w:szCs w:val="24"/>
        </w:rPr>
        <w:t xml:space="preserve">из областного и федерального бюджетов на строительство и ремонт </w:t>
      </w:r>
      <w:proofErr w:type="spellStart"/>
      <w:r w:rsidR="00D503CD" w:rsidRPr="001B7A00">
        <w:rPr>
          <w:rFonts w:ascii="Arial" w:hAnsi="Arial" w:cs="Arial"/>
          <w:color w:val="000000" w:themeColor="text1"/>
          <w:sz w:val="24"/>
          <w:szCs w:val="24"/>
        </w:rPr>
        <w:t>внутри-поселковых</w:t>
      </w:r>
      <w:proofErr w:type="spellEnd"/>
      <w:r w:rsidR="00D503CD" w:rsidRPr="001B7A00">
        <w:rPr>
          <w:rFonts w:ascii="Arial" w:hAnsi="Arial" w:cs="Arial"/>
          <w:color w:val="000000" w:themeColor="text1"/>
          <w:sz w:val="24"/>
          <w:szCs w:val="24"/>
        </w:rPr>
        <w:t xml:space="preserve"> дорог.</w:t>
      </w:r>
    </w:p>
    <w:p w:rsidR="00D503CD" w:rsidRPr="001B7A00" w:rsidRDefault="00AE2163" w:rsidP="00AE2163">
      <w:pPr>
        <w:ind w:firstLine="709"/>
        <w:jc w:val="both"/>
        <w:textAlignment w:val="top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9. </w:t>
      </w:r>
      <w:r w:rsidR="00D503CD" w:rsidRPr="001B7A00">
        <w:rPr>
          <w:rFonts w:ascii="Arial" w:hAnsi="Arial" w:cs="Arial"/>
          <w:color w:val="000000" w:themeColor="text1"/>
          <w:sz w:val="24"/>
          <w:szCs w:val="24"/>
        </w:rPr>
        <w:t>Привлечение средств из бюджетов различных уровней для благоустройства сел поселения.</w:t>
      </w:r>
    </w:p>
    <w:p w:rsidR="00D503CD" w:rsidRDefault="00D503CD" w:rsidP="00AE2163">
      <w:pPr>
        <w:spacing w:line="600" w:lineRule="atLeast"/>
        <w:ind w:left="438" w:hanging="438"/>
        <w:jc w:val="center"/>
        <w:textAlignment w:val="top"/>
        <w:outlineLvl w:val="1"/>
        <w:rPr>
          <w:rFonts w:ascii="Arial" w:hAnsi="Arial" w:cs="Arial"/>
          <w:b/>
          <w:bCs/>
          <w:color w:val="000000" w:themeColor="text1"/>
          <w:kern w:val="36"/>
          <w:sz w:val="24"/>
          <w:szCs w:val="24"/>
        </w:rPr>
      </w:pPr>
      <w:bookmarkStart w:id="7" w:name="_Toc132715995"/>
      <w:r w:rsidRPr="001B7A00">
        <w:rPr>
          <w:rFonts w:ascii="Arial" w:hAnsi="Arial" w:cs="Arial"/>
          <w:b/>
          <w:bCs/>
          <w:color w:val="000000" w:themeColor="text1"/>
          <w:kern w:val="36"/>
          <w:sz w:val="24"/>
          <w:szCs w:val="24"/>
        </w:rPr>
        <w:t xml:space="preserve">4. Система основных программных мероприятий по развитию </w:t>
      </w:r>
      <w:bookmarkEnd w:id="7"/>
      <w:r w:rsidRPr="001B7A00">
        <w:rPr>
          <w:rFonts w:ascii="Arial" w:hAnsi="Arial" w:cs="Arial"/>
          <w:b/>
          <w:bCs/>
          <w:color w:val="000000" w:themeColor="text1"/>
          <w:kern w:val="36"/>
          <w:sz w:val="24"/>
          <w:szCs w:val="24"/>
        </w:rPr>
        <w:t>му</w:t>
      </w:r>
      <w:r w:rsidR="00AE2163">
        <w:rPr>
          <w:rFonts w:ascii="Arial" w:hAnsi="Arial" w:cs="Arial"/>
          <w:b/>
          <w:bCs/>
          <w:color w:val="000000" w:themeColor="text1"/>
          <w:kern w:val="36"/>
          <w:sz w:val="24"/>
          <w:szCs w:val="24"/>
        </w:rPr>
        <w:t xml:space="preserve">ниципального </w:t>
      </w:r>
      <w:r w:rsidR="00CC7F19">
        <w:rPr>
          <w:rFonts w:ascii="Arial" w:hAnsi="Arial" w:cs="Arial"/>
          <w:b/>
          <w:bCs/>
          <w:color w:val="000000" w:themeColor="text1"/>
          <w:kern w:val="36"/>
          <w:sz w:val="24"/>
          <w:szCs w:val="24"/>
        </w:rPr>
        <w:t>образования «Ользоны</w:t>
      </w:r>
      <w:r w:rsidRPr="001B7A00">
        <w:rPr>
          <w:rFonts w:ascii="Arial" w:hAnsi="Arial" w:cs="Arial"/>
          <w:b/>
          <w:bCs/>
          <w:color w:val="000000" w:themeColor="text1"/>
          <w:kern w:val="36"/>
          <w:sz w:val="24"/>
          <w:szCs w:val="24"/>
        </w:rPr>
        <w:t>»</w:t>
      </w:r>
    </w:p>
    <w:p w:rsidR="00AE2163" w:rsidRPr="001B7A00" w:rsidRDefault="00AE2163" w:rsidP="00AE2163">
      <w:pPr>
        <w:spacing w:line="600" w:lineRule="atLeast"/>
        <w:ind w:left="438" w:hanging="438"/>
        <w:jc w:val="center"/>
        <w:textAlignment w:val="top"/>
        <w:outlineLvl w:val="1"/>
        <w:rPr>
          <w:rFonts w:ascii="Arial" w:hAnsi="Arial" w:cs="Arial"/>
          <w:color w:val="000000" w:themeColor="text1"/>
          <w:kern w:val="36"/>
          <w:sz w:val="24"/>
          <w:szCs w:val="24"/>
        </w:rPr>
      </w:pPr>
    </w:p>
    <w:p w:rsidR="00D503CD" w:rsidRPr="001B7A00" w:rsidRDefault="00AE2163" w:rsidP="00AE2163">
      <w:pPr>
        <w:ind w:firstLine="709"/>
        <w:jc w:val="both"/>
        <w:textAlignment w:val="top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- </w:t>
      </w:r>
      <w:r w:rsidR="00D503CD" w:rsidRPr="001B7A00">
        <w:rPr>
          <w:rFonts w:ascii="Arial" w:hAnsi="Arial" w:cs="Arial"/>
          <w:color w:val="000000" w:themeColor="text1"/>
          <w:sz w:val="24"/>
          <w:szCs w:val="24"/>
        </w:rPr>
        <w:t>Задача формирования стратегии развития такого сложного образования, каковым является сельское поселение, не может быть конструктивно решена без анализа, выявления и адекватного описания его важнейших характеристик. Для этих целей при разработке Программы был использован эффективный инструмент иссле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дования объектов подобного </w:t>
      </w:r>
      <w:proofErr w:type="spellStart"/>
      <w:proofErr w:type="gramStart"/>
      <w:r>
        <w:rPr>
          <w:rFonts w:ascii="Arial" w:hAnsi="Arial" w:cs="Arial"/>
          <w:color w:val="000000" w:themeColor="text1"/>
          <w:sz w:val="24"/>
          <w:szCs w:val="24"/>
        </w:rPr>
        <w:t>рода</w:t>
      </w:r>
      <w:r w:rsidR="00D503CD" w:rsidRPr="001B7A00">
        <w:rPr>
          <w:rFonts w:ascii="Arial" w:hAnsi="Arial" w:cs="Arial"/>
          <w:color w:val="000000" w:themeColor="text1"/>
          <w:sz w:val="24"/>
          <w:szCs w:val="24"/>
        </w:rPr>
        <w:t>-системный</w:t>
      </w:r>
      <w:proofErr w:type="spellEnd"/>
      <w:proofErr w:type="gramEnd"/>
      <w:r w:rsidR="00D503CD" w:rsidRPr="001B7A00">
        <w:rPr>
          <w:rFonts w:ascii="Arial" w:hAnsi="Arial" w:cs="Arial"/>
          <w:color w:val="000000" w:themeColor="text1"/>
          <w:sz w:val="24"/>
          <w:szCs w:val="24"/>
        </w:rPr>
        <w:t xml:space="preserve"> анализ, который позволил воспроизвести основные системные характеристики поселения, показать механизмы его функционирования и развития. Использование инструментов системного анализа обусловлено необходимостью учета сложности и многообразия экономических, социальных, политических и других факторов, влияющих на развитие поселения. С данных позиций поселение представляет собой сложную систему, которая характеризуется совокупностью различных подсистем, сложными и многочисленными взаимосвязями между ними, динамичностью протекающих процессов.</w:t>
      </w:r>
    </w:p>
    <w:p w:rsidR="00D503CD" w:rsidRPr="001B7A00" w:rsidRDefault="00D503CD" w:rsidP="00AE2163">
      <w:pPr>
        <w:ind w:firstLine="709"/>
        <w:jc w:val="both"/>
        <w:textAlignment w:val="top"/>
        <w:rPr>
          <w:rFonts w:ascii="Arial" w:hAnsi="Arial" w:cs="Arial"/>
          <w:color w:val="000000" w:themeColor="text1"/>
          <w:sz w:val="24"/>
          <w:szCs w:val="24"/>
        </w:rPr>
      </w:pPr>
      <w:r w:rsidRPr="001B7A00">
        <w:rPr>
          <w:rFonts w:ascii="Arial" w:hAnsi="Arial" w:cs="Arial"/>
          <w:color w:val="000000" w:themeColor="text1"/>
          <w:sz w:val="24"/>
          <w:szCs w:val="24"/>
        </w:rPr>
        <w:t xml:space="preserve"> Использование системного анализа для разработки Программы позволило выявить и описать основные сферы деятельности в сельском поселении. Таковыми являются: производственная сфера, сфера управления и развития, а также сферы обеспечения условий функционирования и поддержания </w:t>
      </w:r>
      <w:r w:rsidRPr="001B7A00">
        <w:rPr>
          <w:rFonts w:ascii="Arial" w:hAnsi="Arial" w:cs="Arial"/>
          <w:color w:val="000000" w:themeColor="text1"/>
          <w:sz w:val="24"/>
          <w:szCs w:val="24"/>
        </w:rPr>
        <w:lastRenderedPageBreak/>
        <w:t>работоспособности основных элементов, составляющих основу сельского поселения.</w:t>
      </w:r>
    </w:p>
    <w:p w:rsidR="00D503CD" w:rsidRPr="001B7A00" w:rsidRDefault="00D503CD" w:rsidP="00D503CD">
      <w:pPr>
        <w:ind w:firstLine="709"/>
        <w:jc w:val="both"/>
        <w:textAlignment w:val="top"/>
        <w:rPr>
          <w:rFonts w:ascii="Arial" w:hAnsi="Arial" w:cs="Arial"/>
          <w:color w:val="000000" w:themeColor="text1"/>
          <w:sz w:val="24"/>
          <w:szCs w:val="24"/>
        </w:rPr>
      </w:pPr>
      <w:r w:rsidRPr="001B7A00">
        <w:rPr>
          <w:rFonts w:ascii="Arial" w:hAnsi="Arial" w:cs="Arial"/>
          <w:color w:val="000000" w:themeColor="text1"/>
          <w:sz w:val="24"/>
          <w:szCs w:val="24"/>
        </w:rPr>
        <w:t>Мероприятия Программы социального развития сельского поселения  включают как планируемые к реализации инвестиционные проекты, так и совокупность различных организационных мероприятий, сгруппированных по указанным выше системным признакам. Перечень основных програ</w:t>
      </w:r>
      <w:r w:rsidR="00CC7F19">
        <w:rPr>
          <w:rFonts w:ascii="Arial" w:hAnsi="Arial" w:cs="Arial"/>
          <w:color w:val="000000" w:themeColor="text1"/>
          <w:sz w:val="24"/>
          <w:szCs w:val="24"/>
        </w:rPr>
        <w:t>ммных мероприятий на период 2017</w:t>
      </w:r>
      <w:r w:rsidRPr="001B7A00">
        <w:rPr>
          <w:rFonts w:ascii="Arial" w:hAnsi="Arial" w:cs="Arial"/>
          <w:color w:val="000000" w:themeColor="text1"/>
          <w:sz w:val="24"/>
          <w:szCs w:val="24"/>
        </w:rPr>
        <w:t>-2033гг., ответственных исполнителей и ожидаемых результатов от их реализации с указанием необходимых объемов и потенциальных источников финансирования, приведены ниже.</w:t>
      </w:r>
    </w:p>
    <w:p w:rsidR="00D503CD" w:rsidRPr="001B7A00" w:rsidRDefault="00D503CD" w:rsidP="00D503CD">
      <w:pPr>
        <w:ind w:firstLine="709"/>
        <w:jc w:val="both"/>
        <w:textAlignment w:val="top"/>
        <w:rPr>
          <w:rFonts w:ascii="Arial" w:hAnsi="Arial" w:cs="Arial"/>
          <w:color w:val="000000" w:themeColor="text1"/>
          <w:sz w:val="24"/>
          <w:szCs w:val="24"/>
        </w:rPr>
      </w:pPr>
    </w:p>
    <w:p w:rsidR="00D503CD" w:rsidRPr="001B7A00" w:rsidRDefault="00D503CD" w:rsidP="00AE2163">
      <w:pPr>
        <w:spacing w:before="240" w:after="60" w:line="360" w:lineRule="auto"/>
        <w:jc w:val="center"/>
        <w:textAlignment w:val="top"/>
        <w:outlineLvl w:val="1"/>
        <w:rPr>
          <w:rFonts w:ascii="Arial" w:hAnsi="Arial" w:cs="Arial"/>
          <w:color w:val="000000" w:themeColor="text1"/>
          <w:kern w:val="36"/>
          <w:sz w:val="24"/>
          <w:szCs w:val="24"/>
        </w:rPr>
      </w:pPr>
      <w:r w:rsidRPr="001B7A00">
        <w:rPr>
          <w:rFonts w:ascii="Arial" w:hAnsi="Arial" w:cs="Arial"/>
          <w:b/>
          <w:bCs/>
          <w:color w:val="000000" w:themeColor="text1"/>
          <w:kern w:val="36"/>
          <w:sz w:val="24"/>
          <w:szCs w:val="24"/>
        </w:rPr>
        <w:t>5. Оценка эффективности мероприятий Программы</w:t>
      </w:r>
    </w:p>
    <w:p w:rsidR="00D503CD" w:rsidRPr="001B7A00" w:rsidRDefault="00AE2163" w:rsidP="00AE2163">
      <w:pPr>
        <w:ind w:firstLine="709"/>
        <w:jc w:val="both"/>
        <w:textAlignment w:val="top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-</w:t>
      </w:r>
      <w:r w:rsidR="008657FC">
        <w:rPr>
          <w:rFonts w:ascii="Arial" w:hAnsi="Arial" w:cs="Arial"/>
          <w:color w:val="000000" w:themeColor="text1"/>
          <w:sz w:val="24"/>
          <w:szCs w:val="24"/>
        </w:rPr>
        <w:t xml:space="preserve">Выполнение включённых </w:t>
      </w:r>
      <w:r w:rsidR="00D503CD" w:rsidRPr="001B7A00">
        <w:rPr>
          <w:rFonts w:ascii="Arial" w:hAnsi="Arial" w:cs="Arial"/>
          <w:color w:val="000000" w:themeColor="text1"/>
          <w:sz w:val="24"/>
          <w:szCs w:val="24"/>
        </w:rPr>
        <w:t>в Программу организационных мероприятий и инвестиционных проектов, при условии разработки эффективных механизмов их реализации и поддержки со стороны местных администраций, позволит достичь следующих показателей социального развития му</w:t>
      </w:r>
      <w:r w:rsidR="00CC7F19">
        <w:rPr>
          <w:rFonts w:ascii="Arial" w:hAnsi="Arial" w:cs="Arial"/>
          <w:color w:val="000000" w:themeColor="text1"/>
          <w:sz w:val="24"/>
          <w:szCs w:val="24"/>
        </w:rPr>
        <w:t>ниц</w:t>
      </w:r>
      <w:r w:rsidR="008657FC">
        <w:rPr>
          <w:rFonts w:ascii="Arial" w:hAnsi="Arial" w:cs="Arial"/>
          <w:color w:val="000000" w:themeColor="text1"/>
          <w:sz w:val="24"/>
          <w:szCs w:val="24"/>
        </w:rPr>
        <w:t>ипального образования «Ользоны»</w:t>
      </w:r>
      <w:r w:rsidR="00CC7F19">
        <w:rPr>
          <w:rFonts w:ascii="Arial" w:hAnsi="Arial" w:cs="Arial"/>
          <w:color w:val="000000" w:themeColor="text1"/>
          <w:sz w:val="24"/>
          <w:szCs w:val="24"/>
        </w:rPr>
        <w:t xml:space="preserve"> в 2017</w:t>
      </w:r>
      <w:r w:rsidR="00D503CD" w:rsidRPr="001B7A00">
        <w:rPr>
          <w:rFonts w:ascii="Arial" w:hAnsi="Arial" w:cs="Arial"/>
          <w:color w:val="000000" w:themeColor="text1"/>
          <w:sz w:val="24"/>
          <w:szCs w:val="24"/>
        </w:rPr>
        <w:t xml:space="preserve"> году по отношению к 2033 году.</w:t>
      </w:r>
    </w:p>
    <w:p w:rsidR="00D503CD" w:rsidRPr="001B7A00" w:rsidRDefault="00D503CD" w:rsidP="008657FC">
      <w:pPr>
        <w:ind w:firstLine="709"/>
        <w:jc w:val="both"/>
        <w:textAlignment w:val="top"/>
        <w:rPr>
          <w:rFonts w:ascii="Arial" w:hAnsi="Arial" w:cs="Arial"/>
          <w:color w:val="000000" w:themeColor="text1"/>
          <w:sz w:val="24"/>
          <w:szCs w:val="24"/>
        </w:rPr>
      </w:pPr>
      <w:r w:rsidRPr="001B7A00">
        <w:rPr>
          <w:rFonts w:ascii="Arial" w:hAnsi="Arial" w:cs="Arial"/>
          <w:color w:val="000000" w:themeColor="text1"/>
          <w:sz w:val="24"/>
          <w:szCs w:val="24"/>
        </w:rPr>
        <w:t>За счет активизации предпринимательской деятельности, ежегодный рост объемов производства в поселении. Соответственно, увеличатся объёмы налоговых поступлений в местный бюджет. При выполнении программных мероприятий ожидается рост объёмов производства сельскохозяйственной продукции в сельскохозяйственных предприятиях и в личны</w:t>
      </w:r>
      <w:r w:rsidR="008657FC">
        <w:rPr>
          <w:rFonts w:ascii="Arial" w:hAnsi="Arial" w:cs="Arial"/>
          <w:color w:val="000000" w:themeColor="text1"/>
          <w:sz w:val="24"/>
          <w:szCs w:val="24"/>
        </w:rPr>
        <w:t xml:space="preserve">х подсобных хозяйствах граждан. </w:t>
      </w:r>
      <w:r w:rsidRPr="001B7A00">
        <w:rPr>
          <w:rFonts w:ascii="Arial" w:hAnsi="Arial" w:cs="Arial"/>
          <w:color w:val="000000" w:themeColor="text1"/>
          <w:sz w:val="24"/>
          <w:szCs w:val="24"/>
        </w:rPr>
        <w:t>В целях оперативного отслеживания и контроля хода осуществления Программы, а также оценки влияния результатов реализации Программы на уровень социально-экономического развития района в рамках выделенных приоритетов проводится и ежегодный мониторинг по основным целевым показателям социально-экономического развития территории.</w:t>
      </w:r>
    </w:p>
    <w:p w:rsidR="00D503CD" w:rsidRPr="001B7A00" w:rsidRDefault="00D503CD" w:rsidP="00D503CD">
      <w:pPr>
        <w:jc w:val="both"/>
        <w:textAlignment w:val="top"/>
        <w:rPr>
          <w:rFonts w:ascii="Arial" w:hAnsi="Arial" w:cs="Arial"/>
          <w:color w:val="000000" w:themeColor="text1"/>
          <w:sz w:val="24"/>
          <w:szCs w:val="24"/>
        </w:rPr>
      </w:pPr>
    </w:p>
    <w:p w:rsidR="00D503CD" w:rsidRPr="00544C46" w:rsidRDefault="008657FC" w:rsidP="008657FC">
      <w:pPr>
        <w:jc w:val="center"/>
        <w:textAlignment w:val="top"/>
        <w:rPr>
          <w:rFonts w:ascii="Arial" w:hAnsi="Arial" w:cs="Arial"/>
          <w:b/>
          <w:sz w:val="24"/>
          <w:szCs w:val="24"/>
        </w:rPr>
      </w:pPr>
      <w:r w:rsidRPr="00544C46">
        <w:rPr>
          <w:rFonts w:ascii="Arial" w:hAnsi="Arial" w:cs="Arial"/>
          <w:b/>
          <w:sz w:val="24"/>
          <w:szCs w:val="24"/>
        </w:rPr>
        <w:t xml:space="preserve">6. </w:t>
      </w:r>
      <w:r w:rsidR="00D503CD" w:rsidRPr="00544C46">
        <w:rPr>
          <w:rFonts w:ascii="Arial" w:hAnsi="Arial" w:cs="Arial"/>
          <w:b/>
          <w:sz w:val="24"/>
          <w:szCs w:val="24"/>
        </w:rPr>
        <w:t xml:space="preserve">Организация  </w:t>
      </w:r>
      <w:proofErr w:type="gramStart"/>
      <w:r w:rsidR="00D503CD" w:rsidRPr="00544C46">
        <w:rPr>
          <w:rFonts w:ascii="Arial" w:hAnsi="Arial" w:cs="Arial"/>
          <w:b/>
          <w:sz w:val="24"/>
          <w:szCs w:val="24"/>
        </w:rPr>
        <w:t>контроля  за</w:t>
      </w:r>
      <w:proofErr w:type="gramEnd"/>
      <w:r w:rsidR="00D503CD" w:rsidRPr="00544C46">
        <w:rPr>
          <w:rFonts w:ascii="Arial" w:hAnsi="Arial" w:cs="Arial"/>
          <w:b/>
          <w:sz w:val="24"/>
          <w:szCs w:val="24"/>
        </w:rPr>
        <w:t xml:space="preserve"> реализацией Программы</w:t>
      </w:r>
    </w:p>
    <w:p w:rsidR="00544C46" w:rsidRDefault="00544C46" w:rsidP="00D503CD">
      <w:pPr>
        <w:jc w:val="both"/>
        <w:textAlignment w:val="top"/>
        <w:rPr>
          <w:rFonts w:ascii="Arial" w:hAnsi="Arial" w:cs="Arial"/>
          <w:color w:val="000000" w:themeColor="text1"/>
          <w:sz w:val="24"/>
          <w:szCs w:val="24"/>
        </w:rPr>
      </w:pPr>
    </w:p>
    <w:p w:rsidR="00D503CD" w:rsidRPr="001B7A00" w:rsidRDefault="00544C46" w:rsidP="00544C46">
      <w:pPr>
        <w:ind w:firstLine="709"/>
        <w:jc w:val="both"/>
        <w:textAlignment w:val="top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- </w:t>
      </w:r>
      <w:r w:rsidR="00D503CD" w:rsidRPr="001B7A00">
        <w:rPr>
          <w:rFonts w:ascii="Arial" w:hAnsi="Arial" w:cs="Arial"/>
          <w:color w:val="000000" w:themeColor="text1"/>
          <w:sz w:val="24"/>
          <w:szCs w:val="24"/>
        </w:rPr>
        <w:t xml:space="preserve">Организационная структура управления Программой базируется на существующей схеме исполнительной власти 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сельского поселения Обшаровка.- </w:t>
      </w:r>
      <w:r w:rsidR="00D503CD" w:rsidRPr="001B7A00">
        <w:rPr>
          <w:rFonts w:ascii="Arial" w:hAnsi="Arial" w:cs="Arial"/>
          <w:color w:val="000000" w:themeColor="text1"/>
          <w:sz w:val="24"/>
          <w:szCs w:val="24"/>
        </w:rPr>
        <w:t>Общее руководство Программой осуществляет Глава поселения, в функции которого в рамках реализации Программы входит определение приоритетов, постановка оперативных и краткосрочных целей Программы.</w:t>
      </w:r>
    </w:p>
    <w:p w:rsidR="00D503CD" w:rsidRPr="001B7A00" w:rsidRDefault="00544C46" w:rsidP="00544C46">
      <w:pPr>
        <w:ind w:firstLine="709"/>
        <w:jc w:val="both"/>
        <w:textAlignment w:val="top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- </w:t>
      </w:r>
      <w:r w:rsidR="00D503CD" w:rsidRPr="001B7A00">
        <w:rPr>
          <w:rFonts w:ascii="Arial" w:hAnsi="Arial" w:cs="Arial"/>
          <w:color w:val="000000" w:themeColor="text1"/>
          <w:sz w:val="24"/>
          <w:szCs w:val="24"/>
        </w:rPr>
        <w:t xml:space="preserve">Оперативные функции по реализации Программы осуществляют штатные сотрудники Администрации сельского поселения под руководством Главы сельского поселения. </w:t>
      </w:r>
    </w:p>
    <w:p w:rsidR="00D503CD" w:rsidRPr="001B7A00" w:rsidRDefault="00D503CD" w:rsidP="00D503CD">
      <w:pPr>
        <w:jc w:val="both"/>
        <w:textAlignment w:val="top"/>
        <w:rPr>
          <w:rFonts w:ascii="Arial" w:hAnsi="Arial" w:cs="Arial"/>
          <w:color w:val="000000" w:themeColor="text1"/>
          <w:sz w:val="24"/>
          <w:szCs w:val="24"/>
        </w:rPr>
      </w:pPr>
      <w:r w:rsidRPr="001B7A00">
        <w:rPr>
          <w:rFonts w:ascii="Arial" w:hAnsi="Arial" w:cs="Arial"/>
          <w:color w:val="000000" w:themeColor="text1"/>
          <w:sz w:val="24"/>
          <w:szCs w:val="24"/>
        </w:rPr>
        <w:t>Глава сельского поселения осуществляет следующие действия:</w:t>
      </w:r>
    </w:p>
    <w:p w:rsidR="00544C46" w:rsidRDefault="00D503CD" w:rsidP="00544C46">
      <w:pPr>
        <w:ind w:firstLine="709"/>
        <w:jc w:val="both"/>
        <w:textAlignment w:val="top"/>
        <w:rPr>
          <w:rFonts w:ascii="Arial" w:hAnsi="Arial" w:cs="Arial"/>
          <w:color w:val="000000" w:themeColor="text1"/>
          <w:sz w:val="24"/>
          <w:szCs w:val="24"/>
        </w:rPr>
      </w:pPr>
      <w:r w:rsidRPr="001B7A00">
        <w:rPr>
          <w:rFonts w:ascii="Arial" w:hAnsi="Arial" w:cs="Arial"/>
          <w:color w:val="000000" w:themeColor="text1"/>
          <w:sz w:val="24"/>
          <w:szCs w:val="24"/>
        </w:rPr>
        <w:t>- рассматривает и утверждает план мероприятий, объемы их финансирования и сроки реализации;</w:t>
      </w:r>
    </w:p>
    <w:p w:rsidR="00544C46" w:rsidRDefault="00D503CD" w:rsidP="00544C46">
      <w:pPr>
        <w:ind w:firstLine="709"/>
        <w:jc w:val="both"/>
        <w:textAlignment w:val="top"/>
        <w:rPr>
          <w:rFonts w:ascii="Arial" w:hAnsi="Arial" w:cs="Arial"/>
          <w:color w:val="000000" w:themeColor="text1"/>
          <w:sz w:val="24"/>
          <w:szCs w:val="24"/>
        </w:rPr>
      </w:pPr>
      <w:r w:rsidRPr="001B7A00">
        <w:rPr>
          <w:rFonts w:ascii="Arial" w:hAnsi="Arial" w:cs="Arial"/>
          <w:color w:val="000000" w:themeColor="text1"/>
          <w:sz w:val="24"/>
          <w:szCs w:val="24"/>
        </w:rPr>
        <w:t>- выносит заключения о ходе выполнения Плана, рассматривает предложения по внесению изменений по приоритетности отдельных программных направлений и мероприятий.</w:t>
      </w:r>
    </w:p>
    <w:p w:rsidR="00544C46" w:rsidRDefault="00D503CD" w:rsidP="00544C46">
      <w:pPr>
        <w:ind w:firstLine="709"/>
        <w:jc w:val="both"/>
        <w:textAlignment w:val="top"/>
        <w:rPr>
          <w:rFonts w:ascii="Arial" w:hAnsi="Arial" w:cs="Arial"/>
          <w:color w:val="000000" w:themeColor="text1"/>
          <w:sz w:val="24"/>
          <w:szCs w:val="24"/>
        </w:rPr>
      </w:pPr>
      <w:r w:rsidRPr="001B7A00">
        <w:rPr>
          <w:rFonts w:ascii="Arial" w:hAnsi="Arial" w:cs="Arial"/>
          <w:color w:val="000000" w:themeColor="text1"/>
          <w:sz w:val="24"/>
          <w:szCs w:val="24"/>
        </w:rPr>
        <w:t>- взаимодействует с районными и областными органами исполнительной власти по включению предложений му</w:t>
      </w:r>
      <w:r w:rsidR="00CC7F19">
        <w:rPr>
          <w:rFonts w:ascii="Arial" w:hAnsi="Arial" w:cs="Arial"/>
          <w:color w:val="000000" w:themeColor="text1"/>
          <w:sz w:val="24"/>
          <w:szCs w:val="24"/>
        </w:rPr>
        <w:t>ниципального образования «Ользоны</w:t>
      </w:r>
      <w:r w:rsidRPr="001B7A00">
        <w:rPr>
          <w:rFonts w:ascii="Arial" w:hAnsi="Arial" w:cs="Arial"/>
          <w:color w:val="000000" w:themeColor="text1"/>
          <w:sz w:val="24"/>
          <w:szCs w:val="24"/>
        </w:rPr>
        <w:t>» в районные и областные целевые программы;</w:t>
      </w:r>
    </w:p>
    <w:p w:rsidR="00544C46" w:rsidRDefault="00D503CD" w:rsidP="00544C46">
      <w:pPr>
        <w:ind w:firstLine="709"/>
        <w:jc w:val="both"/>
        <w:textAlignment w:val="top"/>
        <w:rPr>
          <w:rFonts w:ascii="Arial" w:hAnsi="Arial" w:cs="Arial"/>
          <w:color w:val="000000" w:themeColor="text1"/>
          <w:sz w:val="24"/>
          <w:szCs w:val="24"/>
        </w:rPr>
      </w:pPr>
      <w:r w:rsidRPr="001B7A00">
        <w:rPr>
          <w:rFonts w:ascii="Arial" w:hAnsi="Arial" w:cs="Arial"/>
          <w:color w:val="000000" w:themeColor="text1"/>
          <w:sz w:val="24"/>
          <w:szCs w:val="24"/>
        </w:rPr>
        <w:t>-</w:t>
      </w:r>
      <w:proofErr w:type="gramStart"/>
      <w:r w:rsidRPr="001B7A00">
        <w:rPr>
          <w:rFonts w:ascii="Arial" w:hAnsi="Arial" w:cs="Arial"/>
          <w:color w:val="000000" w:themeColor="text1"/>
          <w:sz w:val="24"/>
          <w:szCs w:val="24"/>
        </w:rPr>
        <w:t>контроль за</w:t>
      </w:r>
      <w:proofErr w:type="gramEnd"/>
      <w:r w:rsidRPr="001B7A00">
        <w:rPr>
          <w:rFonts w:ascii="Arial" w:hAnsi="Arial" w:cs="Arial"/>
          <w:color w:val="000000" w:themeColor="text1"/>
          <w:sz w:val="24"/>
          <w:szCs w:val="24"/>
        </w:rPr>
        <w:t xml:space="preserve"> выполнением годового плана действий и подготовка отчетов о его выполнении;</w:t>
      </w:r>
    </w:p>
    <w:p w:rsidR="00544C46" w:rsidRDefault="00D503CD" w:rsidP="00544C46">
      <w:pPr>
        <w:ind w:firstLine="709"/>
        <w:jc w:val="both"/>
        <w:textAlignment w:val="top"/>
        <w:rPr>
          <w:rFonts w:ascii="Arial" w:hAnsi="Arial" w:cs="Arial"/>
          <w:color w:val="000000" w:themeColor="text1"/>
          <w:sz w:val="24"/>
          <w:szCs w:val="24"/>
        </w:rPr>
      </w:pPr>
      <w:r w:rsidRPr="001B7A00">
        <w:rPr>
          <w:rFonts w:ascii="Arial" w:hAnsi="Arial" w:cs="Arial"/>
          <w:color w:val="000000" w:themeColor="text1"/>
          <w:sz w:val="24"/>
          <w:szCs w:val="24"/>
        </w:rPr>
        <w:t>-</w:t>
      </w:r>
      <w:r w:rsidR="00544C46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1B7A00">
        <w:rPr>
          <w:rFonts w:ascii="Arial" w:hAnsi="Arial" w:cs="Arial"/>
          <w:color w:val="000000" w:themeColor="text1"/>
          <w:sz w:val="24"/>
          <w:szCs w:val="24"/>
        </w:rPr>
        <w:t xml:space="preserve">осуществляет руководство </w:t>
      </w:r>
      <w:proofErr w:type="gramStart"/>
      <w:r w:rsidRPr="001B7A00">
        <w:rPr>
          <w:rFonts w:ascii="Arial" w:hAnsi="Arial" w:cs="Arial"/>
          <w:color w:val="000000" w:themeColor="text1"/>
          <w:sz w:val="24"/>
          <w:szCs w:val="24"/>
        </w:rPr>
        <w:t>по</w:t>
      </w:r>
      <w:proofErr w:type="gramEnd"/>
      <w:r w:rsidRPr="001B7A00">
        <w:rPr>
          <w:rFonts w:ascii="Arial" w:hAnsi="Arial" w:cs="Arial"/>
          <w:color w:val="000000" w:themeColor="text1"/>
          <w:sz w:val="24"/>
          <w:szCs w:val="24"/>
        </w:rPr>
        <w:t>:</w:t>
      </w:r>
    </w:p>
    <w:p w:rsidR="00544C46" w:rsidRDefault="00544C46" w:rsidP="00544C46">
      <w:pPr>
        <w:ind w:firstLine="709"/>
        <w:jc w:val="both"/>
        <w:textAlignment w:val="top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- </w:t>
      </w:r>
      <w:r w:rsidR="00D503CD" w:rsidRPr="001B7A00">
        <w:rPr>
          <w:rFonts w:ascii="Arial" w:hAnsi="Arial" w:cs="Arial"/>
          <w:color w:val="000000" w:themeColor="text1"/>
          <w:sz w:val="24"/>
          <w:szCs w:val="24"/>
        </w:rPr>
        <w:t>подготовке перечня муниципальных целевых пр</w:t>
      </w:r>
      <w:r>
        <w:rPr>
          <w:rFonts w:ascii="Arial" w:hAnsi="Arial" w:cs="Arial"/>
          <w:color w:val="000000" w:themeColor="text1"/>
          <w:sz w:val="24"/>
          <w:szCs w:val="24"/>
        </w:rPr>
        <w:t>ограмм поселения, предлагаемых</w:t>
      </w:r>
    </w:p>
    <w:p w:rsidR="00544C46" w:rsidRDefault="00544C46" w:rsidP="00544C46">
      <w:pPr>
        <w:ind w:firstLine="709"/>
        <w:jc w:val="both"/>
        <w:textAlignment w:val="top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lastRenderedPageBreak/>
        <w:t xml:space="preserve">- </w:t>
      </w:r>
      <w:r w:rsidR="00D503CD" w:rsidRPr="001B7A00">
        <w:rPr>
          <w:rFonts w:ascii="Arial" w:hAnsi="Arial" w:cs="Arial"/>
          <w:color w:val="000000" w:themeColor="text1"/>
          <w:sz w:val="24"/>
          <w:szCs w:val="24"/>
        </w:rPr>
        <w:t>к финансированию из районного и областного бюджета на очередной финансовый год;</w:t>
      </w:r>
    </w:p>
    <w:p w:rsidR="00544C46" w:rsidRDefault="00D503CD" w:rsidP="00544C46">
      <w:pPr>
        <w:ind w:firstLine="709"/>
        <w:jc w:val="both"/>
        <w:textAlignment w:val="top"/>
        <w:rPr>
          <w:rFonts w:ascii="Arial" w:hAnsi="Arial" w:cs="Arial"/>
          <w:color w:val="000000" w:themeColor="text1"/>
          <w:sz w:val="24"/>
          <w:szCs w:val="24"/>
        </w:rPr>
      </w:pPr>
      <w:r w:rsidRPr="001B7A00">
        <w:rPr>
          <w:rFonts w:ascii="Arial" w:hAnsi="Arial" w:cs="Arial"/>
          <w:color w:val="000000" w:themeColor="text1"/>
          <w:sz w:val="24"/>
          <w:szCs w:val="24"/>
        </w:rPr>
        <w:t>- реализации мероприятий Программы поселения.</w:t>
      </w:r>
    </w:p>
    <w:p w:rsidR="00544C46" w:rsidRDefault="00544C46" w:rsidP="00544C46">
      <w:pPr>
        <w:ind w:firstLine="709"/>
        <w:jc w:val="both"/>
        <w:textAlignment w:val="top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- </w:t>
      </w:r>
      <w:r w:rsidR="00D503CD" w:rsidRPr="001B7A00">
        <w:rPr>
          <w:rFonts w:ascii="Arial" w:hAnsi="Arial" w:cs="Arial"/>
          <w:color w:val="000000" w:themeColor="text1"/>
          <w:sz w:val="24"/>
          <w:szCs w:val="24"/>
        </w:rPr>
        <w:t>Специалист Администрации поселения осуществляет следующие функции (экономист, финансист):</w:t>
      </w:r>
    </w:p>
    <w:p w:rsidR="00544C46" w:rsidRDefault="00D503CD" w:rsidP="00544C46">
      <w:pPr>
        <w:ind w:firstLine="709"/>
        <w:jc w:val="both"/>
        <w:textAlignment w:val="top"/>
        <w:rPr>
          <w:rFonts w:ascii="Arial" w:hAnsi="Arial" w:cs="Arial"/>
          <w:color w:val="000000" w:themeColor="text1"/>
          <w:sz w:val="24"/>
          <w:szCs w:val="24"/>
        </w:rPr>
      </w:pPr>
      <w:r w:rsidRPr="001B7A00">
        <w:rPr>
          <w:rFonts w:ascii="Arial" w:hAnsi="Arial" w:cs="Arial"/>
          <w:color w:val="000000" w:themeColor="text1"/>
          <w:sz w:val="24"/>
          <w:szCs w:val="24"/>
        </w:rPr>
        <w:t>-</w:t>
      </w:r>
      <w:r w:rsidR="00544C46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1B7A00">
        <w:rPr>
          <w:rFonts w:ascii="Arial" w:hAnsi="Arial" w:cs="Arial"/>
          <w:color w:val="000000" w:themeColor="text1"/>
          <w:sz w:val="24"/>
          <w:szCs w:val="24"/>
        </w:rPr>
        <w:t>подготовка проектов нормативных правовых актов по подведомственной сфере по соответствующим разделам Программы;</w:t>
      </w:r>
    </w:p>
    <w:p w:rsidR="00544C46" w:rsidRDefault="00D503CD" w:rsidP="00544C46">
      <w:pPr>
        <w:ind w:firstLine="709"/>
        <w:jc w:val="both"/>
        <w:textAlignment w:val="top"/>
        <w:rPr>
          <w:rFonts w:ascii="Arial" w:hAnsi="Arial" w:cs="Arial"/>
          <w:color w:val="000000" w:themeColor="text1"/>
          <w:sz w:val="24"/>
          <w:szCs w:val="24"/>
        </w:rPr>
      </w:pPr>
      <w:r w:rsidRPr="001B7A00">
        <w:rPr>
          <w:rFonts w:ascii="Arial" w:hAnsi="Arial" w:cs="Arial"/>
          <w:color w:val="000000" w:themeColor="text1"/>
          <w:sz w:val="24"/>
          <w:szCs w:val="24"/>
        </w:rPr>
        <w:t>-</w:t>
      </w:r>
      <w:r w:rsidR="00544C46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1B7A00">
        <w:rPr>
          <w:rFonts w:ascii="Arial" w:hAnsi="Arial" w:cs="Arial"/>
          <w:color w:val="000000" w:themeColor="text1"/>
          <w:sz w:val="24"/>
          <w:szCs w:val="24"/>
        </w:rPr>
        <w:t>подготовка проектов программ поселения по приоритетным направлениям Программы;</w:t>
      </w:r>
    </w:p>
    <w:p w:rsidR="00544C46" w:rsidRDefault="00D503CD" w:rsidP="00544C46">
      <w:pPr>
        <w:ind w:firstLine="709"/>
        <w:jc w:val="both"/>
        <w:textAlignment w:val="top"/>
        <w:rPr>
          <w:rFonts w:ascii="Arial" w:hAnsi="Arial" w:cs="Arial"/>
          <w:color w:val="000000" w:themeColor="text1"/>
          <w:sz w:val="24"/>
          <w:szCs w:val="24"/>
        </w:rPr>
      </w:pPr>
      <w:r w:rsidRPr="001B7A00">
        <w:rPr>
          <w:rFonts w:ascii="Arial" w:hAnsi="Arial" w:cs="Arial"/>
          <w:color w:val="000000" w:themeColor="text1"/>
          <w:sz w:val="24"/>
          <w:szCs w:val="24"/>
        </w:rPr>
        <w:t>-</w:t>
      </w:r>
      <w:r w:rsidR="00544C46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1B7A00">
        <w:rPr>
          <w:rFonts w:ascii="Arial" w:hAnsi="Arial" w:cs="Arial"/>
          <w:color w:val="000000" w:themeColor="text1"/>
          <w:sz w:val="24"/>
          <w:szCs w:val="24"/>
        </w:rPr>
        <w:t xml:space="preserve">формирование бюджетных заявок на выделение средств из муниципального бюджета поселения; </w:t>
      </w:r>
    </w:p>
    <w:p w:rsidR="00544C46" w:rsidRDefault="00D503CD" w:rsidP="00544C46">
      <w:pPr>
        <w:ind w:firstLine="709"/>
        <w:jc w:val="both"/>
        <w:textAlignment w:val="top"/>
        <w:rPr>
          <w:rFonts w:ascii="Arial" w:hAnsi="Arial" w:cs="Arial"/>
          <w:color w:val="000000" w:themeColor="text1"/>
          <w:sz w:val="24"/>
          <w:szCs w:val="24"/>
        </w:rPr>
      </w:pPr>
      <w:r w:rsidRPr="001B7A00">
        <w:rPr>
          <w:rFonts w:ascii="Arial" w:hAnsi="Arial" w:cs="Arial"/>
          <w:color w:val="000000" w:themeColor="text1"/>
          <w:sz w:val="24"/>
          <w:szCs w:val="24"/>
        </w:rPr>
        <w:t>-</w:t>
      </w:r>
      <w:r w:rsidR="00544C46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1B7A00">
        <w:rPr>
          <w:rFonts w:ascii="Arial" w:hAnsi="Arial" w:cs="Arial"/>
          <w:color w:val="000000" w:themeColor="text1"/>
          <w:sz w:val="24"/>
          <w:szCs w:val="24"/>
        </w:rPr>
        <w:t>подготовка предложений, связанных с корректировкой сроков, исполнителей и объемов ресурсов по мероприятиям Программы;</w:t>
      </w:r>
    </w:p>
    <w:p w:rsidR="00544C46" w:rsidRDefault="00D503CD" w:rsidP="00544C46">
      <w:pPr>
        <w:ind w:firstLine="709"/>
        <w:jc w:val="both"/>
        <w:textAlignment w:val="top"/>
        <w:rPr>
          <w:rFonts w:ascii="Arial" w:hAnsi="Arial" w:cs="Arial"/>
          <w:color w:val="000000" w:themeColor="text1"/>
          <w:sz w:val="24"/>
          <w:szCs w:val="24"/>
        </w:rPr>
      </w:pPr>
      <w:r w:rsidRPr="001B7A00">
        <w:rPr>
          <w:rFonts w:ascii="Arial" w:hAnsi="Arial" w:cs="Arial"/>
          <w:color w:val="000000" w:themeColor="text1"/>
          <w:sz w:val="24"/>
          <w:szCs w:val="24"/>
        </w:rPr>
        <w:t>-</w:t>
      </w:r>
      <w:r w:rsidR="00544C46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1B7A00">
        <w:rPr>
          <w:rFonts w:ascii="Arial" w:hAnsi="Arial" w:cs="Arial"/>
          <w:color w:val="000000" w:themeColor="text1"/>
          <w:sz w:val="24"/>
          <w:szCs w:val="24"/>
        </w:rPr>
        <w:t>прием заявок предприятий и организаций, участвующих в Программе, на получение поддержки для реализации разработанных ими мероприятий или инвестиционных проектов;</w:t>
      </w:r>
    </w:p>
    <w:p w:rsidR="00D503CD" w:rsidRPr="001B7A00" w:rsidRDefault="00D503CD" w:rsidP="00544C46">
      <w:pPr>
        <w:ind w:firstLine="709"/>
        <w:jc w:val="both"/>
        <w:textAlignment w:val="top"/>
        <w:rPr>
          <w:rFonts w:ascii="Arial" w:hAnsi="Arial" w:cs="Arial"/>
          <w:color w:val="000000" w:themeColor="text1"/>
          <w:sz w:val="24"/>
          <w:szCs w:val="24"/>
        </w:rPr>
      </w:pPr>
      <w:r w:rsidRPr="001B7A00">
        <w:rPr>
          <w:rFonts w:ascii="Arial" w:hAnsi="Arial" w:cs="Arial"/>
          <w:color w:val="000000" w:themeColor="text1"/>
          <w:sz w:val="24"/>
          <w:szCs w:val="24"/>
        </w:rPr>
        <w:t>-</w:t>
      </w:r>
      <w:r w:rsidR="00544C46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1B7A00">
        <w:rPr>
          <w:rFonts w:ascii="Arial" w:hAnsi="Arial" w:cs="Arial"/>
          <w:color w:val="000000" w:themeColor="text1"/>
          <w:sz w:val="24"/>
          <w:szCs w:val="24"/>
        </w:rPr>
        <w:t>предварительное рассмотрение предложений и бизнес-планов, представленных участниками Программы для получения поддержки, на предмет экономической и социальной значимости;</w:t>
      </w:r>
    </w:p>
    <w:p w:rsidR="00D503CD" w:rsidRPr="001B7A00" w:rsidRDefault="00D503CD" w:rsidP="00D503CD">
      <w:pPr>
        <w:jc w:val="both"/>
        <w:textAlignment w:val="top"/>
        <w:rPr>
          <w:rFonts w:ascii="Arial" w:hAnsi="Arial" w:cs="Arial"/>
          <w:color w:val="000000" w:themeColor="text1"/>
          <w:sz w:val="24"/>
          <w:szCs w:val="24"/>
        </w:rPr>
      </w:pPr>
    </w:p>
    <w:p w:rsidR="00D503CD" w:rsidRPr="001B7A00" w:rsidRDefault="00D503CD" w:rsidP="00D503CD">
      <w:pPr>
        <w:ind w:firstLine="720"/>
        <w:jc w:val="center"/>
        <w:textAlignment w:val="top"/>
        <w:rPr>
          <w:rFonts w:ascii="Arial" w:hAnsi="Arial" w:cs="Arial"/>
          <w:b/>
          <w:color w:val="000000" w:themeColor="text1"/>
          <w:sz w:val="24"/>
          <w:szCs w:val="24"/>
        </w:rPr>
      </w:pPr>
      <w:r w:rsidRPr="001B7A00">
        <w:rPr>
          <w:rFonts w:ascii="Arial" w:hAnsi="Arial" w:cs="Arial"/>
          <w:b/>
          <w:bCs/>
          <w:color w:val="000000" w:themeColor="text1"/>
          <w:sz w:val="24"/>
          <w:szCs w:val="24"/>
        </w:rPr>
        <w:t>7</w:t>
      </w:r>
      <w:r w:rsidR="00544C46">
        <w:rPr>
          <w:rFonts w:ascii="Arial" w:hAnsi="Arial" w:cs="Arial"/>
          <w:b/>
          <w:color w:val="000000" w:themeColor="text1"/>
          <w:sz w:val="24"/>
          <w:szCs w:val="24"/>
        </w:rPr>
        <w:t xml:space="preserve">. </w:t>
      </w:r>
      <w:r w:rsidRPr="001B7A00">
        <w:rPr>
          <w:rFonts w:ascii="Arial" w:hAnsi="Arial" w:cs="Arial"/>
          <w:b/>
          <w:color w:val="000000" w:themeColor="text1"/>
          <w:sz w:val="24"/>
          <w:szCs w:val="24"/>
        </w:rPr>
        <w:t>Механизм обновления Программы</w:t>
      </w:r>
    </w:p>
    <w:p w:rsidR="00D503CD" w:rsidRPr="001B7A00" w:rsidRDefault="00D503CD" w:rsidP="00D503CD">
      <w:pPr>
        <w:ind w:firstLine="720"/>
        <w:jc w:val="center"/>
        <w:textAlignment w:val="top"/>
        <w:rPr>
          <w:rFonts w:ascii="Arial" w:hAnsi="Arial" w:cs="Arial"/>
          <w:color w:val="000000" w:themeColor="text1"/>
          <w:sz w:val="24"/>
          <w:szCs w:val="24"/>
        </w:rPr>
      </w:pPr>
    </w:p>
    <w:p w:rsidR="00D503CD" w:rsidRPr="001B7A00" w:rsidRDefault="00D503CD" w:rsidP="00D503CD">
      <w:pPr>
        <w:jc w:val="both"/>
        <w:textAlignment w:val="top"/>
        <w:rPr>
          <w:rFonts w:ascii="Arial" w:hAnsi="Arial" w:cs="Arial"/>
          <w:color w:val="000000" w:themeColor="text1"/>
          <w:sz w:val="24"/>
          <w:szCs w:val="24"/>
        </w:rPr>
      </w:pPr>
      <w:r w:rsidRPr="001B7A00">
        <w:rPr>
          <w:rFonts w:ascii="Arial" w:hAnsi="Arial" w:cs="Arial"/>
          <w:color w:val="000000" w:themeColor="text1"/>
          <w:sz w:val="24"/>
          <w:szCs w:val="24"/>
        </w:rPr>
        <w:t>Обновление Программы производится:</w:t>
      </w:r>
    </w:p>
    <w:p w:rsidR="00D503CD" w:rsidRPr="001B7A00" w:rsidRDefault="00D503CD" w:rsidP="00D503CD">
      <w:pPr>
        <w:jc w:val="both"/>
        <w:textAlignment w:val="top"/>
        <w:rPr>
          <w:rFonts w:ascii="Arial" w:hAnsi="Arial" w:cs="Arial"/>
          <w:color w:val="000000" w:themeColor="text1"/>
          <w:sz w:val="24"/>
          <w:szCs w:val="24"/>
        </w:rPr>
      </w:pPr>
      <w:r w:rsidRPr="001B7A00">
        <w:rPr>
          <w:rFonts w:ascii="Arial" w:hAnsi="Arial" w:cs="Arial"/>
          <w:color w:val="000000" w:themeColor="text1"/>
          <w:sz w:val="24"/>
          <w:szCs w:val="24"/>
        </w:rPr>
        <w:t>- при выявлении новых, необходимых к реализации мероприятий,</w:t>
      </w:r>
    </w:p>
    <w:p w:rsidR="00D503CD" w:rsidRPr="001B7A00" w:rsidRDefault="00D503CD" w:rsidP="00D503CD">
      <w:pPr>
        <w:jc w:val="both"/>
        <w:textAlignment w:val="top"/>
        <w:rPr>
          <w:rFonts w:ascii="Arial" w:hAnsi="Arial" w:cs="Arial"/>
          <w:color w:val="000000" w:themeColor="text1"/>
          <w:sz w:val="24"/>
          <w:szCs w:val="24"/>
        </w:rPr>
      </w:pPr>
      <w:r w:rsidRPr="001B7A00">
        <w:rPr>
          <w:rFonts w:ascii="Arial" w:hAnsi="Arial" w:cs="Arial"/>
          <w:color w:val="000000" w:themeColor="text1"/>
          <w:sz w:val="24"/>
          <w:szCs w:val="24"/>
        </w:rPr>
        <w:t>- при появлении новых инвестиционных проектов, особо значимых для территории;</w:t>
      </w:r>
    </w:p>
    <w:p w:rsidR="00D503CD" w:rsidRPr="001B7A00" w:rsidRDefault="00D503CD" w:rsidP="00D503CD">
      <w:pPr>
        <w:jc w:val="both"/>
        <w:textAlignment w:val="top"/>
        <w:rPr>
          <w:rFonts w:ascii="Arial" w:hAnsi="Arial" w:cs="Arial"/>
          <w:color w:val="000000" w:themeColor="text1"/>
          <w:sz w:val="24"/>
          <w:szCs w:val="24"/>
        </w:rPr>
      </w:pPr>
      <w:r w:rsidRPr="001B7A00">
        <w:rPr>
          <w:rFonts w:ascii="Arial" w:hAnsi="Arial" w:cs="Arial"/>
          <w:color w:val="000000" w:themeColor="text1"/>
          <w:sz w:val="24"/>
          <w:szCs w:val="24"/>
        </w:rPr>
        <w:t>- при наступлении событий, выявляющих новые приоритеты в развитии поселения, а также вызывающих потерю своей значимости отдельных мероприятий.</w:t>
      </w:r>
    </w:p>
    <w:p w:rsidR="00D503CD" w:rsidRPr="001B7A00" w:rsidRDefault="00D503CD" w:rsidP="00D503CD">
      <w:pPr>
        <w:jc w:val="both"/>
        <w:textAlignment w:val="top"/>
        <w:rPr>
          <w:rFonts w:ascii="Arial" w:hAnsi="Arial" w:cs="Arial"/>
          <w:color w:val="000000" w:themeColor="text1"/>
          <w:sz w:val="24"/>
          <w:szCs w:val="24"/>
        </w:rPr>
      </w:pPr>
      <w:r w:rsidRPr="001B7A00">
        <w:rPr>
          <w:rFonts w:ascii="Arial" w:hAnsi="Arial" w:cs="Arial"/>
          <w:color w:val="000000" w:themeColor="text1"/>
          <w:sz w:val="24"/>
          <w:szCs w:val="24"/>
        </w:rPr>
        <w:t>Программные мероприятия могут также быть скорректированы в зависимости от изменения ситуации на основании обоснованного предложения исполнителя.</w:t>
      </w:r>
    </w:p>
    <w:p w:rsidR="00D503CD" w:rsidRPr="001B7A00" w:rsidRDefault="00D503CD" w:rsidP="00D503CD">
      <w:pPr>
        <w:jc w:val="both"/>
        <w:textAlignment w:val="top"/>
        <w:rPr>
          <w:rFonts w:ascii="Arial" w:hAnsi="Arial" w:cs="Arial"/>
          <w:color w:val="000000" w:themeColor="text1"/>
          <w:sz w:val="24"/>
          <w:szCs w:val="24"/>
        </w:rPr>
      </w:pPr>
      <w:r w:rsidRPr="001B7A00">
        <w:rPr>
          <w:rFonts w:ascii="Arial" w:hAnsi="Arial" w:cs="Arial"/>
          <w:color w:val="000000" w:themeColor="text1"/>
          <w:sz w:val="24"/>
          <w:szCs w:val="24"/>
        </w:rPr>
        <w:t>По перечисленным выше основаниям Программа может быть дополнена новыми мероприятиями с обоснованием объемов и источников финансирования.</w:t>
      </w:r>
    </w:p>
    <w:p w:rsidR="00D503CD" w:rsidRDefault="00D503CD" w:rsidP="00D503CD">
      <w:pPr>
        <w:spacing w:line="600" w:lineRule="atLeast"/>
        <w:ind w:left="789"/>
        <w:jc w:val="center"/>
        <w:textAlignment w:val="top"/>
        <w:outlineLvl w:val="1"/>
        <w:rPr>
          <w:rFonts w:ascii="Arial" w:hAnsi="Arial" w:cs="Arial"/>
          <w:b/>
          <w:bCs/>
          <w:color w:val="000000" w:themeColor="text1"/>
          <w:kern w:val="36"/>
          <w:sz w:val="24"/>
          <w:szCs w:val="24"/>
        </w:rPr>
      </w:pPr>
      <w:r w:rsidRPr="001B7A00">
        <w:rPr>
          <w:rFonts w:ascii="Arial" w:hAnsi="Arial" w:cs="Arial"/>
          <w:b/>
          <w:bCs/>
          <w:color w:val="000000" w:themeColor="text1"/>
          <w:kern w:val="36"/>
          <w:sz w:val="24"/>
          <w:szCs w:val="24"/>
        </w:rPr>
        <w:t>8. Заключение</w:t>
      </w:r>
    </w:p>
    <w:p w:rsidR="00544C46" w:rsidRPr="001B7A00" w:rsidRDefault="00544C46" w:rsidP="00D503CD">
      <w:pPr>
        <w:spacing w:line="600" w:lineRule="atLeast"/>
        <w:ind w:left="789"/>
        <w:jc w:val="center"/>
        <w:textAlignment w:val="top"/>
        <w:outlineLvl w:val="1"/>
        <w:rPr>
          <w:rFonts w:ascii="Arial" w:hAnsi="Arial" w:cs="Arial"/>
          <w:b/>
          <w:bCs/>
          <w:color w:val="000000" w:themeColor="text1"/>
          <w:kern w:val="36"/>
          <w:sz w:val="24"/>
          <w:szCs w:val="24"/>
        </w:rPr>
      </w:pPr>
    </w:p>
    <w:p w:rsidR="00D503CD" w:rsidRPr="001B7A00" w:rsidRDefault="00D503CD" w:rsidP="00544C46">
      <w:pPr>
        <w:adjustRightInd w:val="0"/>
        <w:ind w:firstLine="709"/>
        <w:jc w:val="both"/>
        <w:textAlignment w:val="top"/>
        <w:rPr>
          <w:rFonts w:ascii="Arial" w:hAnsi="Arial" w:cs="Arial"/>
          <w:color w:val="000000" w:themeColor="text1"/>
          <w:sz w:val="24"/>
          <w:szCs w:val="24"/>
        </w:rPr>
      </w:pPr>
      <w:proofErr w:type="gramStart"/>
      <w:r w:rsidRPr="001B7A00">
        <w:rPr>
          <w:rFonts w:ascii="Arial" w:hAnsi="Arial" w:cs="Arial"/>
          <w:color w:val="000000" w:themeColor="text1"/>
          <w:sz w:val="24"/>
          <w:szCs w:val="24"/>
        </w:rPr>
        <w:t>Реализация Программы строится на сочетании функций, традиционных для органов управления поселением (оперативное управление функционированием и развитием систем поселения), и новых (нетрадиционных) функций: интеграция субъектов, ведомств, установления между ними партнерских отношений, вовлечение в процесс развития новых субъектов (например, других муниципальных образований, поверх административных границ), целенаправленного использования творческого, культурного, интеллектуального, экономического потенциалов сельского поселения.</w:t>
      </w:r>
      <w:proofErr w:type="gramEnd"/>
    </w:p>
    <w:p w:rsidR="00D503CD" w:rsidRPr="001B7A00" w:rsidRDefault="00D503CD" w:rsidP="00544C46">
      <w:pPr>
        <w:adjustRightInd w:val="0"/>
        <w:ind w:firstLine="709"/>
        <w:jc w:val="both"/>
        <w:textAlignment w:val="top"/>
        <w:rPr>
          <w:rFonts w:ascii="Arial" w:hAnsi="Arial" w:cs="Arial"/>
          <w:color w:val="000000" w:themeColor="text1"/>
          <w:sz w:val="24"/>
          <w:szCs w:val="24"/>
        </w:rPr>
      </w:pPr>
      <w:r w:rsidRPr="001B7A00">
        <w:rPr>
          <w:rFonts w:ascii="Arial" w:hAnsi="Arial" w:cs="Arial"/>
          <w:color w:val="000000" w:themeColor="text1"/>
          <w:sz w:val="24"/>
          <w:szCs w:val="24"/>
        </w:rPr>
        <w:t>Ожидаемые результаты:</w:t>
      </w:r>
    </w:p>
    <w:p w:rsidR="00D503CD" w:rsidRPr="001B7A00" w:rsidRDefault="00D503CD" w:rsidP="00544C46">
      <w:pPr>
        <w:ind w:firstLine="709"/>
        <w:jc w:val="both"/>
        <w:textAlignment w:val="top"/>
        <w:rPr>
          <w:rFonts w:ascii="Arial" w:hAnsi="Arial" w:cs="Arial"/>
          <w:color w:val="000000" w:themeColor="text1"/>
          <w:sz w:val="24"/>
          <w:szCs w:val="24"/>
        </w:rPr>
      </w:pPr>
      <w:r w:rsidRPr="001B7A00">
        <w:rPr>
          <w:rFonts w:ascii="Arial" w:hAnsi="Arial" w:cs="Arial"/>
          <w:color w:val="000000" w:themeColor="text1"/>
          <w:sz w:val="24"/>
          <w:szCs w:val="24"/>
        </w:rPr>
        <w:t xml:space="preserve">За период осуществления Программы будет создана база для реализации стратегических направлений развития поселения, что позволит ей достичь высокого уровня социального развития: </w:t>
      </w:r>
    </w:p>
    <w:p w:rsidR="00D503CD" w:rsidRPr="001B7A00" w:rsidRDefault="00544C46" w:rsidP="00544C46">
      <w:pPr>
        <w:tabs>
          <w:tab w:val="left" w:pos="-2880"/>
          <w:tab w:val="num" w:pos="360"/>
        </w:tabs>
        <w:suppressAutoHyphens/>
        <w:ind w:firstLine="709"/>
        <w:jc w:val="both"/>
        <w:textAlignment w:val="top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1. </w:t>
      </w:r>
      <w:r w:rsidR="00D503CD" w:rsidRPr="001B7A00">
        <w:rPr>
          <w:rFonts w:ascii="Arial" w:hAnsi="Arial" w:cs="Arial"/>
          <w:color w:val="000000" w:themeColor="text1"/>
          <w:sz w:val="24"/>
          <w:szCs w:val="24"/>
        </w:rPr>
        <w:t>проведение уличного освещения обеспечит устойч</w:t>
      </w:r>
      <w:r>
        <w:rPr>
          <w:rFonts w:ascii="Arial" w:hAnsi="Arial" w:cs="Arial"/>
          <w:color w:val="000000" w:themeColor="text1"/>
          <w:sz w:val="24"/>
          <w:szCs w:val="24"/>
        </w:rPr>
        <w:t>ивое энергоснабжение поселения;</w:t>
      </w:r>
    </w:p>
    <w:p w:rsidR="00D503CD" w:rsidRPr="001B7A00" w:rsidRDefault="00544C46" w:rsidP="00544C46">
      <w:pPr>
        <w:tabs>
          <w:tab w:val="left" w:pos="-2880"/>
          <w:tab w:val="num" w:pos="360"/>
        </w:tabs>
        <w:suppressAutoHyphens/>
        <w:ind w:firstLine="709"/>
        <w:jc w:val="both"/>
        <w:textAlignment w:val="top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lastRenderedPageBreak/>
        <w:t>2.</w:t>
      </w:r>
      <w:r w:rsidR="00D503CD" w:rsidRPr="001B7A00">
        <w:rPr>
          <w:rFonts w:ascii="Arial" w:hAnsi="Arial" w:cs="Arial"/>
          <w:color w:val="000000" w:themeColor="text1"/>
          <w:sz w:val="24"/>
          <w:szCs w:val="24"/>
        </w:rPr>
        <w:t xml:space="preserve"> улучшение </w:t>
      </w:r>
      <w:proofErr w:type="spellStart"/>
      <w:r w:rsidR="00D503CD" w:rsidRPr="001B7A00">
        <w:rPr>
          <w:rFonts w:ascii="Arial" w:hAnsi="Arial" w:cs="Arial"/>
          <w:color w:val="000000" w:themeColor="text1"/>
          <w:sz w:val="24"/>
          <w:szCs w:val="24"/>
        </w:rPr>
        <w:t>культурно-досуговой</w:t>
      </w:r>
      <w:proofErr w:type="spellEnd"/>
      <w:r w:rsidR="00D503CD" w:rsidRPr="001B7A00">
        <w:rPr>
          <w:rFonts w:ascii="Arial" w:hAnsi="Arial" w:cs="Arial"/>
          <w:color w:val="000000" w:themeColor="text1"/>
          <w:sz w:val="24"/>
          <w:szCs w:val="24"/>
        </w:rPr>
        <w:t xml:space="preserve"> деятельности будет способствовать формированию здорового образа жизни среди населения, позволит приобщить широкие слои населения к культурно-историческому наследию;</w:t>
      </w:r>
    </w:p>
    <w:p w:rsidR="00D503CD" w:rsidRPr="001B7A00" w:rsidRDefault="00544C46" w:rsidP="00544C46">
      <w:pPr>
        <w:tabs>
          <w:tab w:val="left" w:pos="-2880"/>
          <w:tab w:val="num" w:pos="360"/>
        </w:tabs>
        <w:suppressAutoHyphens/>
        <w:ind w:firstLine="709"/>
        <w:jc w:val="both"/>
        <w:textAlignment w:val="top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3.</w:t>
      </w:r>
      <w:r w:rsidR="00D503CD" w:rsidRPr="001B7A00">
        <w:rPr>
          <w:rFonts w:ascii="Arial" w:hAnsi="Arial" w:cs="Arial"/>
          <w:color w:val="000000" w:themeColor="text1"/>
          <w:sz w:val="24"/>
          <w:szCs w:val="24"/>
        </w:rPr>
        <w:t xml:space="preserve"> привлечения внебюджетных инвестиций в экономику поселения;</w:t>
      </w:r>
    </w:p>
    <w:p w:rsidR="00D503CD" w:rsidRPr="001B7A00" w:rsidRDefault="00544C46" w:rsidP="00544C46">
      <w:pPr>
        <w:tabs>
          <w:tab w:val="left" w:pos="-2880"/>
          <w:tab w:val="num" w:pos="360"/>
        </w:tabs>
        <w:suppressAutoHyphens/>
        <w:ind w:firstLine="709"/>
        <w:jc w:val="both"/>
        <w:textAlignment w:val="top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4.</w:t>
      </w:r>
      <w:r w:rsidR="00D503CD" w:rsidRPr="001B7A00">
        <w:rPr>
          <w:rFonts w:ascii="Arial" w:hAnsi="Arial" w:cs="Arial"/>
          <w:color w:val="000000" w:themeColor="text1"/>
          <w:sz w:val="24"/>
          <w:szCs w:val="24"/>
        </w:rPr>
        <w:t xml:space="preserve"> повышения благоустройства поселения;</w:t>
      </w:r>
    </w:p>
    <w:p w:rsidR="00544C46" w:rsidRDefault="00544C46" w:rsidP="00544C46">
      <w:pPr>
        <w:tabs>
          <w:tab w:val="left" w:pos="-2880"/>
          <w:tab w:val="num" w:pos="360"/>
        </w:tabs>
        <w:suppressAutoHyphens/>
        <w:ind w:firstLine="709"/>
        <w:jc w:val="both"/>
        <w:textAlignment w:val="top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5.</w:t>
      </w:r>
      <w:r w:rsidR="00D503CD" w:rsidRPr="001B7A00">
        <w:rPr>
          <w:rFonts w:ascii="Arial" w:hAnsi="Arial" w:cs="Arial"/>
          <w:color w:val="000000" w:themeColor="text1"/>
          <w:sz w:val="24"/>
          <w:szCs w:val="24"/>
        </w:rPr>
        <w:t xml:space="preserve"> формирования современного привлекательного имиджа поселения;</w:t>
      </w:r>
    </w:p>
    <w:p w:rsidR="00D503CD" w:rsidRPr="001B7A00" w:rsidRDefault="00544C46" w:rsidP="00544C46">
      <w:pPr>
        <w:tabs>
          <w:tab w:val="left" w:pos="-2880"/>
          <w:tab w:val="num" w:pos="360"/>
        </w:tabs>
        <w:suppressAutoHyphens/>
        <w:ind w:firstLine="709"/>
        <w:jc w:val="both"/>
        <w:textAlignment w:val="top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6.</w:t>
      </w:r>
      <w:r w:rsidR="00D503CD" w:rsidRPr="001B7A00">
        <w:rPr>
          <w:rFonts w:ascii="Arial" w:hAnsi="Arial" w:cs="Arial"/>
          <w:color w:val="000000" w:themeColor="text1"/>
          <w:sz w:val="24"/>
          <w:szCs w:val="24"/>
        </w:rPr>
        <w:t xml:space="preserve"> устойчивое развитие социальной инфраструктуры поселения.</w:t>
      </w:r>
    </w:p>
    <w:p w:rsidR="00D503CD" w:rsidRPr="001B7A00" w:rsidRDefault="00D503CD" w:rsidP="00544C46">
      <w:pPr>
        <w:adjustRightInd w:val="0"/>
        <w:ind w:firstLine="709"/>
        <w:jc w:val="both"/>
        <w:textAlignment w:val="top"/>
        <w:rPr>
          <w:rFonts w:ascii="Arial" w:hAnsi="Arial" w:cs="Arial"/>
          <w:color w:val="000000" w:themeColor="text1"/>
          <w:sz w:val="24"/>
          <w:szCs w:val="24"/>
        </w:rPr>
      </w:pPr>
      <w:r w:rsidRPr="001B7A00">
        <w:rPr>
          <w:rFonts w:ascii="Arial" w:hAnsi="Arial" w:cs="Arial"/>
          <w:color w:val="000000" w:themeColor="text1"/>
          <w:sz w:val="24"/>
          <w:szCs w:val="24"/>
        </w:rPr>
        <w:t>Реализация Программы позволит:</w:t>
      </w:r>
    </w:p>
    <w:p w:rsidR="00D503CD" w:rsidRPr="001B7A00" w:rsidRDefault="00D503CD" w:rsidP="00544C46">
      <w:pPr>
        <w:adjustRightInd w:val="0"/>
        <w:ind w:firstLine="709"/>
        <w:jc w:val="both"/>
        <w:textAlignment w:val="top"/>
        <w:rPr>
          <w:rFonts w:ascii="Arial" w:hAnsi="Arial" w:cs="Arial"/>
          <w:color w:val="000000" w:themeColor="text1"/>
          <w:sz w:val="24"/>
          <w:szCs w:val="24"/>
        </w:rPr>
      </w:pPr>
      <w:r w:rsidRPr="001B7A00">
        <w:rPr>
          <w:rFonts w:ascii="Arial" w:hAnsi="Arial" w:cs="Arial"/>
          <w:color w:val="000000" w:themeColor="text1"/>
          <w:sz w:val="24"/>
          <w:szCs w:val="24"/>
        </w:rPr>
        <w:t xml:space="preserve">1) повысить качество жизни жителей  сельского поселения; </w:t>
      </w:r>
    </w:p>
    <w:p w:rsidR="00D503CD" w:rsidRPr="001B7A00" w:rsidRDefault="00D503CD" w:rsidP="00544C46">
      <w:pPr>
        <w:adjustRightInd w:val="0"/>
        <w:ind w:firstLine="709"/>
        <w:jc w:val="both"/>
        <w:textAlignment w:val="top"/>
        <w:rPr>
          <w:rFonts w:ascii="Arial" w:hAnsi="Arial" w:cs="Arial"/>
          <w:color w:val="000000" w:themeColor="text1"/>
          <w:sz w:val="24"/>
          <w:szCs w:val="24"/>
        </w:rPr>
      </w:pPr>
      <w:r w:rsidRPr="001B7A00">
        <w:rPr>
          <w:rFonts w:ascii="Arial" w:hAnsi="Arial" w:cs="Arial"/>
          <w:color w:val="000000" w:themeColor="text1"/>
          <w:sz w:val="24"/>
          <w:szCs w:val="24"/>
        </w:rPr>
        <w:t>2) привлечь население поселения к непосредственному участию в реализации решений, направленных на улучшение качества жизни;</w:t>
      </w:r>
    </w:p>
    <w:p w:rsidR="00D503CD" w:rsidRPr="001B7A00" w:rsidRDefault="00D503CD" w:rsidP="00544C46">
      <w:pPr>
        <w:adjustRightInd w:val="0"/>
        <w:ind w:firstLine="709"/>
        <w:jc w:val="both"/>
        <w:textAlignment w:val="top"/>
        <w:rPr>
          <w:rFonts w:ascii="Arial" w:hAnsi="Arial" w:cs="Arial"/>
          <w:color w:val="000000" w:themeColor="text1"/>
          <w:sz w:val="24"/>
          <w:szCs w:val="24"/>
        </w:rPr>
      </w:pPr>
      <w:r w:rsidRPr="001B7A00">
        <w:rPr>
          <w:rFonts w:ascii="Arial" w:hAnsi="Arial" w:cs="Arial"/>
          <w:color w:val="000000" w:themeColor="text1"/>
          <w:sz w:val="24"/>
          <w:szCs w:val="24"/>
        </w:rPr>
        <w:t>3) повысить степень социального согласия, укрепить авторитет органов местного самоуправления.</w:t>
      </w:r>
    </w:p>
    <w:p w:rsidR="00D503CD" w:rsidRPr="001B7A00" w:rsidRDefault="00D503CD" w:rsidP="00424E68">
      <w:pPr>
        <w:ind w:firstLine="709"/>
        <w:jc w:val="both"/>
        <w:textAlignment w:val="top"/>
        <w:rPr>
          <w:rFonts w:ascii="Arial" w:hAnsi="Arial" w:cs="Arial"/>
          <w:color w:val="000000" w:themeColor="text1"/>
          <w:sz w:val="24"/>
          <w:szCs w:val="24"/>
        </w:rPr>
      </w:pPr>
      <w:r w:rsidRPr="001B7A00">
        <w:rPr>
          <w:rFonts w:ascii="Arial" w:hAnsi="Arial" w:cs="Arial"/>
          <w:color w:val="000000" w:themeColor="text1"/>
          <w:sz w:val="24"/>
          <w:szCs w:val="24"/>
        </w:rPr>
        <w:t>Социальная стабильность в сельском поселении в настоящее время могут быть обеспечены только с помощью продуманной целенаправленной социально-экономической политики. И такая политика может быть разработана и реализована через программы социально-экономического развития поселений.</w:t>
      </w:r>
    </w:p>
    <w:p w:rsidR="00D503CD" w:rsidRPr="001B7A00" w:rsidRDefault="00D503CD" w:rsidP="00424E68">
      <w:pPr>
        <w:ind w:firstLine="709"/>
        <w:jc w:val="both"/>
        <w:textAlignment w:val="top"/>
        <w:rPr>
          <w:rFonts w:ascii="Arial" w:hAnsi="Arial" w:cs="Arial"/>
          <w:color w:val="000000" w:themeColor="text1"/>
          <w:sz w:val="24"/>
          <w:szCs w:val="24"/>
        </w:rPr>
      </w:pPr>
      <w:r w:rsidRPr="001B7A00">
        <w:rPr>
          <w:rFonts w:ascii="Arial" w:hAnsi="Arial" w:cs="Arial"/>
          <w:color w:val="000000" w:themeColor="text1"/>
          <w:sz w:val="24"/>
          <w:szCs w:val="24"/>
        </w:rPr>
        <w:t>Переход к управлению сельским поселением через интересы благосостояния населения, интересы экономической стабильности и безопасности, наполненные конкретным содержанием и выраженные в форме программных мероприятий, позволяет обеспечить социально-экономическое развитие, как отдельных сельских поселений, так и муниципального образования в целом.</w:t>
      </w:r>
    </w:p>
    <w:p w:rsidR="00F92B97" w:rsidRDefault="00D503CD" w:rsidP="00424E68">
      <w:pPr>
        <w:ind w:firstLine="709"/>
        <w:jc w:val="both"/>
        <w:textAlignment w:val="top"/>
      </w:pPr>
      <w:r w:rsidRPr="001B7A00">
        <w:rPr>
          <w:rFonts w:ascii="Arial" w:hAnsi="Arial" w:cs="Arial"/>
          <w:color w:val="000000" w:themeColor="text1"/>
          <w:sz w:val="24"/>
          <w:szCs w:val="24"/>
        </w:rPr>
        <w:t>Разработка и принятие среднесрочной программы развития сельского поселения позволяет закрепить приоритеты социальной, финансовой, инвестиционной, экономической политики, определить последовательность и сроки решения накопившихся за многие годы проблем. А целевые установки Программы и создаваемые для её реализации механизмы, закрепляющие «правила игры» на территории поселения, позволят значительно повысить деловую активность управленческих и предпринимательских кадров сельского поселения, создать необходимые условия для активизации экономической и хозяйственной деятельности на его т</w:t>
      </w:r>
      <w:r w:rsidR="00424E68">
        <w:rPr>
          <w:rFonts w:ascii="Arial" w:hAnsi="Arial" w:cs="Arial"/>
          <w:color w:val="000000" w:themeColor="text1"/>
          <w:sz w:val="24"/>
          <w:szCs w:val="24"/>
        </w:rPr>
        <w:t>ерритории.</w:t>
      </w:r>
    </w:p>
    <w:sectPr w:rsidR="00F92B97" w:rsidSect="00F92B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665876"/>
    <w:multiLevelType w:val="hybridMultilevel"/>
    <w:tmpl w:val="504CE418"/>
    <w:lvl w:ilvl="0" w:tplc="92125C1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DC74AE3"/>
    <w:multiLevelType w:val="hybridMultilevel"/>
    <w:tmpl w:val="A956CA48"/>
    <w:lvl w:ilvl="0" w:tplc="D7D47CA8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73D90F9A"/>
    <w:multiLevelType w:val="hybridMultilevel"/>
    <w:tmpl w:val="742AD9DA"/>
    <w:lvl w:ilvl="0" w:tplc="B31CA9E0">
      <w:start w:val="1"/>
      <w:numFmt w:val="decimal"/>
      <w:lvlText w:val="%1."/>
      <w:lvlJc w:val="left"/>
      <w:pPr>
        <w:ind w:left="17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503CD"/>
    <w:rsid w:val="00054B6B"/>
    <w:rsid w:val="00055BBA"/>
    <w:rsid w:val="0007694D"/>
    <w:rsid w:val="000B23C1"/>
    <w:rsid w:val="000D3B48"/>
    <w:rsid w:val="0011186D"/>
    <w:rsid w:val="001B7A00"/>
    <w:rsid w:val="002054C0"/>
    <w:rsid w:val="002214D4"/>
    <w:rsid w:val="00284CEB"/>
    <w:rsid w:val="00424E68"/>
    <w:rsid w:val="00441AA9"/>
    <w:rsid w:val="00480550"/>
    <w:rsid w:val="00484B10"/>
    <w:rsid w:val="004C6EC4"/>
    <w:rsid w:val="00544C46"/>
    <w:rsid w:val="00587E3E"/>
    <w:rsid w:val="00595947"/>
    <w:rsid w:val="005E1AC4"/>
    <w:rsid w:val="005E25D3"/>
    <w:rsid w:val="005F6A8F"/>
    <w:rsid w:val="00627D9B"/>
    <w:rsid w:val="00690DB1"/>
    <w:rsid w:val="0072230D"/>
    <w:rsid w:val="007854BD"/>
    <w:rsid w:val="008013EB"/>
    <w:rsid w:val="00822B60"/>
    <w:rsid w:val="008657FC"/>
    <w:rsid w:val="008A614E"/>
    <w:rsid w:val="008F0BC0"/>
    <w:rsid w:val="00935E6C"/>
    <w:rsid w:val="00994EBB"/>
    <w:rsid w:val="0099666D"/>
    <w:rsid w:val="009A59D8"/>
    <w:rsid w:val="00A10E16"/>
    <w:rsid w:val="00AD50FB"/>
    <w:rsid w:val="00AE2163"/>
    <w:rsid w:val="00AF4DDE"/>
    <w:rsid w:val="00B02AFA"/>
    <w:rsid w:val="00B22022"/>
    <w:rsid w:val="00B23118"/>
    <w:rsid w:val="00BC2537"/>
    <w:rsid w:val="00BF3224"/>
    <w:rsid w:val="00C738F4"/>
    <w:rsid w:val="00C77C1C"/>
    <w:rsid w:val="00C87F76"/>
    <w:rsid w:val="00CB4DC2"/>
    <w:rsid w:val="00CC7F19"/>
    <w:rsid w:val="00D437D9"/>
    <w:rsid w:val="00D503CD"/>
    <w:rsid w:val="00D622D9"/>
    <w:rsid w:val="00D87921"/>
    <w:rsid w:val="00DA6147"/>
    <w:rsid w:val="00DB57BA"/>
    <w:rsid w:val="00DD2D0A"/>
    <w:rsid w:val="00DF2158"/>
    <w:rsid w:val="00E21A8E"/>
    <w:rsid w:val="00E3162F"/>
    <w:rsid w:val="00E814D4"/>
    <w:rsid w:val="00EC0AA7"/>
    <w:rsid w:val="00EF0DFE"/>
    <w:rsid w:val="00F33605"/>
    <w:rsid w:val="00F55178"/>
    <w:rsid w:val="00F86873"/>
    <w:rsid w:val="00F92B97"/>
    <w:rsid w:val="00FA11E7"/>
    <w:rsid w:val="00FE24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03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87E3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uiPriority w:val="99"/>
    <w:rsid w:val="0059594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59594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66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4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AA1992-AA07-4ECF-9877-596ED04B0E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472</TotalTime>
  <Pages>1</Pages>
  <Words>4052</Words>
  <Characters>23100</Characters>
  <Application>Microsoft Office Word</Application>
  <DocSecurity>0</DocSecurity>
  <Lines>192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27098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Admim</dc:creator>
  <cp:keywords/>
  <dc:description/>
  <cp:lastModifiedBy>User</cp:lastModifiedBy>
  <cp:revision>38</cp:revision>
  <cp:lastPrinted>2018-02-06T04:41:00Z</cp:lastPrinted>
  <dcterms:created xsi:type="dcterms:W3CDTF">2017-04-20T01:48:00Z</dcterms:created>
  <dcterms:modified xsi:type="dcterms:W3CDTF">2018-02-06T04:41:00Z</dcterms:modified>
</cp:coreProperties>
</file>