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487D" w:rsidRDefault="0098487D" w:rsidP="0098487D">
      <w:pPr>
        <w:suppressAutoHyphens/>
        <w:spacing w:after="0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29.09.2021г. №14</w:t>
      </w:r>
    </w:p>
    <w:p w:rsidR="0098487D" w:rsidRDefault="0098487D" w:rsidP="0098487D">
      <w:pPr>
        <w:suppressAutoHyphens/>
        <w:spacing w:after="0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РОССИЙСКАЯ ФЕДЕРАЦИЯ</w:t>
      </w:r>
    </w:p>
    <w:p w:rsidR="0098487D" w:rsidRDefault="0098487D" w:rsidP="0098487D">
      <w:pPr>
        <w:suppressAutoHyphens/>
        <w:spacing w:after="0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ИРКУТСКАЯ ОБЛАСТЬ</w:t>
      </w:r>
    </w:p>
    <w:p w:rsidR="0098487D" w:rsidRDefault="0098487D" w:rsidP="0098487D">
      <w:pPr>
        <w:suppressAutoHyphens/>
        <w:spacing w:after="0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БАЯНДАЕВСКИЙ РАЙОН</w:t>
      </w:r>
    </w:p>
    <w:p w:rsidR="0098487D" w:rsidRDefault="0098487D" w:rsidP="0098487D">
      <w:pPr>
        <w:suppressAutoHyphens/>
        <w:spacing w:after="0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МУНИЦИПАЛЬНОЕ ОБРАЗОВАНИЕ «ОЛЬЗОНЫ»</w:t>
      </w:r>
    </w:p>
    <w:p w:rsidR="0098487D" w:rsidRDefault="0098487D" w:rsidP="0098487D">
      <w:pPr>
        <w:suppressAutoHyphens/>
        <w:spacing w:after="0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АДМИНИСТРАЦИЯ</w:t>
      </w:r>
    </w:p>
    <w:p w:rsidR="0098487D" w:rsidRDefault="0098487D" w:rsidP="0098487D">
      <w:pPr>
        <w:spacing w:after="0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РАСПОРЯЖЕНИЕ</w:t>
      </w:r>
    </w:p>
    <w:p w:rsidR="0098487D" w:rsidRDefault="0098487D" w:rsidP="0098487D">
      <w:pPr>
        <w:spacing w:after="0"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98487D" w:rsidRDefault="0098487D" w:rsidP="0098487D">
      <w:pPr>
        <w:spacing w:after="0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 xml:space="preserve">О </w:t>
      </w:r>
      <w:r w:rsidR="009929FB">
        <w:rPr>
          <w:rFonts w:ascii="Arial" w:hAnsi="Arial" w:cs="Arial"/>
          <w:b/>
          <w:sz w:val="32"/>
          <w:szCs w:val="32"/>
          <w:lang w:eastAsia="ar-SA"/>
        </w:rPr>
        <w:t xml:space="preserve">НАЗНАЧЕНИИ СПЕЦИАЛИСТА ПО ОХРАНЕ ТРУДА НА ГЛАВНОГО СПЕЦИАЛИСТА </w:t>
      </w:r>
      <w:r>
        <w:rPr>
          <w:rFonts w:ascii="Arial" w:hAnsi="Arial" w:cs="Arial"/>
          <w:b/>
          <w:sz w:val="32"/>
          <w:szCs w:val="32"/>
          <w:lang w:eastAsia="ar-SA"/>
        </w:rPr>
        <w:t>АДМИНИСТРАЦИИ</w:t>
      </w:r>
      <w:r w:rsidR="009929FB">
        <w:rPr>
          <w:rFonts w:ascii="Arial" w:hAnsi="Arial" w:cs="Arial"/>
          <w:b/>
          <w:sz w:val="32"/>
          <w:szCs w:val="32"/>
          <w:lang w:eastAsia="ar-SA"/>
        </w:rPr>
        <w:t xml:space="preserve"> МУНИЦИПАЛЬНОГО ОБРАЗОВАНИЯ «ОЛЬЗОНЫ»</w:t>
      </w:r>
    </w:p>
    <w:p w:rsidR="0098487D" w:rsidRDefault="0098487D" w:rsidP="0098487D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98487D" w:rsidRPr="0098487D" w:rsidRDefault="0098487D" w:rsidP="0098487D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8487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В соответствии со статьей 217 Трудового кодекса Российской Федерации в целях обеспечения соблюдения требований охраны труда, осуществления </w:t>
      </w:r>
      <w:proofErr w:type="gramStart"/>
      <w:r w:rsidRPr="0098487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контроля за</w:t>
      </w:r>
      <w:proofErr w:type="gramEnd"/>
      <w:r w:rsidRPr="0098487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их выполнением в 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администрации муниципального «Ользоны»,</w:t>
      </w:r>
    </w:p>
    <w:p w:rsidR="0098487D" w:rsidRDefault="0098487D" w:rsidP="0098487D">
      <w:pPr>
        <w:tabs>
          <w:tab w:val="center" w:pos="4677"/>
        </w:tabs>
        <w:suppressAutoHyphens/>
        <w:autoSpaceDE w:val="0"/>
        <w:autoSpaceDN w:val="0"/>
        <w:adjustRightInd w:val="0"/>
        <w:spacing w:before="240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ab/>
        <w:t>РАСПОРЯЖАЮСЬ:</w:t>
      </w:r>
    </w:p>
    <w:p w:rsidR="009929FB" w:rsidRDefault="00B06C5A" w:rsidP="009929FB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8487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1. Назначить </w:t>
      </w:r>
      <w:r w:rsidR="0098487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Балдынову Людмилу Андреевну</w:t>
      </w:r>
      <w:r w:rsidRPr="0098487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, главного специалиста </w:t>
      </w:r>
      <w:r w:rsidR="009929F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(управляющую делами)</w:t>
      </w:r>
      <w:r w:rsidRPr="0098487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, ответственным за охрану труда в </w:t>
      </w:r>
      <w:r w:rsidR="009929F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администрации муниципального образования «Ользоны».</w:t>
      </w:r>
    </w:p>
    <w:p w:rsidR="009929FB" w:rsidRDefault="00B06C5A" w:rsidP="009929FB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8487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2. Возложить на </w:t>
      </w:r>
      <w:r w:rsidR="009929F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Балдынову Людмилу Андреевну</w:t>
      </w:r>
      <w:r w:rsidRPr="0098487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, главного специалиста </w:t>
      </w:r>
      <w:r w:rsidR="009929F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(управляющую делами)</w:t>
      </w:r>
      <w:proofErr w:type="gramStart"/>
      <w:r w:rsidR="009929F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r w:rsidRPr="0098487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</w:t>
      </w:r>
      <w:proofErr w:type="gramEnd"/>
      <w:r w:rsidRPr="0098487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следующие обязанности:</w:t>
      </w:r>
    </w:p>
    <w:p w:rsidR="009929FB" w:rsidRDefault="00B06C5A" w:rsidP="009929FB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8487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- осуществление контроля над соблюдением в </w:t>
      </w:r>
      <w:r w:rsidR="009929F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администрации МО «Ользоны»</w:t>
      </w:r>
      <w:r w:rsidRPr="0098487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законодательных и иных нормативных правовых актов по охране труда, за предоставлением работникам установленных льгот и компенсаций по условиям труда.</w:t>
      </w:r>
    </w:p>
    <w:p w:rsidR="009929FB" w:rsidRDefault="00B06C5A" w:rsidP="009929FB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8487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- изучение условий труда на рабочих местах, подготовка и внесение предложения о разработке и внедрении средств защиты от воздействия опасных и вредных производственных факторов.</w:t>
      </w:r>
    </w:p>
    <w:p w:rsidR="009929FB" w:rsidRDefault="00B06C5A" w:rsidP="009929FB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8487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- участие в проведении проверок, обследований технического состояния зданий, сооружений, оборудования, машин и механизмов, эффективности работы вентиляционных систем, состояния санитарно-технических устройств, санитарно-бытовых помещений, средств коллективной и индивидуальной защиты работников, в определении их соответствия требованиям нормативных правовых актов по охране труда и при выявлении нарушений, которые создают угрозу жизни и здоровью работников</w:t>
      </w:r>
      <w:r w:rsidR="009929F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</w:t>
      </w:r>
    </w:p>
    <w:p w:rsidR="009929FB" w:rsidRDefault="00B06C5A" w:rsidP="009929FB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8487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- проведение  работ по аттестации и сертификации рабочих мест и производственного оборудования на соответствие требованиям охраны труда.</w:t>
      </w:r>
    </w:p>
    <w:p w:rsidR="00217680" w:rsidRDefault="00B06C5A" w:rsidP="00217680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8487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- участие в разработке мероприятий по предупреждению профессиональных заболеваний и несчастных случаев на производстве, по улучшению условий труда и доведению их до требований нормативных правовых актов по охране труда, а также оказание организационной помощи по выполнению разработанных мероприятий.</w:t>
      </w:r>
    </w:p>
    <w:p w:rsidR="00217680" w:rsidRDefault="00B06C5A" w:rsidP="00217680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8487D">
        <w:rPr>
          <w:rFonts w:ascii="Arial" w:eastAsia="Times New Roman" w:hAnsi="Arial" w:cs="Arial"/>
          <w:color w:val="333333"/>
          <w:sz w:val="24"/>
          <w:szCs w:val="24"/>
          <w:lang w:eastAsia="ru-RU"/>
        </w:rPr>
        <w:lastRenderedPageBreak/>
        <w:t>- участие в рассмотрении вопросов о возмещении работодателем вреда, причиненного работникам увечьем, профессиональным заболеванием или другим повреждением здоровья, связанными с выполнением ими трудовых обязанностей.</w:t>
      </w:r>
    </w:p>
    <w:p w:rsidR="00217680" w:rsidRDefault="00B06C5A" w:rsidP="00217680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8487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- по организации инструктажа, обучения и проверки знаний работников по охране труда.</w:t>
      </w:r>
    </w:p>
    <w:p w:rsidR="00217680" w:rsidRDefault="00B06C5A" w:rsidP="00217680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8487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- проведение вводного инструктажа по охране труда со всеми вновь принимаемыми на работу, командированными, учащимися и студентами, прибывшими на производственное обучение или практику.</w:t>
      </w:r>
    </w:p>
    <w:p w:rsidR="00217680" w:rsidRDefault="00B06C5A" w:rsidP="00217680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8487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- участие в составлении раздела "Охрана труда" коллективного договора, в расследовании случаев производственного травматизма, профессиональных и производственно-обусловленных заболеваний, изучение их причин, анализ эффективности проводимых мероприятий по их предупреждению.</w:t>
      </w:r>
    </w:p>
    <w:p w:rsidR="00B06C5A" w:rsidRPr="0098487D" w:rsidRDefault="00217680" w:rsidP="00217680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3</w:t>
      </w:r>
      <w:r w:rsidR="00B06C5A" w:rsidRPr="0098487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. Контроль за исполнением настоящего 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распоряжения оставляю за собой</w:t>
      </w:r>
      <w:r w:rsidR="00B06C5A" w:rsidRPr="0098487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</w:t>
      </w:r>
    </w:p>
    <w:p w:rsidR="0098487D" w:rsidRPr="0098487D" w:rsidRDefault="0098487D" w:rsidP="00B06C5A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98487D" w:rsidRPr="0098487D" w:rsidRDefault="0098487D" w:rsidP="0098487D">
      <w:pPr>
        <w:rPr>
          <w:rFonts w:ascii="Arial" w:hAnsi="Arial" w:cs="Arial"/>
          <w:sz w:val="24"/>
          <w:szCs w:val="24"/>
        </w:rPr>
      </w:pPr>
      <w:r w:rsidRPr="0098487D">
        <w:rPr>
          <w:rFonts w:ascii="Arial" w:hAnsi="Arial" w:cs="Arial"/>
          <w:sz w:val="24"/>
          <w:szCs w:val="24"/>
        </w:rPr>
        <w:t>Глава муниципального образования «Ользоны»</w:t>
      </w:r>
    </w:p>
    <w:p w:rsidR="0098487D" w:rsidRPr="0098487D" w:rsidRDefault="0098487D" w:rsidP="0098487D">
      <w:pPr>
        <w:rPr>
          <w:rFonts w:ascii="Arial" w:hAnsi="Arial" w:cs="Arial"/>
          <w:sz w:val="24"/>
          <w:szCs w:val="24"/>
        </w:rPr>
      </w:pPr>
      <w:r w:rsidRPr="0098487D">
        <w:rPr>
          <w:rFonts w:ascii="Arial" w:hAnsi="Arial" w:cs="Arial"/>
          <w:sz w:val="24"/>
          <w:szCs w:val="24"/>
        </w:rPr>
        <w:t>А.М.Имеев</w:t>
      </w:r>
    </w:p>
    <w:p w:rsidR="000D622B" w:rsidRDefault="000D622B"/>
    <w:sectPr w:rsidR="000D622B" w:rsidSect="000D62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B06C5A"/>
    <w:rsid w:val="000D622B"/>
    <w:rsid w:val="001B61EE"/>
    <w:rsid w:val="00217680"/>
    <w:rsid w:val="0098487D"/>
    <w:rsid w:val="009929FB"/>
    <w:rsid w:val="00B06C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2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06C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98487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936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439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2021-10-05T03:53:00Z</cp:lastPrinted>
  <dcterms:created xsi:type="dcterms:W3CDTF">2021-10-05T03:26:00Z</dcterms:created>
  <dcterms:modified xsi:type="dcterms:W3CDTF">2021-10-05T03:55:00Z</dcterms:modified>
</cp:coreProperties>
</file>