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A41D0" w:rsidRPr="005A41D0" w:rsidRDefault="005A41D0" w:rsidP="00FA4A9C">
      <w:pPr>
        <w:spacing w:after="0"/>
        <w:jc w:val="center"/>
        <w:rPr>
          <w:rFonts w:ascii="Arial" w:hAnsi="Arial" w:cs="Arial"/>
          <w:b/>
          <w:sz w:val="32"/>
          <w:szCs w:val="32"/>
        </w:rPr>
      </w:pPr>
      <w:r w:rsidRPr="005A41D0">
        <w:rPr>
          <w:rFonts w:ascii="Arial" w:hAnsi="Arial" w:cs="Arial"/>
          <w:b/>
          <w:sz w:val="32"/>
          <w:szCs w:val="32"/>
        </w:rPr>
        <w:t>15.08</w:t>
      </w:r>
      <w:r w:rsidR="00FA4A9C" w:rsidRPr="005A41D0">
        <w:rPr>
          <w:rFonts w:ascii="Arial" w:hAnsi="Arial" w:cs="Arial"/>
          <w:b/>
          <w:sz w:val="32"/>
          <w:szCs w:val="32"/>
        </w:rPr>
        <w:t>.2022г. №</w:t>
      </w:r>
      <w:r w:rsidRPr="005A41D0">
        <w:rPr>
          <w:rFonts w:ascii="Arial" w:hAnsi="Arial" w:cs="Arial"/>
          <w:b/>
          <w:sz w:val="32"/>
          <w:szCs w:val="32"/>
        </w:rPr>
        <w:t>63</w:t>
      </w:r>
    </w:p>
    <w:p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РОССИЙСКАЯ ФЕДЕРАЦИЯ</w:t>
      </w:r>
    </w:p>
    <w:p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ИРКУТСКАЯ ОБЛАСТЬ</w:t>
      </w:r>
    </w:p>
    <w:p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БАЯНДАЕВСКИЙ МУНИЦИПАЛЬНЫЙ РАЙОН</w:t>
      </w:r>
    </w:p>
    <w:p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 xml:space="preserve">МУНИЦИПАЛЬНОЕ ОБРАЗОВАНИЕ </w:t>
      </w:r>
      <w:r w:rsidR="006015F2" w:rsidRPr="005A41D0">
        <w:rPr>
          <w:rFonts w:ascii="Arial" w:hAnsi="Arial" w:cs="Arial"/>
          <w:b/>
          <w:sz w:val="32"/>
          <w:szCs w:val="32"/>
        </w:rPr>
        <w:t>«</w:t>
      </w:r>
      <w:r w:rsidR="005A41D0" w:rsidRPr="005A41D0">
        <w:rPr>
          <w:rFonts w:ascii="Arial" w:hAnsi="Arial" w:cs="Arial"/>
          <w:b/>
          <w:sz w:val="32"/>
          <w:szCs w:val="32"/>
        </w:rPr>
        <w:t>ОЛЬЗОНЫ</w:t>
      </w:r>
      <w:r w:rsidR="006015F2" w:rsidRPr="005A41D0">
        <w:rPr>
          <w:rFonts w:ascii="Arial" w:hAnsi="Arial" w:cs="Arial"/>
          <w:b/>
          <w:sz w:val="32"/>
          <w:szCs w:val="32"/>
        </w:rPr>
        <w:t>»</w:t>
      </w:r>
    </w:p>
    <w:p w:rsidR="00FA4A9C" w:rsidRPr="005A41D0" w:rsidRDefault="00FA4A9C" w:rsidP="00FA4A9C">
      <w:pPr>
        <w:spacing w:after="0"/>
        <w:jc w:val="center"/>
        <w:rPr>
          <w:rFonts w:ascii="Arial" w:hAnsi="Arial" w:cs="Arial"/>
          <w:b/>
          <w:sz w:val="32"/>
          <w:szCs w:val="32"/>
        </w:rPr>
      </w:pPr>
      <w:r w:rsidRPr="005A41D0">
        <w:rPr>
          <w:rFonts w:ascii="Arial" w:hAnsi="Arial" w:cs="Arial"/>
          <w:b/>
          <w:sz w:val="32"/>
          <w:szCs w:val="32"/>
        </w:rPr>
        <w:t>АДМИНИСТРАЦИЯ</w:t>
      </w:r>
    </w:p>
    <w:p w:rsidR="00FA4A9C" w:rsidRPr="005A41D0" w:rsidRDefault="00FA4A9C" w:rsidP="00FA4A9C">
      <w:pPr>
        <w:tabs>
          <w:tab w:val="left" w:pos="3705"/>
        </w:tabs>
        <w:spacing w:after="0"/>
        <w:jc w:val="center"/>
        <w:rPr>
          <w:rFonts w:ascii="Arial" w:hAnsi="Arial" w:cs="Arial"/>
          <w:b/>
          <w:sz w:val="32"/>
          <w:szCs w:val="32"/>
        </w:rPr>
      </w:pPr>
      <w:r w:rsidRPr="005A41D0">
        <w:rPr>
          <w:rFonts w:ascii="Arial" w:hAnsi="Arial" w:cs="Arial"/>
          <w:b/>
          <w:sz w:val="32"/>
          <w:szCs w:val="32"/>
        </w:rPr>
        <w:t>ПОСТАНОВЛЕНИЕ</w:t>
      </w:r>
    </w:p>
    <w:p w:rsidR="00FA4A9C" w:rsidRPr="005A41D0" w:rsidRDefault="00FA4A9C" w:rsidP="00FA4A9C">
      <w:pPr>
        <w:spacing w:after="0" w:line="240" w:lineRule="auto"/>
        <w:rPr>
          <w:rFonts w:ascii="Arial" w:eastAsia="Times New Roman" w:hAnsi="Arial" w:cs="Arial"/>
          <w:color w:val="000000"/>
          <w:sz w:val="32"/>
          <w:szCs w:val="32"/>
          <w:lang w:eastAsia="ru-RU"/>
        </w:rPr>
      </w:pPr>
    </w:p>
    <w:p w:rsidR="00FA4A9C" w:rsidRPr="005A41D0" w:rsidRDefault="00FA4A9C" w:rsidP="00FA4A9C">
      <w:pPr>
        <w:spacing w:after="0" w:line="240" w:lineRule="auto"/>
        <w:ind w:right="72" w:firstLine="567"/>
        <w:jc w:val="center"/>
        <w:rPr>
          <w:rFonts w:ascii="Arial" w:eastAsia="Times New Roman" w:hAnsi="Arial" w:cs="Arial"/>
          <w:color w:val="000000"/>
          <w:sz w:val="32"/>
          <w:szCs w:val="32"/>
          <w:lang w:eastAsia="ru-RU"/>
        </w:rPr>
      </w:pPr>
      <w:r w:rsidRPr="005A41D0">
        <w:rPr>
          <w:rFonts w:ascii="Arial" w:eastAsia="Times New Roman" w:hAnsi="Arial" w:cs="Arial"/>
          <w:b/>
          <w:bCs/>
          <w:color w:val="000000"/>
          <w:sz w:val="32"/>
          <w:szCs w:val="32"/>
          <w:lang w:eastAsia="ru-RU"/>
        </w:rPr>
        <w:t xml:space="preserve">ОБ УТВЕРЖДЕНИИ АДМИНИСТРАТИВНОГО РЕГЛАМЕНТА ПО ПРЕДОСТАВЛЕНИЮ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w:t>
      </w:r>
    </w:p>
    <w:p w:rsidR="00FA4A9C" w:rsidRPr="00FA4A9C" w:rsidRDefault="00FA4A9C" w:rsidP="00FA4A9C">
      <w:pPr>
        <w:spacing w:after="0" w:line="240" w:lineRule="auto"/>
        <w:ind w:firstLine="567"/>
        <w:jc w:val="center"/>
        <w:rPr>
          <w:rFonts w:ascii="Arial" w:eastAsia="Times New Roman" w:hAnsi="Arial" w:cs="Arial"/>
          <w:color w:val="000000"/>
          <w:sz w:val="24"/>
          <w:szCs w:val="24"/>
          <w:lang w:eastAsia="ru-RU"/>
        </w:rPr>
      </w:pPr>
    </w:p>
    <w:p w:rsidR="00FA4A9C" w:rsidRPr="00FA4A9C" w:rsidRDefault="00FA4A9C" w:rsidP="00FA4A9C">
      <w:pPr>
        <w:autoSpaceDE w:val="0"/>
        <w:autoSpaceDN w:val="0"/>
        <w:adjustRightInd w:val="0"/>
        <w:spacing w:after="0" w:line="240" w:lineRule="auto"/>
        <w:ind w:firstLine="709"/>
        <w:jc w:val="both"/>
        <w:rPr>
          <w:rFonts w:ascii="Arial" w:hAnsi="Arial" w:cs="Arial"/>
          <w:bCs/>
          <w:kern w:val="2"/>
          <w:sz w:val="24"/>
          <w:szCs w:val="24"/>
        </w:rPr>
      </w:pPr>
      <w:r w:rsidRPr="00FA4A9C">
        <w:rPr>
          <w:rFonts w:ascii="Arial" w:eastAsia="Times New Roman" w:hAnsi="Arial" w:cs="Arial"/>
          <w:color w:val="000000"/>
          <w:sz w:val="24"/>
          <w:szCs w:val="24"/>
          <w:lang w:eastAsia="ru-RU"/>
        </w:rPr>
        <w:t xml:space="preserve">В соответствии со </w:t>
      </w:r>
      <w:r w:rsidR="005A41D0">
        <w:rPr>
          <w:rFonts w:ascii="Arial" w:eastAsia="Times New Roman" w:hAnsi="Arial" w:cs="Arial"/>
          <w:color w:val="000000"/>
          <w:sz w:val="24"/>
          <w:szCs w:val="24"/>
          <w:lang w:eastAsia="ru-RU"/>
        </w:rPr>
        <w:t xml:space="preserve">статьей </w:t>
      </w:r>
      <w:r w:rsidRPr="00FA4A9C">
        <w:rPr>
          <w:rFonts w:ascii="Arial" w:eastAsia="Times New Roman" w:hAnsi="Arial" w:cs="Arial"/>
          <w:color w:val="000000"/>
          <w:sz w:val="24"/>
          <w:szCs w:val="24"/>
          <w:lang w:eastAsia="ru-RU"/>
        </w:rPr>
        <w:t>55.31</w:t>
      </w:r>
      <w:r w:rsidR="005A41D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Градостроительног</w:t>
      </w:r>
      <w:r w:rsidR="005A41D0">
        <w:rPr>
          <w:rFonts w:ascii="Arial" w:eastAsia="Times New Roman" w:hAnsi="Arial" w:cs="Arial"/>
          <w:color w:val="000000"/>
          <w:sz w:val="24"/>
          <w:szCs w:val="24"/>
          <w:lang w:eastAsia="ru-RU"/>
        </w:rPr>
        <w:t xml:space="preserve">о кодекса Российской Федерации, </w:t>
      </w:r>
      <w:r w:rsidRPr="00FA4A9C">
        <w:rPr>
          <w:rFonts w:ascii="Arial" w:eastAsia="Times New Roman" w:hAnsi="Arial" w:cs="Arial"/>
          <w:color w:val="000000"/>
          <w:sz w:val="24"/>
          <w:szCs w:val="24"/>
          <w:lang w:eastAsia="ru-RU"/>
        </w:rPr>
        <w:t>Федеральным</w:t>
      </w:r>
      <w:r w:rsidR="005A41D0">
        <w:rPr>
          <w:rFonts w:ascii="Arial" w:eastAsia="Times New Roman" w:hAnsi="Arial" w:cs="Arial"/>
          <w:color w:val="000000"/>
          <w:sz w:val="24"/>
          <w:szCs w:val="24"/>
          <w:lang w:eastAsia="ru-RU"/>
        </w:rPr>
        <w:t xml:space="preserve"> законом от 27 июля 2010 года №</w:t>
      </w:r>
      <w:r w:rsidRPr="00FA4A9C">
        <w:rPr>
          <w:rFonts w:ascii="Arial" w:eastAsia="Times New Roman" w:hAnsi="Arial" w:cs="Arial"/>
          <w:color w:val="000000"/>
          <w:sz w:val="24"/>
          <w:szCs w:val="24"/>
          <w:lang w:eastAsia="ru-RU"/>
        </w:rPr>
        <w:t>210</w:t>
      </w:r>
      <w:r w:rsidRPr="00FA4A9C">
        <w:rPr>
          <w:rFonts w:ascii="Arial" w:eastAsia="Times New Roman" w:hAnsi="Arial" w:cs="Arial"/>
          <w:color w:val="000000"/>
          <w:sz w:val="24"/>
          <w:szCs w:val="24"/>
          <w:lang w:eastAsia="ru-RU"/>
        </w:rPr>
        <w:noBreakHyphen/>
        <w:t>ФЗ «Об организации предоставления государс</w:t>
      </w:r>
      <w:r w:rsidR="005A41D0">
        <w:rPr>
          <w:rFonts w:ascii="Arial" w:eastAsia="Times New Roman" w:hAnsi="Arial" w:cs="Arial"/>
          <w:color w:val="000000"/>
          <w:sz w:val="24"/>
          <w:szCs w:val="24"/>
          <w:lang w:eastAsia="ru-RU"/>
        </w:rPr>
        <w:t xml:space="preserve">твенных и муниципальных услуг», </w:t>
      </w:r>
      <w:r w:rsidRPr="00FA4A9C">
        <w:rPr>
          <w:rFonts w:ascii="Arial" w:hAnsi="Arial" w:cs="Arial"/>
          <w:bCs/>
          <w:kern w:val="2"/>
          <w:sz w:val="24"/>
          <w:szCs w:val="24"/>
        </w:rPr>
        <w:t xml:space="preserve">руководствуясь Уставом муниципального образования </w:t>
      </w:r>
      <w:r w:rsidR="006015F2">
        <w:rPr>
          <w:rFonts w:ascii="Arial" w:hAnsi="Arial" w:cs="Arial"/>
          <w:bCs/>
          <w:kern w:val="2"/>
          <w:sz w:val="24"/>
          <w:szCs w:val="24"/>
        </w:rPr>
        <w:t>«</w:t>
      </w:r>
      <w:r w:rsidR="005A41D0">
        <w:rPr>
          <w:rFonts w:ascii="Arial" w:hAnsi="Arial" w:cs="Arial"/>
          <w:bCs/>
          <w:kern w:val="2"/>
          <w:sz w:val="24"/>
          <w:szCs w:val="24"/>
        </w:rPr>
        <w:t>Ользоны</w:t>
      </w:r>
      <w:r w:rsidR="006015F2">
        <w:rPr>
          <w:rFonts w:ascii="Arial" w:hAnsi="Arial" w:cs="Arial"/>
          <w:bCs/>
          <w:kern w:val="2"/>
          <w:sz w:val="24"/>
          <w:szCs w:val="24"/>
        </w:rPr>
        <w:t>»</w:t>
      </w:r>
      <w:r w:rsidRPr="00FA4A9C">
        <w:rPr>
          <w:rFonts w:ascii="Arial" w:hAnsi="Arial" w:cs="Arial"/>
          <w:bCs/>
          <w:kern w:val="2"/>
          <w:sz w:val="24"/>
          <w:szCs w:val="24"/>
        </w:rPr>
        <w:t xml:space="preserve">, администрация муниципального образования </w:t>
      </w:r>
      <w:r w:rsidR="006015F2">
        <w:rPr>
          <w:rFonts w:ascii="Arial" w:hAnsi="Arial" w:cs="Arial"/>
          <w:bCs/>
          <w:kern w:val="2"/>
          <w:sz w:val="24"/>
          <w:szCs w:val="24"/>
        </w:rPr>
        <w:t>«</w:t>
      </w:r>
      <w:r w:rsidR="005A41D0">
        <w:rPr>
          <w:rFonts w:ascii="Arial" w:hAnsi="Arial" w:cs="Arial"/>
          <w:bCs/>
          <w:kern w:val="2"/>
          <w:sz w:val="24"/>
          <w:szCs w:val="24"/>
        </w:rPr>
        <w:t>Ользоны</w:t>
      </w:r>
      <w:r w:rsidR="006015F2">
        <w:rPr>
          <w:rFonts w:ascii="Arial" w:hAnsi="Arial" w:cs="Arial"/>
          <w:bCs/>
          <w:kern w:val="2"/>
          <w:sz w:val="24"/>
          <w:szCs w:val="24"/>
        </w:rPr>
        <w:t>»</w:t>
      </w:r>
    </w:p>
    <w:p w:rsidR="00FA4A9C" w:rsidRPr="00FA4A9C" w:rsidRDefault="00FA4A9C" w:rsidP="00FA4A9C">
      <w:pPr>
        <w:autoSpaceDE w:val="0"/>
        <w:autoSpaceDN w:val="0"/>
        <w:adjustRightInd w:val="0"/>
        <w:spacing w:after="0" w:line="240" w:lineRule="auto"/>
        <w:ind w:firstLine="709"/>
        <w:jc w:val="both"/>
        <w:rPr>
          <w:rFonts w:ascii="Times New Roman" w:hAnsi="Times New Roman" w:cs="Times New Roman"/>
          <w:bCs/>
          <w:kern w:val="2"/>
          <w:sz w:val="28"/>
          <w:szCs w:val="28"/>
        </w:rPr>
      </w:pPr>
    </w:p>
    <w:p w:rsidR="00FA4A9C" w:rsidRPr="005A41D0" w:rsidRDefault="00FA4A9C" w:rsidP="005A41D0">
      <w:pPr>
        <w:autoSpaceDE w:val="0"/>
        <w:autoSpaceDN w:val="0"/>
        <w:adjustRightInd w:val="0"/>
        <w:spacing w:after="0" w:line="240" w:lineRule="auto"/>
        <w:ind w:firstLine="709"/>
        <w:jc w:val="center"/>
        <w:rPr>
          <w:rFonts w:ascii="Arial" w:hAnsi="Arial" w:cs="Arial"/>
          <w:b/>
          <w:bCs/>
          <w:kern w:val="2"/>
          <w:sz w:val="30"/>
          <w:szCs w:val="30"/>
        </w:rPr>
      </w:pPr>
      <w:r w:rsidRPr="005A41D0">
        <w:rPr>
          <w:rFonts w:ascii="Arial" w:hAnsi="Arial" w:cs="Arial"/>
          <w:b/>
          <w:bCs/>
          <w:kern w:val="2"/>
          <w:sz w:val="30"/>
          <w:szCs w:val="30"/>
        </w:rPr>
        <w:t>ПОСТАНОВЛЯЕТ:</w:t>
      </w:r>
    </w:p>
    <w:p w:rsidR="00FA4A9C" w:rsidRPr="00FA4A9C" w:rsidRDefault="00FA4A9C" w:rsidP="00FA4A9C">
      <w:pPr>
        <w:spacing w:after="200" w:line="276" w:lineRule="atLeast"/>
        <w:ind w:firstLine="709"/>
        <w:jc w:val="both"/>
        <w:rPr>
          <w:rFonts w:ascii="Arial" w:eastAsia="Times New Roman" w:hAnsi="Arial" w:cs="Arial"/>
          <w:color w:val="000000"/>
          <w:sz w:val="24"/>
          <w:szCs w:val="24"/>
          <w:lang w:eastAsia="ru-RU"/>
        </w:rPr>
      </w:pPr>
    </w:p>
    <w:p w:rsidR="00FA4A9C" w:rsidRPr="00FA4A9C" w:rsidRDefault="005A41D0"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1. Утвердить </w:t>
      </w:r>
      <w:r w:rsidR="00FA4A9C" w:rsidRPr="00FA4A9C">
        <w:rPr>
          <w:rFonts w:ascii="Arial" w:eastAsia="Times New Roman" w:hAnsi="Arial" w:cs="Arial"/>
          <w:color w:val="000000"/>
          <w:sz w:val="24"/>
          <w:szCs w:val="24"/>
          <w:lang w:eastAsia="ru-RU"/>
        </w:rPr>
        <w:t>административный регламент по предоставлению муниципальной услуги «Направление уведомления о</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планируемом сносе объекта капитального строительства и уведомления о</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завершении сноса объекта капитального строительства» (прилагается).</w:t>
      </w:r>
    </w:p>
    <w:p w:rsidR="005A41D0" w:rsidRDefault="005A41D0" w:rsidP="005A41D0">
      <w:pPr>
        <w:widowControl w:val="0"/>
        <w:autoSpaceDE w:val="0"/>
        <w:autoSpaceDN w:val="0"/>
        <w:adjustRightInd w:val="0"/>
        <w:spacing w:after="0" w:line="240" w:lineRule="auto"/>
        <w:ind w:firstLine="709"/>
        <w:jc w:val="both"/>
        <w:rPr>
          <w:rFonts w:ascii="Arial" w:eastAsia="Malgun Gothic" w:hAnsi="Arial" w:cs="Arial"/>
          <w:sz w:val="24"/>
          <w:szCs w:val="24"/>
        </w:rPr>
      </w:pPr>
      <w:r>
        <w:rPr>
          <w:rFonts w:ascii="Arial" w:hAnsi="Arial" w:cs="Arial"/>
          <w:bCs/>
          <w:kern w:val="2"/>
          <w:sz w:val="24"/>
          <w:szCs w:val="24"/>
        </w:rPr>
        <w:t>2.</w:t>
      </w:r>
      <w:r>
        <w:rPr>
          <w:rFonts w:ascii="Arial" w:eastAsia="Malgun Gothic" w:hAnsi="Arial" w:cs="Arial"/>
          <w:sz w:val="24"/>
          <w:szCs w:val="24"/>
        </w:rPr>
        <w:t xml:space="preserve"> Настоящее постановление вступает в силу после его официального опубликования.</w:t>
      </w:r>
    </w:p>
    <w:p w:rsidR="005A41D0" w:rsidRDefault="005A41D0" w:rsidP="005A41D0">
      <w:pPr>
        <w:tabs>
          <w:tab w:val="left" w:pos="0"/>
        </w:tabs>
        <w:autoSpaceDE w:val="0"/>
        <w:autoSpaceDN w:val="0"/>
        <w:adjustRightInd w:val="0"/>
        <w:spacing w:after="0" w:line="240" w:lineRule="auto"/>
        <w:ind w:firstLine="709"/>
        <w:jc w:val="both"/>
        <w:rPr>
          <w:rFonts w:ascii="Arial" w:eastAsia="Times New Roman" w:hAnsi="Arial" w:cs="Arial"/>
          <w:sz w:val="24"/>
          <w:szCs w:val="24"/>
        </w:rPr>
      </w:pPr>
      <w:r>
        <w:rPr>
          <w:rFonts w:ascii="Arial" w:eastAsia="Times New Roman" w:hAnsi="Arial" w:cs="Arial"/>
          <w:sz w:val="24"/>
          <w:szCs w:val="24"/>
        </w:rPr>
        <w:t>3. Опубликовать настоящее постановление в газете Вестник МО «Ользоны» и разместить на официальном сайте администрации муниципального образования «Ользоны» в информационно-коммуникационной сети "Интернет".</w:t>
      </w:r>
    </w:p>
    <w:p w:rsidR="005A41D0" w:rsidRDefault="005A41D0" w:rsidP="005A41D0">
      <w:pPr>
        <w:spacing w:after="0" w:line="240" w:lineRule="auto"/>
        <w:jc w:val="both"/>
        <w:rPr>
          <w:rFonts w:ascii="Arial" w:eastAsia="Times New Roman" w:hAnsi="Arial" w:cs="Arial"/>
          <w:color w:val="000000"/>
          <w:sz w:val="24"/>
          <w:szCs w:val="24"/>
        </w:rPr>
      </w:pPr>
    </w:p>
    <w:p w:rsidR="005A41D0" w:rsidRDefault="005A41D0" w:rsidP="005A41D0">
      <w:pPr>
        <w:spacing w:after="0" w:line="240" w:lineRule="auto"/>
        <w:jc w:val="both"/>
        <w:rPr>
          <w:rFonts w:ascii="Arial" w:eastAsia="Times New Roman" w:hAnsi="Arial" w:cs="Arial"/>
          <w:color w:val="000000"/>
          <w:sz w:val="24"/>
          <w:szCs w:val="24"/>
        </w:rPr>
      </w:pPr>
    </w:p>
    <w:p w:rsidR="005A41D0" w:rsidRDefault="005A41D0" w:rsidP="005A41D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Глава муниципального образования «Ользоны»</w:t>
      </w:r>
    </w:p>
    <w:p w:rsidR="005A41D0" w:rsidRDefault="005A41D0" w:rsidP="005A41D0">
      <w:pPr>
        <w:spacing w:after="0" w:line="240" w:lineRule="auto"/>
        <w:jc w:val="both"/>
        <w:rPr>
          <w:rFonts w:ascii="Arial" w:eastAsia="Times New Roman" w:hAnsi="Arial" w:cs="Arial"/>
          <w:color w:val="000000"/>
          <w:sz w:val="24"/>
          <w:szCs w:val="24"/>
        </w:rPr>
      </w:pPr>
      <w:proofErr w:type="spellStart"/>
      <w:r>
        <w:rPr>
          <w:rFonts w:ascii="Arial" w:eastAsia="Times New Roman" w:hAnsi="Arial" w:cs="Arial"/>
          <w:color w:val="000000"/>
          <w:sz w:val="24"/>
          <w:szCs w:val="24"/>
        </w:rPr>
        <w:t>А.М.Имеев</w:t>
      </w:r>
      <w:proofErr w:type="spellEnd"/>
      <w:r>
        <w:rPr>
          <w:rFonts w:ascii="Arial" w:eastAsia="Times New Roman" w:hAnsi="Arial" w:cs="Arial"/>
          <w:color w:val="000000"/>
          <w:sz w:val="24"/>
          <w:szCs w:val="24"/>
        </w:rPr>
        <w:t>.</w:t>
      </w:r>
    </w:p>
    <w:p w:rsidR="00FA4A9C" w:rsidRPr="00FA4A9C" w:rsidRDefault="00FA4A9C" w:rsidP="00FA4A9C">
      <w:pPr>
        <w:spacing w:after="0" w:line="240" w:lineRule="auto"/>
        <w:ind w:firstLine="567"/>
        <w:jc w:val="both"/>
        <w:rPr>
          <w:rFonts w:ascii="Arial" w:eastAsia="Times New Roman" w:hAnsi="Arial" w:cs="Arial"/>
          <w:color w:val="000000"/>
          <w:sz w:val="24"/>
          <w:szCs w:val="24"/>
          <w:lang w:eastAsia="ru-RU"/>
        </w:rPr>
      </w:pPr>
    </w:p>
    <w:p w:rsidR="00FA4A9C" w:rsidRPr="005A41D0" w:rsidRDefault="00FA4A9C" w:rsidP="00FA4A9C">
      <w:pPr>
        <w:spacing w:after="0" w:line="209" w:lineRule="atLeast"/>
        <w:ind w:firstLine="567"/>
        <w:jc w:val="right"/>
        <w:rPr>
          <w:rFonts w:ascii="Arial" w:eastAsia="Times New Roman" w:hAnsi="Arial" w:cs="Arial"/>
          <w:color w:val="000000"/>
          <w:lang w:eastAsia="ru-RU"/>
        </w:rPr>
      </w:pPr>
      <w:r w:rsidRPr="005A41D0">
        <w:rPr>
          <w:rFonts w:ascii="Courier New" w:eastAsia="Times New Roman" w:hAnsi="Courier New" w:cs="Courier New"/>
          <w:color w:val="000000"/>
          <w:lang w:eastAsia="ru-RU"/>
        </w:rPr>
        <w:t>УТВЕРЖДЕН</w:t>
      </w:r>
    </w:p>
    <w:p w:rsidR="00FA4A9C" w:rsidRPr="005A41D0" w:rsidRDefault="00FA4A9C" w:rsidP="00FA4A9C">
      <w:pPr>
        <w:spacing w:after="0" w:line="209" w:lineRule="atLeast"/>
        <w:ind w:firstLine="567"/>
        <w:jc w:val="right"/>
        <w:rPr>
          <w:rFonts w:ascii="Arial" w:eastAsia="Times New Roman" w:hAnsi="Arial" w:cs="Arial"/>
          <w:color w:val="000000"/>
          <w:lang w:eastAsia="ru-RU"/>
        </w:rPr>
      </w:pPr>
      <w:r w:rsidRPr="005A41D0">
        <w:rPr>
          <w:rFonts w:ascii="Courier New" w:eastAsia="Times New Roman" w:hAnsi="Courier New" w:cs="Courier New"/>
          <w:color w:val="000000"/>
          <w:lang w:eastAsia="ru-RU"/>
        </w:rPr>
        <w:t>Постановлением администрации</w:t>
      </w:r>
    </w:p>
    <w:p w:rsidR="00FA4A9C" w:rsidRPr="005A41D0" w:rsidRDefault="00FA4A9C" w:rsidP="00FA4A9C">
      <w:pPr>
        <w:spacing w:after="0" w:line="209" w:lineRule="atLeast"/>
        <w:jc w:val="right"/>
        <w:rPr>
          <w:rFonts w:ascii="Arial" w:eastAsia="Times New Roman" w:hAnsi="Arial" w:cs="Arial"/>
          <w:color w:val="000000"/>
          <w:lang w:eastAsia="ru-RU"/>
        </w:rPr>
      </w:pPr>
      <w:r w:rsidRPr="005A41D0">
        <w:rPr>
          <w:rFonts w:ascii="Courier New" w:eastAsia="Times New Roman" w:hAnsi="Courier New" w:cs="Courier New"/>
          <w:color w:val="000000"/>
          <w:lang w:eastAsia="ru-RU"/>
        </w:rPr>
        <w:t xml:space="preserve">муниципального образования </w:t>
      </w:r>
      <w:r w:rsidR="006015F2" w:rsidRPr="005A41D0">
        <w:rPr>
          <w:rFonts w:ascii="Courier New" w:eastAsia="Times New Roman" w:hAnsi="Courier New" w:cs="Courier New"/>
          <w:color w:val="000000"/>
          <w:lang w:eastAsia="ru-RU"/>
        </w:rPr>
        <w:t>«</w:t>
      </w:r>
      <w:r w:rsidR="005A41D0" w:rsidRPr="005A41D0">
        <w:rPr>
          <w:rFonts w:ascii="Courier New" w:eastAsia="Times New Roman" w:hAnsi="Courier New" w:cs="Courier New"/>
          <w:color w:val="000000"/>
          <w:lang w:eastAsia="ru-RU"/>
        </w:rPr>
        <w:t>Ользоны</w:t>
      </w:r>
      <w:r w:rsidR="006015F2" w:rsidRPr="005A41D0">
        <w:rPr>
          <w:rFonts w:ascii="Courier New" w:eastAsia="Times New Roman" w:hAnsi="Courier New" w:cs="Courier New"/>
          <w:color w:val="000000"/>
          <w:lang w:eastAsia="ru-RU"/>
        </w:rPr>
        <w:t>»</w:t>
      </w:r>
    </w:p>
    <w:p w:rsidR="00FA4A9C" w:rsidRPr="005A41D0" w:rsidRDefault="00FA4A9C" w:rsidP="00FA4A9C">
      <w:pPr>
        <w:spacing w:after="0" w:line="209" w:lineRule="atLeast"/>
        <w:jc w:val="right"/>
        <w:rPr>
          <w:rFonts w:ascii="Arial" w:eastAsia="Times New Roman" w:hAnsi="Arial" w:cs="Arial"/>
          <w:color w:val="000000"/>
          <w:lang w:eastAsia="ru-RU"/>
        </w:rPr>
      </w:pPr>
      <w:r w:rsidRPr="005A41D0">
        <w:rPr>
          <w:rFonts w:ascii="Courier New" w:eastAsia="Times New Roman" w:hAnsi="Courier New" w:cs="Courier New"/>
          <w:color w:val="000000"/>
          <w:lang w:eastAsia="ru-RU"/>
        </w:rPr>
        <w:t xml:space="preserve">от </w:t>
      </w:r>
      <w:r w:rsidR="005A41D0" w:rsidRPr="005A41D0">
        <w:rPr>
          <w:rFonts w:ascii="Courier New" w:eastAsia="Times New Roman" w:hAnsi="Courier New" w:cs="Courier New"/>
          <w:color w:val="000000"/>
          <w:lang w:eastAsia="ru-RU"/>
        </w:rPr>
        <w:t>15</w:t>
      </w:r>
      <w:r w:rsidR="00A06B79" w:rsidRPr="005A41D0">
        <w:rPr>
          <w:rFonts w:ascii="Courier New" w:eastAsia="Times New Roman" w:hAnsi="Courier New" w:cs="Courier New"/>
          <w:color w:val="000000"/>
          <w:lang w:eastAsia="ru-RU"/>
        </w:rPr>
        <w:t>.0</w:t>
      </w:r>
      <w:r w:rsidR="005A41D0" w:rsidRPr="005A41D0">
        <w:rPr>
          <w:rFonts w:ascii="Courier New" w:eastAsia="Times New Roman" w:hAnsi="Courier New" w:cs="Courier New"/>
          <w:color w:val="000000"/>
          <w:lang w:eastAsia="ru-RU"/>
        </w:rPr>
        <w:t>8</w:t>
      </w:r>
      <w:r w:rsidRPr="005A41D0">
        <w:rPr>
          <w:rFonts w:ascii="Courier New" w:eastAsia="Times New Roman" w:hAnsi="Courier New" w:cs="Courier New"/>
          <w:color w:val="000000"/>
          <w:lang w:eastAsia="ru-RU"/>
        </w:rPr>
        <w:t>.2022 г. №</w:t>
      </w:r>
      <w:r w:rsidR="005A41D0" w:rsidRPr="005A41D0">
        <w:rPr>
          <w:rFonts w:ascii="Courier New" w:eastAsia="Times New Roman" w:hAnsi="Courier New" w:cs="Courier New"/>
          <w:color w:val="000000"/>
          <w:lang w:eastAsia="ru-RU"/>
        </w:rPr>
        <w:t>63</w:t>
      </w:r>
    </w:p>
    <w:p w:rsidR="00FA4A9C" w:rsidRPr="00FA4A9C" w:rsidRDefault="00FA4A9C" w:rsidP="00FA4A9C">
      <w:pPr>
        <w:spacing w:after="0" w:line="240" w:lineRule="auto"/>
        <w:jc w:val="right"/>
        <w:rPr>
          <w:rFonts w:ascii="Arial" w:eastAsia="Times New Roman" w:hAnsi="Arial" w:cs="Arial"/>
          <w:color w:val="000000"/>
          <w:sz w:val="24"/>
          <w:szCs w:val="24"/>
          <w:lang w:eastAsia="ru-RU"/>
        </w:rPr>
      </w:pPr>
    </w:p>
    <w:p w:rsidR="00FA4A9C" w:rsidRDefault="00FA4A9C" w:rsidP="00FA4A9C">
      <w:pPr>
        <w:spacing w:after="0" w:line="240" w:lineRule="auto"/>
        <w:jc w:val="center"/>
        <w:rPr>
          <w:rFonts w:ascii="Arial" w:eastAsia="Times New Roman" w:hAnsi="Arial" w:cs="Arial"/>
          <w:b/>
          <w:bCs/>
          <w:color w:val="000000"/>
          <w:sz w:val="30"/>
          <w:szCs w:val="30"/>
          <w:lang w:eastAsia="ru-RU"/>
        </w:rPr>
      </w:pPr>
      <w:r w:rsidRPr="005A41D0">
        <w:rPr>
          <w:rFonts w:ascii="Arial" w:eastAsia="Times New Roman" w:hAnsi="Arial" w:cs="Arial"/>
          <w:b/>
          <w:bCs/>
          <w:color w:val="000000"/>
          <w:sz w:val="30"/>
          <w:szCs w:val="30"/>
          <w:lang w:eastAsia="ru-RU"/>
        </w:rPr>
        <w:t xml:space="preserve">АДМИНИСТРАТИВНЫЙ РЕГЛАМЕНТ ПРЕДОСТАВЛЕНИЯ МУНИЦИПАЛЬНОЙ УСЛУГИ «НАПРАВЛЕНИЕ УВЕДОМЛЕНИЯ О ПЛАНИРУЕМОМ СНОСЕ ОБЪЕКТА КАПИТАЛЬНОГО </w:t>
      </w:r>
      <w:r w:rsidRPr="005A41D0">
        <w:rPr>
          <w:rFonts w:ascii="Arial" w:eastAsia="Times New Roman" w:hAnsi="Arial" w:cs="Arial"/>
          <w:b/>
          <w:bCs/>
          <w:color w:val="000000"/>
          <w:sz w:val="30"/>
          <w:szCs w:val="30"/>
          <w:lang w:eastAsia="ru-RU"/>
        </w:rPr>
        <w:lastRenderedPageBreak/>
        <w:t>СТРОИТЕЛЬСТВА И УВЕДОМЛЕНИЯ О ЗАВЕРШЕНИИ СНОСА ОБЪЕКТА КАПИТАЛЬНОГО СТРОИТЕЛЬСТВА»</w:t>
      </w:r>
      <w:bookmarkStart w:id="0" w:name="bookmark2"/>
      <w:bookmarkStart w:id="1" w:name="bookmark0"/>
      <w:bookmarkStart w:id="2" w:name="bookmark1"/>
      <w:bookmarkEnd w:id="0"/>
      <w:bookmarkEnd w:id="1"/>
      <w:bookmarkEnd w:id="2"/>
    </w:p>
    <w:p w:rsidR="005A41D0" w:rsidRPr="005A41D0" w:rsidRDefault="005A41D0" w:rsidP="00FA4A9C">
      <w:pPr>
        <w:spacing w:after="0" w:line="240" w:lineRule="auto"/>
        <w:jc w:val="center"/>
        <w:rPr>
          <w:rFonts w:ascii="Arial" w:eastAsia="Times New Roman" w:hAnsi="Arial" w:cs="Arial"/>
          <w:color w:val="000000"/>
          <w:sz w:val="30"/>
          <w:szCs w:val="30"/>
          <w:lang w:eastAsia="ru-RU"/>
        </w:rPr>
      </w:pPr>
    </w:p>
    <w:p w:rsidR="00FA4A9C" w:rsidRPr="00FA4A9C" w:rsidRDefault="00FA4A9C" w:rsidP="00FA4A9C">
      <w:pPr>
        <w:spacing w:after="0" w:line="240" w:lineRule="auto"/>
        <w:jc w:val="center"/>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Общие положения</w:t>
      </w:r>
    </w:p>
    <w:p w:rsidR="00FA4A9C" w:rsidRPr="00FA4A9C" w:rsidRDefault="00FA4A9C" w:rsidP="00FA4A9C">
      <w:pPr>
        <w:spacing w:after="0" w:line="240" w:lineRule="auto"/>
        <w:jc w:val="center"/>
        <w:rPr>
          <w:rFonts w:ascii="Arial" w:eastAsia="Times New Roman" w:hAnsi="Arial" w:cs="Arial"/>
          <w:color w:val="000000"/>
          <w:sz w:val="24"/>
          <w:szCs w:val="24"/>
          <w:lang w:eastAsia="ru-RU"/>
        </w:rPr>
      </w:pP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w:t>
      </w:r>
      <w:bookmarkStart w:id="3" w:name="bookmark4"/>
      <w:bookmarkEnd w:id="3"/>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Административный регламе</w:t>
      </w:r>
      <w:r w:rsidR="005A41D0">
        <w:rPr>
          <w:rFonts w:ascii="Arial" w:eastAsia="Times New Roman" w:hAnsi="Arial" w:cs="Arial"/>
          <w:color w:val="000000"/>
          <w:sz w:val="24"/>
          <w:szCs w:val="24"/>
          <w:lang w:eastAsia="ru-RU"/>
        </w:rPr>
        <w:t xml:space="preserve">нт предоставления муниципальной </w:t>
      </w:r>
      <w:r w:rsidRPr="00FA4A9C">
        <w:rPr>
          <w:rFonts w:ascii="Arial" w:eastAsia="Times New Roman" w:hAnsi="Arial" w:cs="Arial"/>
          <w:color w:val="000000"/>
          <w:sz w:val="24"/>
          <w:szCs w:val="24"/>
          <w:lang w:eastAsia="ru-RU"/>
        </w:rPr>
        <w:t>услуги «</w:t>
      </w:r>
      <w:r w:rsidRPr="00FA4A9C">
        <w:rPr>
          <w:rFonts w:ascii="Arial" w:eastAsia="Times New Roman" w:hAnsi="Arial" w:cs="Arial"/>
          <w:bCs/>
          <w:color w:val="000000"/>
          <w:sz w:val="24"/>
          <w:szCs w:val="24"/>
          <w:lang w:eastAsia="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r w:rsidRPr="00FA4A9C">
        <w:rPr>
          <w:rFonts w:ascii="Arial" w:eastAsia="Times New Roman" w:hAnsi="Arial" w:cs="Arial"/>
          <w:color w:val="000000"/>
          <w:sz w:val="24"/>
          <w:szCs w:val="24"/>
          <w:lang w:eastAsia="ru-RU"/>
        </w:rPr>
        <w:t>»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w:t>
      </w:r>
      <w:r>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муниципальному образованию</w:t>
      </w:r>
      <w:r>
        <w:rPr>
          <w:rFonts w:ascii="Arial" w:eastAsia="Times New Roman" w:hAnsi="Arial" w:cs="Arial"/>
          <w:color w:val="000000"/>
          <w:sz w:val="24"/>
          <w:szCs w:val="24"/>
          <w:lang w:eastAsia="ru-RU"/>
        </w:rPr>
        <w:t xml:space="preserve"> </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Ользоны</w:t>
      </w:r>
      <w:r w:rsidR="006015F2">
        <w:rPr>
          <w:rFonts w:ascii="Arial" w:eastAsia="Times New Roman" w:hAnsi="Arial" w:cs="Arial"/>
          <w:color w:val="000000"/>
          <w:sz w:val="24"/>
          <w:szCs w:val="24"/>
          <w:lang w:eastAsia="ru-RU"/>
        </w:rPr>
        <w:t>»</w:t>
      </w:r>
      <w:r w:rsidRPr="00FA4A9C">
        <w:rPr>
          <w:rFonts w:ascii="Arial" w:eastAsia="Times New Roman" w:hAnsi="Arial" w:cs="Arial"/>
          <w:color w:val="000000"/>
          <w:sz w:val="24"/>
          <w:szCs w:val="24"/>
          <w:lang w:eastAsia="ru-RU"/>
        </w:rPr>
        <w:t>. Настоящий Административный регламент регулирует отношения, возникающие при оказании следующих</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под</w:t>
      </w:r>
      <w:r w:rsidR="00D34AF0" w:rsidRPr="00D34AF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4" w:name="bookmark5"/>
      <w:bookmarkEnd w:id="4"/>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Направление уведомления о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5" w:name="bookmark6"/>
      <w:bookmarkEnd w:id="5"/>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Направление уведомления о завершении сноса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1.2.</w:t>
      </w:r>
      <w:bookmarkStart w:id="6" w:name="bookmark7"/>
      <w:bookmarkEnd w:id="6"/>
      <w:r w:rsidR="005A41D0">
        <w:rPr>
          <w:rFonts w:ascii="Times New Roman" w:eastAsia="Times New Roman" w:hAnsi="Times New Roman" w:cs="Times New Roman"/>
          <w:color w:val="000000"/>
          <w:sz w:val="14"/>
          <w:szCs w:val="14"/>
          <w:lang w:eastAsia="ru-RU"/>
        </w:rPr>
        <w:t xml:space="preserve"> </w:t>
      </w:r>
      <w:r w:rsidR="005A41D0">
        <w:rPr>
          <w:rFonts w:ascii="Arial" w:eastAsia="Times New Roman" w:hAnsi="Arial" w:cs="Arial"/>
          <w:color w:val="000000"/>
          <w:sz w:val="24"/>
          <w:szCs w:val="24"/>
          <w:lang w:eastAsia="ru-RU"/>
        </w:rPr>
        <w:t xml:space="preserve">Заявителями на получение муниципальной </w:t>
      </w:r>
      <w:r w:rsidRPr="00FA4A9C">
        <w:rPr>
          <w:rFonts w:ascii="Arial" w:eastAsia="Times New Roman" w:hAnsi="Arial" w:cs="Arial"/>
          <w:color w:val="000000"/>
          <w:sz w:val="24"/>
          <w:szCs w:val="24"/>
          <w:lang w:eastAsia="ru-RU"/>
        </w:rPr>
        <w:t xml:space="preserve">услуги являются физические лица, юридические лица, индивидуальные предприниматели, </w:t>
      </w:r>
      <w:r w:rsidR="005A41D0">
        <w:rPr>
          <w:rFonts w:ascii="Arial" w:eastAsia="Times New Roman" w:hAnsi="Arial" w:cs="Arial"/>
          <w:color w:val="000000"/>
          <w:sz w:val="24"/>
          <w:szCs w:val="24"/>
          <w:lang w:eastAsia="ru-RU"/>
        </w:rPr>
        <w:t>являющиеся застройщиками (далее</w:t>
      </w:r>
      <w:r w:rsidRPr="00FA4A9C">
        <w:rPr>
          <w:rFonts w:ascii="Arial" w:eastAsia="Times New Roman" w:hAnsi="Arial" w:cs="Arial"/>
          <w:color w:val="000000"/>
          <w:sz w:val="24"/>
          <w:szCs w:val="24"/>
          <w:lang w:eastAsia="ru-RU"/>
        </w:rPr>
        <w:t>-Заявитель).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1.3.</w:t>
      </w:r>
      <w:bookmarkStart w:id="7" w:name="bookmark8"/>
      <w:bookmarkEnd w:id="7"/>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Интересы заявителей, ука</w:t>
      </w:r>
      <w:r w:rsidR="005A41D0">
        <w:rPr>
          <w:rFonts w:ascii="Arial" w:eastAsia="Times New Roman" w:hAnsi="Arial" w:cs="Arial"/>
          <w:color w:val="000000"/>
          <w:sz w:val="24"/>
          <w:szCs w:val="24"/>
          <w:lang w:eastAsia="ru-RU"/>
        </w:rPr>
        <w:t>занных в пункте 1.2 настоящего а</w:t>
      </w:r>
      <w:r w:rsidRPr="00FA4A9C">
        <w:rPr>
          <w:rFonts w:ascii="Arial" w:eastAsia="Times New Roman" w:hAnsi="Arial" w:cs="Arial"/>
          <w:color w:val="000000"/>
          <w:sz w:val="24"/>
          <w:szCs w:val="24"/>
          <w:lang w:eastAsia="ru-RU"/>
        </w:rPr>
        <w:t>дминистративного регламента, могут представлять лица, обладающие соответствующими по</w:t>
      </w:r>
      <w:r w:rsidR="005A41D0">
        <w:rPr>
          <w:rFonts w:ascii="Arial" w:eastAsia="Times New Roman" w:hAnsi="Arial" w:cs="Arial"/>
          <w:color w:val="000000"/>
          <w:sz w:val="24"/>
          <w:szCs w:val="24"/>
          <w:lang w:eastAsia="ru-RU"/>
        </w:rPr>
        <w:t>лномочиями (далее</w:t>
      </w:r>
      <w:r w:rsidRPr="00FA4A9C">
        <w:rPr>
          <w:rFonts w:ascii="Arial" w:eastAsia="Times New Roman" w:hAnsi="Arial" w:cs="Arial"/>
          <w:color w:val="000000"/>
          <w:sz w:val="24"/>
          <w:szCs w:val="24"/>
          <w:lang w:eastAsia="ru-RU"/>
        </w:rPr>
        <w:t>-представитель).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1.4.</w:t>
      </w:r>
      <w:bookmarkStart w:id="8" w:name="bookmark9"/>
      <w:bookmarkEnd w:id="8"/>
      <w:r w:rsidR="005A41D0">
        <w:rPr>
          <w:rFonts w:ascii="Times New Roman" w:eastAsia="Times New Roman" w:hAnsi="Times New Roman" w:cs="Times New Roman"/>
          <w:color w:val="000000"/>
          <w:sz w:val="14"/>
          <w:szCs w:val="14"/>
          <w:lang w:eastAsia="ru-RU"/>
        </w:rPr>
        <w:t xml:space="preserve"> </w:t>
      </w:r>
      <w:r w:rsidR="005A41D0">
        <w:rPr>
          <w:rFonts w:ascii="Arial" w:eastAsia="Times New Roman" w:hAnsi="Arial" w:cs="Arial"/>
          <w:color w:val="000000"/>
          <w:sz w:val="24"/>
          <w:szCs w:val="24"/>
          <w:lang w:eastAsia="ru-RU"/>
        </w:rPr>
        <w:t xml:space="preserve">Информирование о порядке предоставления муниципальной </w:t>
      </w:r>
      <w:r w:rsidRPr="00FA4A9C">
        <w:rPr>
          <w:rFonts w:ascii="Arial" w:eastAsia="Times New Roman" w:hAnsi="Arial" w:cs="Arial"/>
          <w:color w:val="000000"/>
          <w:sz w:val="24"/>
          <w:szCs w:val="24"/>
          <w:lang w:eastAsia="ru-RU"/>
        </w:rPr>
        <w:t>услуги осуществляется: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w:t>
      </w:r>
      <w:bookmarkStart w:id="9" w:name="bookmark10"/>
      <w:bookmarkEnd w:id="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непосредственн</w:t>
      </w:r>
      <w:r w:rsidR="005A41D0">
        <w:rPr>
          <w:rFonts w:ascii="Arial" w:eastAsia="Times New Roman" w:hAnsi="Arial" w:cs="Arial"/>
          <w:color w:val="000000"/>
          <w:sz w:val="24"/>
          <w:szCs w:val="24"/>
          <w:lang w:eastAsia="ru-RU"/>
        </w:rPr>
        <w:t>о при личном приеме заявителя в администрации м</w:t>
      </w:r>
      <w:r w:rsidR="00CD381D">
        <w:rPr>
          <w:rFonts w:ascii="Arial" w:eastAsia="Times New Roman" w:hAnsi="Arial" w:cs="Arial"/>
          <w:color w:val="000000"/>
          <w:sz w:val="24"/>
          <w:szCs w:val="24"/>
          <w:lang w:eastAsia="ru-RU"/>
        </w:rPr>
        <w:t xml:space="preserve">униципального образования </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Ользоны</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(далее-Уполномоченный орган) или многофункц</w:t>
      </w:r>
      <w:r w:rsidR="005A41D0">
        <w:rPr>
          <w:rFonts w:ascii="Arial" w:eastAsia="Times New Roman" w:hAnsi="Arial" w:cs="Arial"/>
          <w:color w:val="000000"/>
          <w:sz w:val="24"/>
          <w:szCs w:val="24"/>
          <w:lang w:eastAsia="ru-RU"/>
        </w:rPr>
        <w:t>иональном центре предоставления муниципальных услуг (далее</w:t>
      </w:r>
      <w:r w:rsidRPr="00FA4A9C">
        <w:rPr>
          <w:rFonts w:ascii="Arial" w:eastAsia="Times New Roman" w:hAnsi="Arial" w:cs="Arial"/>
          <w:color w:val="000000"/>
          <w:sz w:val="24"/>
          <w:szCs w:val="24"/>
          <w:lang w:eastAsia="ru-RU"/>
        </w:rPr>
        <w:t>-многофункциональный центр);</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w:t>
      </w:r>
      <w:bookmarkStart w:id="10" w:name="bookmark11"/>
      <w:bookmarkEnd w:id="10"/>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 телефону Уполномоченном органе или многофункциональном центре;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w:t>
      </w:r>
      <w:bookmarkStart w:id="11" w:name="bookmark12"/>
      <w:bookmarkEnd w:id="11"/>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письменно, в том числе посредством электронной почты, факсимильной связи;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4)</w:t>
      </w:r>
      <w:bookmarkStart w:id="12" w:name="bookmark13"/>
      <w:bookmarkEnd w:id="12"/>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посредством размещения в открытой и доступной форме информации:</w:t>
      </w:r>
    </w:p>
    <w:p w:rsidR="00FA4A9C" w:rsidRPr="00FA4A9C" w:rsidRDefault="00FA4A9C" w:rsidP="005A41D0">
      <w:pPr>
        <w:spacing w:after="0" w:line="240" w:lineRule="auto"/>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федеральной государственной информационной системе «Единый портал государственных и муниципальных услуг (функций)» (</w:t>
      </w:r>
      <w:hyperlink r:id="rId5" w:history="1">
        <w:r w:rsidRPr="00FA4A9C">
          <w:rPr>
            <w:rFonts w:ascii="Arial" w:eastAsia="Times New Roman" w:hAnsi="Arial" w:cs="Arial"/>
            <w:color w:val="000000"/>
            <w:sz w:val="24"/>
            <w:szCs w:val="24"/>
            <w:u w:val="single"/>
            <w:lang w:eastAsia="ru-RU"/>
          </w:rPr>
          <w:t>https://www.gosuslugi.ru/</w:t>
        </w:r>
      </w:hyperlink>
      <w:r w:rsidR="005A41D0">
        <w:rPr>
          <w:rFonts w:ascii="Arial" w:eastAsia="Times New Roman" w:hAnsi="Arial" w:cs="Arial"/>
          <w:color w:val="000000"/>
          <w:sz w:val="24"/>
          <w:szCs w:val="24"/>
          <w:lang w:eastAsia="ru-RU"/>
        </w:rPr>
        <w:t>) (далее</w:t>
      </w:r>
      <w:r w:rsidRPr="00FA4A9C">
        <w:rPr>
          <w:rFonts w:ascii="Arial" w:eastAsia="Times New Roman" w:hAnsi="Arial" w:cs="Arial"/>
          <w:color w:val="000000"/>
          <w:sz w:val="24"/>
          <w:szCs w:val="24"/>
          <w:lang w:eastAsia="ru-RU"/>
        </w:rPr>
        <w:t>-ЕПГУ, Единый портал);</w:t>
      </w:r>
    </w:p>
    <w:p w:rsidR="00FA4A9C" w:rsidRPr="00FA4A9C" w:rsidRDefault="005A41D0"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на региональном портале </w:t>
      </w:r>
      <w:r w:rsidR="00FA4A9C" w:rsidRPr="00FA4A9C">
        <w:rPr>
          <w:rFonts w:ascii="Arial" w:eastAsia="Times New Roman" w:hAnsi="Arial" w:cs="Arial"/>
          <w:color w:val="000000"/>
          <w:sz w:val="24"/>
          <w:szCs w:val="24"/>
          <w:lang w:eastAsia="ru-RU"/>
        </w:rPr>
        <w:t>муниципальных услуг (функций), являющегося государственной информационной системой субъе</w:t>
      </w:r>
      <w:r>
        <w:rPr>
          <w:rFonts w:ascii="Arial" w:eastAsia="Times New Roman" w:hAnsi="Arial" w:cs="Arial"/>
          <w:color w:val="000000"/>
          <w:sz w:val="24"/>
          <w:szCs w:val="24"/>
          <w:lang w:eastAsia="ru-RU"/>
        </w:rPr>
        <w:t>кта Российской Федерации (далее</w:t>
      </w:r>
      <w:r w:rsidR="00FA4A9C" w:rsidRPr="00FA4A9C">
        <w:rPr>
          <w:rFonts w:ascii="Arial" w:eastAsia="Times New Roman" w:hAnsi="Arial" w:cs="Arial"/>
          <w:color w:val="000000"/>
          <w:sz w:val="24"/>
          <w:szCs w:val="24"/>
          <w:lang w:eastAsia="ru-RU"/>
        </w:rPr>
        <w:t>-региональный портал).</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5)</w:t>
      </w:r>
      <w:bookmarkStart w:id="13" w:name="bookmark14"/>
      <w:bookmarkEnd w:id="13"/>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посредством размещения информации на информационных стендах Уполномоченного органа или многофункционального центра.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1.5.</w:t>
      </w:r>
      <w:bookmarkStart w:id="14" w:name="bookmark15"/>
      <w:bookmarkEnd w:id="14"/>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Информирование осуществляется по вопросам, касающимся: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способов подачи уведомления о планируемом сносе объекта капитального строительства и уведомления о завершении сноса объекта ка</w:t>
      </w:r>
      <w:r w:rsidR="005A41D0">
        <w:rPr>
          <w:rFonts w:ascii="Arial" w:eastAsia="Times New Roman" w:hAnsi="Arial" w:cs="Arial"/>
          <w:color w:val="000000"/>
          <w:sz w:val="24"/>
          <w:szCs w:val="24"/>
          <w:lang w:eastAsia="ru-RU"/>
        </w:rPr>
        <w:t>питального строительства (далее</w:t>
      </w:r>
      <w:r w:rsidRPr="00FA4A9C">
        <w:rPr>
          <w:rFonts w:ascii="Arial" w:eastAsia="Times New Roman" w:hAnsi="Arial" w:cs="Arial"/>
          <w:color w:val="000000"/>
          <w:sz w:val="24"/>
          <w:szCs w:val="24"/>
          <w:lang w:eastAsia="ru-RU"/>
        </w:rPr>
        <w:t>-уведомление о сносе, уведомление о завершении сноса соответственно);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адресов Уполномоченного органа и многофункциональных центров, обращение в которые необходимо для предоставления муниципальной</w:t>
      </w:r>
      <w:r w:rsidR="005A41D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справочной информации о работе Уполномоченного органа (структурных подразделений Уполномоченного органа);</w:t>
      </w:r>
    </w:p>
    <w:p w:rsidR="00FA4A9C" w:rsidRPr="00FA4A9C" w:rsidRDefault="005A41D0"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lastRenderedPageBreak/>
        <w:t xml:space="preserve">документов, необходимых для предоставления муниципальной </w:t>
      </w:r>
      <w:r w:rsidR="00FA4A9C" w:rsidRPr="00FA4A9C">
        <w:rPr>
          <w:rFonts w:ascii="Arial" w:eastAsia="Times New Roman" w:hAnsi="Arial" w:cs="Arial"/>
          <w:color w:val="000000"/>
          <w:sz w:val="24"/>
          <w:szCs w:val="24"/>
          <w:lang w:eastAsia="ru-RU"/>
        </w:rPr>
        <w:t>услуги;</w:t>
      </w:r>
    </w:p>
    <w:p w:rsidR="00FA4A9C" w:rsidRPr="00FA4A9C" w:rsidRDefault="005A41D0"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порядка и сроков предоставления муниципальной </w:t>
      </w:r>
      <w:r w:rsidR="00FA4A9C"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порядка получения сведений о ходе рассмотрения уведомления об окончании строительства и о результатах предоставления 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порядка досудебного (внесудебного) обжалования действий (бездействия) должностных лиц</w:t>
      </w:r>
      <w:r w:rsidR="005A41D0">
        <w:rPr>
          <w:rFonts w:ascii="Arial" w:eastAsia="Times New Roman" w:hAnsi="Arial" w:cs="Arial"/>
          <w:color w:val="000000"/>
          <w:sz w:val="24"/>
          <w:szCs w:val="24"/>
          <w:lang w:eastAsia="ru-RU"/>
        </w:rPr>
        <w:t xml:space="preserve">, и принимаемых ими решений при </w:t>
      </w:r>
      <w:r w:rsidRPr="00FA4A9C">
        <w:rPr>
          <w:rFonts w:ascii="Arial" w:eastAsia="Times New Roman" w:hAnsi="Arial" w:cs="Arial"/>
          <w:color w:val="000000"/>
          <w:sz w:val="24"/>
          <w:szCs w:val="24"/>
          <w:lang w:eastAsia="ru-RU"/>
        </w:rPr>
        <w:t xml:space="preserve">предоставлении </w:t>
      </w:r>
      <w:r w:rsidR="005A41D0">
        <w:rPr>
          <w:rFonts w:ascii="Arial" w:eastAsia="Times New Roman" w:hAnsi="Arial" w:cs="Arial"/>
          <w:color w:val="000000"/>
          <w:sz w:val="24"/>
          <w:szCs w:val="24"/>
          <w:lang w:eastAsia="ru-RU"/>
        </w:rPr>
        <w:t xml:space="preserve">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w:t>
      </w:r>
      <w:r w:rsidR="005A41D0">
        <w:rPr>
          <w:rFonts w:ascii="Arial" w:eastAsia="Times New Roman" w:hAnsi="Arial" w:cs="Arial"/>
          <w:color w:val="000000"/>
          <w:sz w:val="24"/>
          <w:szCs w:val="24"/>
          <w:lang w:eastAsia="ru-RU"/>
        </w:rPr>
        <w:t xml:space="preserve">олучение информации по вопросам предоставления муниципальной </w:t>
      </w:r>
      <w:r w:rsidRPr="00FA4A9C">
        <w:rPr>
          <w:rFonts w:ascii="Arial" w:eastAsia="Times New Roman" w:hAnsi="Arial" w:cs="Arial"/>
          <w:color w:val="000000"/>
          <w:sz w:val="24"/>
          <w:szCs w:val="24"/>
          <w:lang w:eastAsia="ru-RU"/>
        </w:rPr>
        <w:t>услуги и услуг, которые являются н</w:t>
      </w:r>
      <w:r w:rsidR="005A41D0">
        <w:rPr>
          <w:rFonts w:ascii="Arial" w:eastAsia="Times New Roman" w:hAnsi="Arial" w:cs="Arial"/>
          <w:color w:val="000000"/>
          <w:sz w:val="24"/>
          <w:szCs w:val="24"/>
          <w:lang w:eastAsia="ru-RU"/>
        </w:rPr>
        <w:t xml:space="preserve">еобходимыми и обязательными для </w:t>
      </w:r>
      <w:r w:rsidRPr="00FA4A9C">
        <w:rPr>
          <w:rFonts w:ascii="Arial" w:eastAsia="Times New Roman" w:hAnsi="Arial" w:cs="Arial"/>
          <w:color w:val="000000"/>
          <w:sz w:val="24"/>
          <w:szCs w:val="24"/>
          <w:lang w:eastAsia="ru-RU"/>
        </w:rPr>
        <w:t>предоставления муниципальной услуги осуществляется бесплатно.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1.6.</w:t>
      </w:r>
      <w:bookmarkStart w:id="15" w:name="bookmark16"/>
      <w:bookmarkEnd w:id="15"/>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 на телефонный звонок должен начинаться с информации о наименовании органа, в который позвонил Заявитель, фами</w:t>
      </w:r>
      <w:r w:rsidR="005A41D0">
        <w:rPr>
          <w:rFonts w:ascii="Arial" w:eastAsia="Times New Roman" w:hAnsi="Arial" w:cs="Arial"/>
          <w:color w:val="000000"/>
          <w:sz w:val="24"/>
          <w:szCs w:val="24"/>
          <w:lang w:eastAsia="ru-RU"/>
        </w:rPr>
        <w:t>лии, имени, отчества (последнее</w:t>
      </w:r>
      <w:r w:rsidRPr="00FA4A9C">
        <w:rPr>
          <w:rFonts w:ascii="Arial" w:eastAsia="Times New Roman" w:hAnsi="Arial" w:cs="Arial"/>
          <w:color w:val="000000"/>
          <w:sz w:val="24"/>
          <w:szCs w:val="24"/>
          <w:lang w:eastAsia="ru-RU"/>
        </w:rPr>
        <w:t>-при наличии) и должности специалиста, принявшего телефонный звонок.</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Если подготовка ответа требует продолжительного времени, он предлагает Заявителю один из следующих вариантов дальнейших действий: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изложить обращение в письменной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назначить другое время для консультаций.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Должностное лицо Уполномоченного органа не вправе осуществлять информирование, выходящее за рамки</w:t>
      </w:r>
      <w:r w:rsidR="005A41D0">
        <w:rPr>
          <w:rFonts w:ascii="Arial" w:eastAsia="Times New Roman" w:hAnsi="Arial" w:cs="Arial"/>
          <w:color w:val="000000"/>
          <w:sz w:val="24"/>
          <w:szCs w:val="24"/>
          <w:lang w:eastAsia="ru-RU"/>
        </w:rPr>
        <w:t xml:space="preserve"> стандартных процедур и условий </w:t>
      </w:r>
      <w:r w:rsidRPr="00FA4A9C">
        <w:rPr>
          <w:rFonts w:ascii="Arial" w:eastAsia="Times New Roman" w:hAnsi="Arial" w:cs="Arial"/>
          <w:color w:val="000000"/>
          <w:sz w:val="24"/>
          <w:szCs w:val="24"/>
          <w:lang w:eastAsia="ru-RU"/>
        </w:rPr>
        <w:t>предоставления муниципальной</w:t>
      </w:r>
      <w:r w:rsidR="005A41D0">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и влияющее прямо или косвенно на принимаемое решение.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Продолжительность информирования по телефону не должна превышать 10 минут.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Информирование осуществляется в соответствии с графиком приема граждан.</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1.7.</w:t>
      </w:r>
      <w:bookmarkStart w:id="16" w:name="bookmark17"/>
      <w:bookmarkEnd w:id="16"/>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По письменному обращению должностное лицо Уполномоченного органа, ответственный </w:t>
      </w:r>
      <w:r w:rsidR="005A41D0">
        <w:rPr>
          <w:rFonts w:ascii="Arial" w:eastAsia="Times New Roman" w:hAnsi="Arial" w:cs="Arial"/>
          <w:color w:val="000000"/>
          <w:sz w:val="24"/>
          <w:szCs w:val="24"/>
          <w:lang w:eastAsia="ru-RU"/>
        </w:rPr>
        <w:t xml:space="preserve">за предоставление муниципальной </w:t>
      </w:r>
      <w:r w:rsidRPr="00FA4A9C">
        <w:rPr>
          <w:rFonts w:ascii="Arial" w:eastAsia="Times New Roman" w:hAnsi="Arial" w:cs="Arial"/>
          <w:color w:val="000000"/>
          <w:sz w:val="24"/>
          <w:szCs w:val="24"/>
          <w:lang w:eastAsia="ru-RU"/>
        </w:rPr>
        <w:t>услуги, подробно в письменной форме разъясняет гражданину сведения по вопросам, указ</w:t>
      </w:r>
      <w:r w:rsidR="005A41D0">
        <w:rPr>
          <w:rFonts w:ascii="Arial" w:eastAsia="Times New Roman" w:hAnsi="Arial" w:cs="Arial"/>
          <w:color w:val="000000"/>
          <w:sz w:val="24"/>
          <w:szCs w:val="24"/>
          <w:lang w:eastAsia="ru-RU"/>
        </w:rPr>
        <w:t>анным в пункте 1.5. настоящего а</w:t>
      </w:r>
      <w:r w:rsidRPr="00FA4A9C">
        <w:rPr>
          <w:rFonts w:ascii="Arial" w:eastAsia="Times New Roman" w:hAnsi="Arial" w:cs="Arial"/>
          <w:color w:val="000000"/>
          <w:sz w:val="24"/>
          <w:szCs w:val="24"/>
          <w:lang w:eastAsia="ru-RU"/>
        </w:rPr>
        <w:t>дминистративного регламента в порядке, установленном Федерал</w:t>
      </w:r>
      <w:r w:rsidR="005A41D0">
        <w:rPr>
          <w:rFonts w:ascii="Arial" w:eastAsia="Times New Roman" w:hAnsi="Arial" w:cs="Arial"/>
          <w:color w:val="000000"/>
          <w:sz w:val="24"/>
          <w:szCs w:val="24"/>
          <w:lang w:eastAsia="ru-RU"/>
        </w:rPr>
        <w:t>ьным законом от 2 мая 2006 г. №</w:t>
      </w:r>
      <w:r w:rsidRPr="00FA4A9C">
        <w:rPr>
          <w:rFonts w:ascii="Arial" w:eastAsia="Times New Roman" w:hAnsi="Arial" w:cs="Arial"/>
          <w:color w:val="000000"/>
          <w:sz w:val="24"/>
          <w:szCs w:val="24"/>
          <w:lang w:eastAsia="ru-RU"/>
        </w:rPr>
        <w:t>59-ФЗ «О порядке рассмотрения обращений граждан Российской Федерации» (далее - Федеральный закон №59-ФЗ).</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1.8.</w:t>
      </w:r>
      <w:bookmarkStart w:id="17" w:name="bookmark18"/>
      <w:bookmarkEnd w:id="17"/>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w:t>
      </w:r>
      <w:r w:rsidR="005A41D0">
        <w:rPr>
          <w:rFonts w:ascii="Arial" w:eastAsia="Times New Roman" w:hAnsi="Arial" w:cs="Arial"/>
          <w:color w:val="000000"/>
          <w:sz w:val="24"/>
          <w:szCs w:val="24"/>
          <w:lang w:eastAsia="ru-RU"/>
        </w:rPr>
        <w:t>рации от 24 октября 2011 года №</w:t>
      </w:r>
      <w:r w:rsidRPr="00FA4A9C">
        <w:rPr>
          <w:rFonts w:ascii="Arial" w:eastAsia="Times New Roman" w:hAnsi="Arial" w:cs="Arial"/>
          <w:color w:val="000000"/>
          <w:sz w:val="24"/>
          <w:szCs w:val="24"/>
          <w:lang w:eastAsia="ru-RU"/>
        </w:rPr>
        <w:t>861.</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Доступ </w:t>
      </w:r>
      <w:r w:rsidR="005A41D0">
        <w:rPr>
          <w:rFonts w:ascii="Arial" w:eastAsia="Times New Roman" w:hAnsi="Arial" w:cs="Arial"/>
          <w:color w:val="000000"/>
          <w:sz w:val="24"/>
          <w:szCs w:val="24"/>
          <w:lang w:eastAsia="ru-RU"/>
        </w:rPr>
        <w:t xml:space="preserve">к информации о сроках и порядке предоставления муниципальной </w:t>
      </w:r>
      <w:r w:rsidRPr="00FA4A9C">
        <w:rPr>
          <w:rFonts w:ascii="Arial" w:eastAsia="Times New Roman" w:hAnsi="Arial" w:cs="Arial"/>
          <w:color w:val="000000"/>
          <w:sz w:val="24"/>
          <w:szCs w:val="24"/>
          <w:lang w:eastAsia="ru-RU"/>
        </w:rPr>
        <w:t>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w:t>
      </w:r>
      <w:r w:rsidR="005A41D0">
        <w:rPr>
          <w:rFonts w:ascii="Arial" w:eastAsia="Times New Roman" w:hAnsi="Arial" w:cs="Arial"/>
          <w:color w:val="000000"/>
          <w:sz w:val="24"/>
          <w:szCs w:val="24"/>
          <w:lang w:eastAsia="ru-RU"/>
        </w:rPr>
        <w:t xml:space="preserve">ашения с </w:t>
      </w:r>
      <w:r w:rsidRPr="00FA4A9C">
        <w:rPr>
          <w:rFonts w:ascii="Arial" w:eastAsia="Times New Roman" w:hAnsi="Arial" w:cs="Arial"/>
          <w:color w:val="000000"/>
          <w:sz w:val="24"/>
          <w:szCs w:val="24"/>
          <w:lang w:eastAsia="ru-RU"/>
        </w:rPr>
        <w:t xml:space="preserve">правообладателем программного обеспечения, </w:t>
      </w:r>
      <w:r w:rsidRPr="00FA4A9C">
        <w:rPr>
          <w:rFonts w:ascii="Arial" w:eastAsia="Times New Roman" w:hAnsi="Arial" w:cs="Arial"/>
          <w:color w:val="000000"/>
          <w:sz w:val="24"/>
          <w:szCs w:val="24"/>
          <w:lang w:eastAsia="ru-RU"/>
        </w:rPr>
        <w:lastRenderedPageBreak/>
        <w:t xml:space="preserve">предусматривающего взимание платы, регистрацию или </w:t>
      </w:r>
      <w:r w:rsidR="007B45B5" w:rsidRPr="00FA4A9C">
        <w:rPr>
          <w:rFonts w:ascii="Arial" w:eastAsia="Times New Roman" w:hAnsi="Arial" w:cs="Arial"/>
          <w:color w:val="000000"/>
          <w:sz w:val="24"/>
          <w:szCs w:val="24"/>
          <w:lang w:eastAsia="ru-RU"/>
        </w:rPr>
        <w:t>авторизацию заявителя,</w:t>
      </w:r>
      <w:r w:rsidRPr="00FA4A9C">
        <w:rPr>
          <w:rFonts w:ascii="Arial" w:eastAsia="Times New Roman" w:hAnsi="Arial" w:cs="Arial"/>
          <w:color w:val="000000"/>
          <w:sz w:val="24"/>
          <w:szCs w:val="24"/>
          <w:lang w:eastAsia="ru-RU"/>
        </w:rPr>
        <w:t xml:space="preserve"> или предоставление им персональных данных.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1.9.</w:t>
      </w:r>
      <w:bookmarkStart w:id="18" w:name="bookmark19"/>
      <w:bookmarkEnd w:id="18"/>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 официальном сайте Уполномоченного органа, на стендах в местах</w:t>
      </w:r>
    </w:p>
    <w:p w:rsidR="00FA4A9C" w:rsidRPr="00FA4A9C" w:rsidRDefault="005A41D0" w:rsidP="00FA4A9C">
      <w:pPr>
        <w:spacing w:after="0" w:line="240" w:lineRule="auto"/>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w:t>
      </w:r>
      <w:r w:rsidR="00FA4A9C" w:rsidRPr="00FA4A9C">
        <w:rPr>
          <w:rFonts w:ascii="Arial" w:eastAsia="Times New Roman" w:hAnsi="Arial" w:cs="Arial"/>
          <w:color w:val="000000"/>
          <w:sz w:val="24"/>
          <w:szCs w:val="24"/>
          <w:lang w:eastAsia="ru-RU"/>
        </w:rPr>
        <w:t>редоставления</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услуги и в</w:t>
      </w:r>
      <w:r w:rsidR="00CD381D">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многофункциональном центре размещается следующая справочная информация: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о месте нахождения и графике работы Уполномоченного органа и их структурных подразделений, ответственных </w:t>
      </w:r>
      <w:r w:rsidR="005A41D0">
        <w:rPr>
          <w:rFonts w:ascii="Arial" w:eastAsia="Times New Roman" w:hAnsi="Arial" w:cs="Arial"/>
          <w:color w:val="000000"/>
          <w:sz w:val="24"/>
          <w:szCs w:val="24"/>
          <w:lang w:eastAsia="ru-RU"/>
        </w:rPr>
        <w:t xml:space="preserve">за предоставление муниципальной </w:t>
      </w:r>
      <w:r w:rsidRPr="00FA4A9C">
        <w:rPr>
          <w:rFonts w:ascii="Arial" w:eastAsia="Times New Roman" w:hAnsi="Arial" w:cs="Arial"/>
          <w:color w:val="000000"/>
          <w:sz w:val="24"/>
          <w:szCs w:val="24"/>
          <w:lang w:eastAsia="ru-RU"/>
        </w:rPr>
        <w:t>услуги, а также многофункциональных центров;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справочные телефоны структурных подразделений Уполномоченного органа, </w:t>
      </w:r>
      <w:r w:rsidR="005A41D0">
        <w:rPr>
          <w:rFonts w:ascii="Arial" w:eastAsia="Times New Roman" w:hAnsi="Arial" w:cs="Arial"/>
          <w:color w:val="000000"/>
          <w:sz w:val="24"/>
          <w:szCs w:val="24"/>
          <w:lang w:eastAsia="ru-RU"/>
        </w:rPr>
        <w:t xml:space="preserve">ответственных за предоставление муниципальной </w:t>
      </w:r>
      <w:r w:rsidRPr="00FA4A9C">
        <w:rPr>
          <w:rFonts w:ascii="Arial" w:eastAsia="Times New Roman" w:hAnsi="Arial" w:cs="Arial"/>
          <w:color w:val="000000"/>
          <w:sz w:val="24"/>
          <w:szCs w:val="24"/>
          <w:lang w:eastAsia="ru-RU"/>
        </w:rPr>
        <w:t>услуги, в том числе номер телефона-автоинформатора (при наличии);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адрес официального сайта, а также электронной почты и (или) формы обратной связи Уполномоченного органа в сети «Интернет».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1.10.</w:t>
      </w:r>
      <w:bookmarkStart w:id="19" w:name="bookmark20"/>
      <w:bookmarkEnd w:id="19"/>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В залах ожидания Уполномоченного органа размещаются нормативные правовые акты, регулирующие порядок предоставления мун</w:t>
      </w:r>
      <w:r w:rsidR="005A41D0">
        <w:rPr>
          <w:rFonts w:ascii="Arial" w:eastAsia="Times New Roman" w:hAnsi="Arial" w:cs="Arial"/>
          <w:color w:val="000000"/>
          <w:sz w:val="24"/>
          <w:szCs w:val="24"/>
          <w:lang w:eastAsia="ru-RU"/>
        </w:rPr>
        <w:t>иципальной услуги, в том числе а</w:t>
      </w:r>
      <w:r w:rsidRPr="00FA4A9C">
        <w:rPr>
          <w:rFonts w:ascii="Arial" w:eastAsia="Times New Roman" w:hAnsi="Arial" w:cs="Arial"/>
          <w:color w:val="000000"/>
          <w:sz w:val="24"/>
          <w:szCs w:val="24"/>
          <w:lang w:eastAsia="ru-RU"/>
        </w:rPr>
        <w:t>дминистративный регламент, которые по требованию заявителя предоставляются ему для ознакомления.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1.11.</w:t>
      </w:r>
      <w:bookmarkStart w:id="20" w:name="bookmark21"/>
      <w:bookmarkEnd w:id="20"/>
      <w:r w:rsidR="005A41D0">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Размещение информации о поряд</w:t>
      </w:r>
      <w:r w:rsidR="00E0667C">
        <w:rPr>
          <w:rFonts w:ascii="Arial" w:eastAsia="Times New Roman" w:hAnsi="Arial" w:cs="Arial"/>
          <w:color w:val="000000"/>
          <w:sz w:val="24"/>
          <w:szCs w:val="24"/>
          <w:lang w:eastAsia="ru-RU"/>
        </w:rPr>
        <w:t xml:space="preserve">ке предоставления муниципальной </w:t>
      </w:r>
      <w:r w:rsidRPr="00FA4A9C">
        <w:rPr>
          <w:rFonts w:ascii="Arial" w:eastAsia="Times New Roman" w:hAnsi="Arial" w:cs="Arial"/>
          <w:color w:val="000000"/>
          <w:sz w:val="24"/>
          <w:szCs w:val="24"/>
          <w:lang w:eastAsia="ru-RU"/>
        </w:rPr>
        <w:t>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w:t>
      </w:r>
      <w:r w:rsidR="00E0667C">
        <w:rPr>
          <w:rFonts w:ascii="Arial" w:eastAsia="Times New Roman" w:hAnsi="Arial" w:cs="Arial"/>
          <w:color w:val="000000"/>
          <w:sz w:val="24"/>
          <w:szCs w:val="24"/>
          <w:lang w:eastAsia="ru-RU"/>
        </w:rPr>
        <w:t xml:space="preserve"> информированию, установленных а</w:t>
      </w:r>
      <w:r w:rsidRPr="00FA4A9C">
        <w:rPr>
          <w:rFonts w:ascii="Arial" w:eastAsia="Times New Roman" w:hAnsi="Arial" w:cs="Arial"/>
          <w:color w:val="000000"/>
          <w:sz w:val="24"/>
          <w:szCs w:val="24"/>
          <w:lang w:eastAsia="ru-RU"/>
        </w:rPr>
        <w:t>дминистративным регламентом.</w:t>
      </w:r>
    </w:p>
    <w:p w:rsidR="00E0667C" w:rsidRDefault="00FA4A9C" w:rsidP="00E0667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1.12.</w:t>
      </w:r>
      <w:bookmarkStart w:id="21" w:name="bookmark22"/>
      <w:bookmarkEnd w:id="21"/>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Информация о ходе рассмотрения уведомления об окончании строительства и о результат</w:t>
      </w:r>
      <w:r w:rsidR="00E0667C">
        <w:rPr>
          <w:rFonts w:ascii="Arial" w:eastAsia="Times New Roman" w:hAnsi="Arial" w:cs="Arial"/>
          <w:color w:val="000000"/>
          <w:sz w:val="24"/>
          <w:szCs w:val="24"/>
          <w:lang w:eastAsia="ru-RU"/>
        </w:rPr>
        <w:t xml:space="preserve">ах предоставления муниципальной </w:t>
      </w:r>
      <w:r w:rsidRPr="00FA4A9C">
        <w:rPr>
          <w:rFonts w:ascii="Arial" w:eastAsia="Times New Roman" w:hAnsi="Arial" w:cs="Arial"/>
          <w:color w:val="000000"/>
          <w:sz w:val="24"/>
          <w:szCs w:val="24"/>
          <w:lang w:eastAsia="ru-RU"/>
        </w:rPr>
        <w:t>услуги может быть получена заявителем (его представителем) в личном кабинете на ЕПГУ, региональном портале,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E0667C" w:rsidRDefault="00E0667C" w:rsidP="00E0667C">
      <w:pPr>
        <w:spacing w:after="0" w:line="240" w:lineRule="auto"/>
        <w:ind w:firstLine="720"/>
        <w:jc w:val="both"/>
        <w:rPr>
          <w:rFonts w:ascii="Times New Roman" w:eastAsia="Times New Roman" w:hAnsi="Times New Roman" w:cs="Times New Roman"/>
          <w:b/>
          <w:bCs/>
          <w:color w:val="000000"/>
          <w:sz w:val="28"/>
          <w:szCs w:val="28"/>
          <w:shd w:val="clear" w:color="auto" w:fill="FFFFFF"/>
          <w:lang w:eastAsia="ru-RU"/>
        </w:rPr>
      </w:pPr>
    </w:p>
    <w:p w:rsidR="00FA4A9C" w:rsidRPr="00E0667C" w:rsidRDefault="00FA4A9C" w:rsidP="00E0667C">
      <w:pPr>
        <w:spacing w:after="0" w:line="240" w:lineRule="auto"/>
        <w:ind w:firstLine="720"/>
        <w:jc w:val="center"/>
        <w:rPr>
          <w:rFonts w:ascii="Arial" w:eastAsia="Times New Roman" w:hAnsi="Arial" w:cs="Arial"/>
          <w:b/>
          <w:color w:val="000000"/>
          <w:sz w:val="30"/>
          <w:szCs w:val="30"/>
          <w:lang w:eastAsia="ru-RU"/>
        </w:rPr>
      </w:pPr>
      <w:r w:rsidRPr="00E0667C">
        <w:rPr>
          <w:rFonts w:ascii="Arial" w:eastAsia="Times New Roman" w:hAnsi="Arial" w:cs="Arial"/>
          <w:b/>
          <w:bCs/>
          <w:color w:val="000000"/>
          <w:sz w:val="30"/>
          <w:szCs w:val="30"/>
          <w:shd w:val="clear" w:color="auto" w:fill="FFFFFF"/>
          <w:lang w:eastAsia="ru-RU"/>
        </w:rPr>
        <w:t>I.</w:t>
      </w:r>
      <w:bookmarkStart w:id="22" w:name="bookmark25"/>
      <w:bookmarkStart w:id="23" w:name="bookmark23"/>
      <w:bookmarkStart w:id="24" w:name="bookmark24"/>
      <w:bookmarkStart w:id="25" w:name="bookmark26"/>
      <w:bookmarkEnd w:id="22"/>
      <w:bookmarkEnd w:id="23"/>
      <w:bookmarkEnd w:id="24"/>
      <w:r w:rsidR="00E0667C" w:rsidRPr="00E0667C">
        <w:rPr>
          <w:rFonts w:ascii="Arial" w:eastAsia="Times New Roman" w:hAnsi="Arial" w:cs="Arial"/>
          <w:b/>
          <w:color w:val="000000"/>
          <w:sz w:val="30"/>
          <w:szCs w:val="30"/>
          <w:lang w:eastAsia="ru-RU"/>
        </w:rPr>
        <w:t xml:space="preserve"> Стандарт предоставления муниципальной </w:t>
      </w:r>
      <w:r w:rsidRPr="00E0667C">
        <w:rPr>
          <w:rFonts w:ascii="Arial" w:eastAsia="Times New Roman" w:hAnsi="Arial" w:cs="Arial"/>
          <w:b/>
          <w:color w:val="000000"/>
          <w:sz w:val="30"/>
          <w:szCs w:val="30"/>
          <w:lang w:eastAsia="ru-RU"/>
        </w:rPr>
        <w:t>услуги</w:t>
      </w:r>
      <w:bookmarkEnd w:id="25"/>
    </w:p>
    <w:p w:rsidR="00E0667C" w:rsidRDefault="00E0667C" w:rsidP="00FA4A9C">
      <w:pPr>
        <w:spacing w:after="0" w:line="240" w:lineRule="auto"/>
        <w:ind w:firstLine="720"/>
        <w:jc w:val="both"/>
        <w:rPr>
          <w:rFonts w:ascii="Times New Roman" w:eastAsia="Times New Roman" w:hAnsi="Times New Roman" w:cs="Times New Roman"/>
          <w:color w:val="000000"/>
          <w:sz w:val="28"/>
          <w:szCs w:val="28"/>
          <w:lang w:eastAsia="ru-RU"/>
        </w:rPr>
      </w:pP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w:t>
      </w:r>
      <w:bookmarkStart w:id="26" w:name="bookmark27"/>
      <w:bookmarkEnd w:id="26"/>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На</w:t>
      </w:r>
      <w:r w:rsidR="00E0667C">
        <w:rPr>
          <w:rFonts w:ascii="Arial" w:eastAsia="Times New Roman" w:hAnsi="Arial" w:cs="Arial"/>
          <w:color w:val="000000"/>
          <w:sz w:val="24"/>
          <w:szCs w:val="24"/>
          <w:lang w:eastAsia="ru-RU"/>
        </w:rPr>
        <w:t>именование муниципальной услуги</w:t>
      </w:r>
      <w:r w:rsidRPr="00FA4A9C">
        <w:rPr>
          <w:rFonts w:ascii="Arial" w:eastAsia="Times New Roman" w:hAnsi="Arial" w:cs="Arial"/>
          <w:color w:val="000000"/>
          <w:sz w:val="24"/>
          <w:szCs w:val="24"/>
          <w:lang w:eastAsia="ru-RU"/>
        </w:rPr>
        <w:t>-"Направление уведомления о планируемом сносе объекта капитального строительства и уведомления о завершении сноса объекта капитального строительства".</w:t>
      </w:r>
    </w:p>
    <w:p w:rsidR="00FA4A9C" w:rsidRPr="00FA4A9C" w:rsidRDefault="00E0667C"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Муниципальная </w:t>
      </w:r>
      <w:r w:rsidR="00FA4A9C" w:rsidRPr="00FA4A9C">
        <w:rPr>
          <w:rFonts w:ascii="Arial" w:eastAsia="Times New Roman" w:hAnsi="Arial" w:cs="Arial"/>
          <w:color w:val="000000"/>
          <w:sz w:val="24"/>
          <w:szCs w:val="24"/>
          <w:lang w:eastAsia="ru-RU"/>
        </w:rPr>
        <w:t>услуга предост</w:t>
      </w:r>
      <w:r>
        <w:rPr>
          <w:rFonts w:ascii="Arial" w:eastAsia="Times New Roman" w:hAnsi="Arial" w:cs="Arial"/>
          <w:color w:val="000000"/>
          <w:sz w:val="24"/>
          <w:szCs w:val="24"/>
          <w:lang w:eastAsia="ru-RU"/>
        </w:rPr>
        <w:t xml:space="preserve">авляется Уполномоченным органом администрацией </w:t>
      </w:r>
      <w:r w:rsidR="00CD381D">
        <w:rPr>
          <w:rFonts w:ascii="Arial" w:eastAsia="Times New Roman" w:hAnsi="Arial" w:cs="Arial"/>
          <w:color w:val="000000"/>
          <w:sz w:val="24"/>
          <w:szCs w:val="24"/>
          <w:lang w:eastAsia="ru-RU"/>
        </w:rPr>
        <w:t xml:space="preserve">муниципального образования </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Ользоны</w:t>
      </w:r>
      <w:r w:rsidR="006015F2">
        <w:rPr>
          <w:rFonts w:ascii="Arial" w:eastAsia="Times New Roman" w:hAnsi="Arial" w:cs="Arial"/>
          <w:color w:val="000000"/>
          <w:sz w:val="24"/>
          <w:szCs w:val="24"/>
          <w:lang w:eastAsia="ru-RU"/>
        </w:rPr>
        <w:t>»</w:t>
      </w:r>
      <w:r w:rsidR="00FA4A9C" w:rsidRPr="00FA4A9C">
        <w:rPr>
          <w:rFonts w:ascii="Arial" w:eastAsia="Times New Roman" w:hAnsi="Arial" w:cs="Arial"/>
          <w:color w:val="000000"/>
          <w:sz w:val="24"/>
          <w:szCs w:val="24"/>
          <w:lang w:eastAsia="ru-RU"/>
        </w:rPr>
        <w:t>.</w:t>
      </w:r>
      <w:bookmarkStart w:id="27" w:name="bookmark28"/>
      <w:bookmarkEnd w:id="27"/>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Состав заявителей.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Заявителями при обращении за получением услуги являются застройщики.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Заявитель вправе обратиться за получением услуги через представителя. Полномочия представителя, выступающего от имени заявителя, подтверждаются доверенностью, оформленной в соответствии с требованиями законодательства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w:t>
      </w:r>
      <w:bookmarkStart w:id="28" w:name="bookmark29"/>
      <w:bookmarkEnd w:id="28"/>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Правовые основания для предоставления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Градостроительный кодекс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Земельный кодекс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общих принципах организации местного самоуправления в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организации предоставления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"Об объектах культурного наследия (памятниках истории и культуры) народов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Федеральный закон "Об электронной подписи";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Федеральный закон "О персональных данных";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w:t>
      </w:r>
      <w:r w:rsidR="00E0667C">
        <w:rPr>
          <w:rFonts w:ascii="Arial" w:eastAsia="Times New Roman" w:hAnsi="Arial" w:cs="Arial"/>
          <w:color w:val="000000"/>
          <w:sz w:val="24"/>
          <w:szCs w:val="24"/>
          <w:lang w:eastAsia="ru-RU"/>
        </w:rPr>
        <w:t>дерации от 22 декабря 2012г. №</w:t>
      </w:r>
      <w:r w:rsidRPr="00FA4A9C">
        <w:rPr>
          <w:rFonts w:ascii="Arial" w:eastAsia="Times New Roman" w:hAnsi="Arial" w:cs="Arial"/>
          <w:color w:val="000000"/>
          <w:sz w:val="24"/>
          <w:szCs w:val="24"/>
          <w:lang w:eastAsia="ru-RU"/>
        </w:rPr>
        <w:t>1376 "Об утверждении Правил организации деятельности многофункциональных центров предоставления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Федераци</w:t>
      </w:r>
      <w:r w:rsidR="00E0667C">
        <w:rPr>
          <w:rFonts w:ascii="Arial" w:eastAsia="Times New Roman" w:hAnsi="Arial" w:cs="Arial"/>
          <w:color w:val="000000"/>
          <w:sz w:val="24"/>
          <w:szCs w:val="24"/>
          <w:lang w:eastAsia="ru-RU"/>
        </w:rPr>
        <w:t>и от 27 сентября 2011г. №</w:t>
      </w:r>
      <w:r w:rsidRPr="00FA4A9C">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Российской Ф</w:t>
      </w:r>
      <w:r w:rsidR="00E0667C">
        <w:rPr>
          <w:rFonts w:ascii="Arial" w:eastAsia="Times New Roman" w:hAnsi="Arial" w:cs="Arial"/>
          <w:color w:val="000000"/>
          <w:sz w:val="24"/>
          <w:szCs w:val="24"/>
          <w:lang w:eastAsia="ru-RU"/>
        </w:rPr>
        <w:t>едерации от 25 января 2013г. №</w:t>
      </w:r>
      <w:r w:rsidRPr="00FA4A9C">
        <w:rPr>
          <w:rFonts w:ascii="Arial" w:eastAsia="Times New Roman" w:hAnsi="Arial" w:cs="Arial"/>
          <w:color w:val="000000"/>
          <w:sz w:val="24"/>
          <w:szCs w:val="24"/>
          <w:lang w:eastAsia="ru-RU"/>
        </w:rPr>
        <w:t>33 "Об использовании простой электронной подписи при оказании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w:t>
      </w:r>
      <w:r w:rsidR="00E0667C">
        <w:rPr>
          <w:rFonts w:ascii="Arial" w:eastAsia="Times New Roman" w:hAnsi="Arial" w:cs="Arial"/>
          <w:color w:val="000000"/>
          <w:sz w:val="24"/>
          <w:szCs w:val="24"/>
          <w:lang w:eastAsia="ru-RU"/>
        </w:rPr>
        <w:t>ской Федерации от 18 марта 2015г. №</w:t>
      </w:r>
      <w:r w:rsidRPr="00FA4A9C">
        <w:rPr>
          <w:rFonts w:ascii="Arial" w:eastAsia="Times New Roman" w:hAnsi="Arial" w:cs="Arial"/>
          <w:color w:val="000000"/>
          <w:sz w:val="24"/>
          <w:szCs w:val="24"/>
          <w:lang w:eastAsia="ru-RU"/>
        </w:rPr>
        <w:t>250 "Об утверждении требований к составлению и выдаче заявителям документов на бумажном носителе, подтверждающих содержание электронных документов,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 предоставляющими государственные услуги, и органами, предоставляющими муниципальные услуги, и к выдаче заявителям на основании информации из информационных систем органов, предоставляющих государственные услуги, и органов, предоставляющих муниципальные услуги, в том числе</w:t>
      </w:r>
      <w:r w:rsidR="00E0667C">
        <w:rPr>
          <w:rFonts w:ascii="Arial" w:eastAsia="Times New Roman" w:hAnsi="Arial" w:cs="Arial"/>
          <w:color w:val="000000"/>
          <w:sz w:val="24"/>
          <w:szCs w:val="24"/>
          <w:lang w:eastAsia="ru-RU"/>
        </w:rPr>
        <w:t xml:space="preserve"> с использованием информационно</w:t>
      </w:r>
      <w:r w:rsidRPr="00FA4A9C">
        <w:rPr>
          <w:rFonts w:ascii="Arial" w:eastAsia="Times New Roman" w:hAnsi="Arial" w:cs="Arial"/>
          <w:color w:val="000000"/>
          <w:sz w:val="24"/>
          <w:szCs w:val="24"/>
          <w:lang w:eastAsia="ru-RU"/>
        </w:rPr>
        <w:t>-технологической и коммуникационной инфраструктуры, документов, включая составление на бумажном носителе и заверение выписок из указанных информационных систем;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 Правительства Россий</w:t>
      </w:r>
      <w:r w:rsidR="00E0667C">
        <w:rPr>
          <w:rFonts w:ascii="Arial" w:eastAsia="Times New Roman" w:hAnsi="Arial" w:cs="Arial"/>
          <w:color w:val="000000"/>
          <w:sz w:val="24"/>
          <w:szCs w:val="24"/>
          <w:lang w:eastAsia="ru-RU"/>
        </w:rPr>
        <w:t>ской Федерации от 26 марта 2016г. №</w:t>
      </w:r>
      <w:r w:rsidRPr="00FA4A9C">
        <w:rPr>
          <w:rFonts w:ascii="Arial" w:eastAsia="Times New Roman" w:hAnsi="Arial" w:cs="Arial"/>
          <w:color w:val="000000"/>
          <w:sz w:val="24"/>
          <w:szCs w:val="24"/>
          <w:lang w:eastAsia="ru-RU"/>
        </w:rPr>
        <w:t>236 "О требованиях к предоставлению в электронной форме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нормативный правовой акт, субъекта Российской Федерации, муниципальный правовой акт, закрепляющий соответствующие функции и полномочия органа государственной власти (органа местного самоуправления) по предоставлению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2.3.</w:t>
      </w:r>
      <w:bookmarkStart w:id="29" w:name="bookmark30"/>
      <w:bookmarkEnd w:id="29"/>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Заявитель или его представитель представляет в уполномоченные органы местного самоуправления уведомление о сносе, уведомление о завершении сноса по форме, утвержденной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 а также прилагаемые к нему документы, ука</w:t>
      </w:r>
      <w:r w:rsidR="00E0667C">
        <w:rPr>
          <w:rFonts w:ascii="Arial" w:eastAsia="Times New Roman" w:hAnsi="Arial" w:cs="Arial"/>
          <w:color w:val="000000"/>
          <w:sz w:val="24"/>
          <w:szCs w:val="24"/>
          <w:lang w:eastAsia="ru-RU"/>
        </w:rPr>
        <w:t>занные в пункте 2.8 настоящего а</w:t>
      </w:r>
      <w:r w:rsidRPr="00FA4A9C">
        <w:rPr>
          <w:rFonts w:ascii="Arial" w:eastAsia="Times New Roman" w:hAnsi="Arial" w:cs="Arial"/>
          <w:color w:val="000000"/>
          <w:sz w:val="24"/>
          <w:szCs w:val="24"/>
          <w:lang w:eastAsia="ru-RU"/>
        </w:rPr>
        <w:t>дминистративного регламента, одним из следующих способов по выбору заявителя: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0" w:name="bookmark31"/>
      <w:bookmarkStart w:id="31" w:name="bookmark32"/>
      <w:bookmarkEnd w:id="30"/>
      <w:r w:rsidRPr="00FA4A9C">
        <w:rPr>
          <w:rFonts w:ascii="Arial" w:eastAsia="Times New Roman" w:hAnsi="Arial" w:cs="Arial"/>
          <w:color w:val="000000"/>
          <w:sz w:val="24"/>
          <w:szCs w:val="24"/>
          <w:shd w:val="clear" w:color="auto" w:fill="FFFFFF"/>
          <w:lang w:eastAsia="ru-RU"/>
        </w:rPr>
        <w:t>а</w:t>
      </w:r>
      <w:bookmarkEnd w:id="31"/>
      <w:r w:rsidRPr="00FA4A9C">
        <w:rPr>
          <w:rFonts w:ascii="Arial" w:eastAsia="Times New Roman" w:hAnsi="Arial" w:cs="Arial"/>
          <w:color w:val="000000"/>
          <w:sz w:val="24"/>
          <w:szCs w:val="24"/>
          <w:shd w:val="clear" w:color="auto" w:fill="FFFFFF"/>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электронной форме посредством федеральной государственной информационной системы "Единый портал государственных и муниципальных услуг (функций)", регионального портала государственных и муниципальных услуг (функций), являющегося государственной информационной системой субъекта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2" w:name="bookmark33"/>
      <w:r w:rsidRPr="00FA4A9C">
        <w:rPr>
          <w:rFonts w:ascii="Arial" w:eastAsia="Times New Roman" w:hAnsi="Arial" w:cs="Arial"/>
          <w:color w:val="000000"/>
          <w:sz w:val="24"/>
          <w:szCs w:val="24"/>
          <w:lang w:eastAsia="ru-RU"/>
        </w:rPr>
        <w:t>В</w:t>
      </w:r>
      <w:bookmarkEnd w:id="32"/>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случае направления уведомления о сносе, уведомления о завершении сноса и прилагаемых к нему документов указанным способом заявитель (представитель заявителя), прошедший процедуры регистрации, идентификации и аутентификации с использованием Единой системы идентификации и </w:t>
      </w:r>
      <w:r w:rsidR="00E0667C">
        <w:rPr>
          <w:rFonts w:ascii="Arial" w:eastAsia="Times New Roman" w:hAnsi="Arial" w:cs="Arial"/>
          <w:color w:val="000000"/>
          <w:sz w:val="24"/>
          <w:szCs w:val="24"/>
          <w:lang w:eastAsia="ru-RU"/>
        </w:rPr>
        <w:lastRenderedPageBreak/>
        <w:t>аутентификации (далее</w:t>
      </w:r>
      <w:r w:rsidRPr="00FA4A9C">
        <w:rPr>
          <w:rFonts w:ascii="Arial" w:eastAsia="Times New Roman" w:hAnsi="Arial" w:cs="Arial"/>
          <w:color w:val="000000"/>
          <w:sz w:val="24"/>
          <w:szCs w:val="24"/>
          <w:lang w:eastAsia="ru-RU"/>
        </w:rPr>
        <w:t>-ЕСИА), заполняет формы указанных уведомлений с использованием интерактивной формы в электронном виде.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3" w:name="bookmark34"/>
      <w:r w:rsidRPr="00FA4A9C">
        <w:rPr>
          <w:rFonts w:ascii="Arial" w:eastAsia="Times New Roman" w:hAnsi="Arial" w:cs="Arial"/>
          <w:color w:val="000000"/>
          <w:sz w:val="24"/>
          <w:szCs w:val="24"/>
          <w:lang w:eastAsia="ru-RU"/>
        </w:rPr>
        <w:t>У</w:t>
      </w:r>
      <w:bookmarkEnd w:id="33"/>
      <w:r w:rsidRPr="00FA4A9C">
        <w:rPr>
          <w:rFonts w:ascii="Arial" w:eastAsia="Times New Roman" w:hAnsi="Arial" w:cs="Arial"/>
          <w:color w:val="000000"/>
          <w:sz w:val="24"/>
          <w:szCs w:val="24"/>
          <w:lang w:eastAsia="ru-RU"/>
        </w:rPr>
        <w:t>ведомление о сносе, уведомление о завершении сноса направляется заявителем или его представителем вместе с прикрепленными электронными документами, указ</w:t>
      </w:r>
      <w:r w:rsidR="00E0667C">
        <w:rPr>
          <w:rFonts w:ascii="Arial" w:eastAsia="Times New Roman" w:hAnsi="Arial" w:cs="Arial"/>
          <w:color w:val="000000"/>
          <w:sz w:val="24"/>
          <w:szCs w:val="24"/>
          <w:lang w:eastAsia="ru-RU"/>
        </w:rPr>
        <w:t>анными в пункте 2.8 настоящего а</w:t>
      </w:r>
      <w:r w:rsidRPr="00FA4A9C">
        <w:rPr>
          <w:rFonts w:ascii="Arial" w:eastAsia="Times New Roman" w:hAnsi="Arial" w:cs="Arial"/>
          <w:color w:val="000000"/>
          <w:sz w:val="24"/>
          <w:szCs w:val="24"/>
          <w:lang w:eastAsia="ru-RU"/>
        </w:rPr>
        <w:t>дминистративного</w:t>
      </w:r>
    </w:p>
    <w:p w:rsidR="00FA4A9C" w:rsidRPr="00FA4A9C" w:rsidRDefault="00FA4A9C" w:rsidP="00FA4A9C">
      <w:pPr>
        <w:spacing w:after="0" w:line="240" w:lineRule="auto"/>
        <w:jc w:val="both"/>
        <w:rPr>
          <w:rFonts w:ascii="Arial" w:eastAsia="Times New Roman" w:hAnsi="Arial" w:cs="Arial"/>
          <w:color w:val="000000"/>
          <w:sz w:val="24"/>
          <w:szCs w:val="24"/>
          <w:lang w:eastAsia="ru-RU"/>
        </w:rPr>
      </w:pPr>
      <w:bookmarkStart w:id="34" w:name="bookmark35"/>
      <w:r w:rsidRPr="00FA4A9C">
        <w:rPr>
          <w:rFonts w:ascii="Arial" w:eastAsia="Times New Roman" w:hAnsi="Arial" w:cs="Arial"/>
          <w:color w:val="000000"/>
          <w:sz w:val="24"/>
          <w:szCs w:val="24"/>
          <w:lang w:eastAsia="ru-RU"/>
        </w:rPr>
        <w:t>р</w:t>
      </w:r>
      <w:bookmarkEnd w:id="34"/>
      <w:r w:rsidRPr="00FA4A9C">
        <w:rPr>
          <w:rFonts w:ascii="Arial" w:eastAsia="Times New Roman" w:hAnsi="Arial" w:cs="Arial"/>
          <w:color w:val="000000"/>
          <w:sz w:val="24"/>
          <w:szCs w:val="24"/>
          <w:lang w:eastAsia="ru-RU"/>
        </w:rPr>
        <w:t>егламента. Уведомление о сносе, уведомление о завершении сноса подписываются заявителем или его представителем, уполномоченным на подписание такого уведомления, простой электронной подписью, л</w:t>
      </w:r>
      <w:r w:rsidR="00E0667C">
        <w:rPr>
          <w:rFonts w:ascii="Arial" w:eastAsia="Times New Roman" w:hAnsi="Arial" w:cs="Arial"/>
          <w:color w:val="000000"/>
          <w:sz w:val="24"/>
          <w:szCs w:val="24"/>
          <w:lang w:eastAsia="ru-RU"/>
        </w:rPr>
        <w:t xml:space="preserve">ибо усиленной квалифицированной электронной подписью, </w:t>
      </w:r>
      <w:r w:rsidRPr="00FA4A9C">
        <w:rPr>
          <w:rFonts w:ascii="Arial" w:eastAsia="Times New Roman" w:hAnsi="Arial" w:cs="Arial"/>
          <w:color w:val="000000"/>
          <w:sz w:val="24"/>
          <w:szCs w:val="24"/>
          <w:lang w:eastAsia="ru-RU"/>
        </w:rPr>
        <w:t>либо усиленной</w:t>
      </w:r>
      <w:bookmarkStart w:id="35" w:name="bookmark36"/>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w:t>
      </w:r>
      <w:bookmarkEnd w:id="35"/>
      <w:r w:rsidRPr="00FA4A9C">
        <w:rPr>
          <w:rFonts w:ascii="Arial" w:eastAsia="Times New Roman" w:hAnsi="Arial" w:cs="Arial"/>
          <w:color w:val="000000"/>
          <w:sz w:val="24"/>
          <w:szCs w:val="24"/>
          <w:lang w:eastAsia="ru-RU"/>
        </w:rPr>
        <w:t>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муниципальных услуг в электронной форме, которая создается и проверяется с использованием средств электронной</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w:t>
      </w:r>
      <w:r w:rsidR="00CD381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муниципальных услуг, утвержденными постановлением Правительства Российской Ф</w:t>
      </w:r>
      <w:r w:rsidR="00E0667C">
        <w:rPr>
          <w:rFonts w:ascii="Arial" w:eastAsia="Times New Roman" w:hAnsi="Arial" w:cs="Arial"/>
          <w:color w:val="000000"/>
          <w:sz w:val="24"/>
          <w:szCs w:val="24"/>
          <w:lang w:eastAsia="ru-RU"/>
        </w:rPr>
        <w:t>едерации от 25 января 2013г. №</w:t>
      </w:r>
      <w:r w:rsidRPr="00FA4A9C">
        <w:rPr>
          <w:rFonts w:ascii="Arial" w:eastAsia="Times New Roman" w:hAnsi="Arial" w:cs="Arial"/>
          <w:color w:val="000000"/>
          <w:sz w:val="24"/>
          <w:szCs w:val="24"/>
          <w:lang w:eastAsia="ru-RU"/>
        </w:rPr>
        <w:t>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муниципальных услуг, утвержденными постановлением Правительства Росси</w:t>
      </w:r>
      <w:r w:rsidR="00E0667C">
        <w:rPr>
          <w:rFonts w:ascii="Arial" w:eastAsia="Times New Roman" w:hAnsi="Arial" w:cs="Arial"/>
          <w:color w:val="000000"/>
          <w:sz w:val="24"/>
          <w:szCs w:val="24"/>
          <w:lang w:eastAsia="ru-RU"/>
        </w:rPr>
        <w:t>йской Федерации от 25 июня 2012г. № 634</w:t>
      </w:r>
      <w:r w:rsidRPr="00FA4A9C">
        <w:rPr>
          <w:rFonts w:ascii="Arial" w:eastAsia="Times New Roman" w:hAnsi="Arial" w:cs="Arial"/>
          <w:color w:val="000000"/>
          <w:sz w:val="24"/>
          <w:szCs w:val="24"/>
          <w:lang w:eastAsia="ru-RU"/>
        </w:rPr>
        <w:t>"О видах электронной подписи, использование которых допускается при обращении за получен</w:t>
      </w:r>
      <w:r w:rsidR="00E0667C">
        <w:rPr>
          <w:rFonts w:ascii="Arial" w:eastAsia="Times New Roman" w:hAnsi="Arial" w:cs="Arial"/>
          <w:color w:val="000000"/>
          <w:sz w:val="24"/>
          <w:szCs w:val="24"/>
          <w:lang w:eastAsia="ru-RU"/>
        </w:rPr>
        <w:t>ием муниципальных услуг" (далее-</w:t>
      </w:r>
      <w:r w:rsidRPr="00FA4A9C">
        <w:rPr>
          <w:rFonts w:ascii="Arial" w:eastAsia="Times New Roman" w:hAnsi="Arial" w:cs="Arial"/>
          <w:color w:val="000000"/>
          <w:sz w:val="24"/>
          <w:szCs w:val="24"/>
          <w:lang w:eastAsia="ru-RU"/>
        </w:rPr>
        <w:t>усиленная неквалифицированная электронная подпись).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6" w:name="bookmark37"/>
      <w:r w:rsidRPr="00FA4A9C">
        <w:rPr>
          <w:rFonts w:ascii="Arial" w:eastAsia="Times New Roman" w:hAnsi="Arial" w:cs="Arial"/>
          <w:color w:val="000000"/>
          <w:sz w:val="24"/>
          <w:szCs w:val="24"/>
          <w:shd w:val="clear" w:color="auto" w:fill="FFFFFF"/>
          <w:lang w:eastAsia="ru-RU"/>
        </w:rPr>
        <w:t>б</w:t>
      </w:r>
      <w:bookmarkEnd w:id="36"/>
      <w:r w:rsidRPr="00FA4A9C">
        <w:rPr>
          <w:rFonts w:ascii="Arial" w:eastAsia="Times New Roman" w:hAnsi="Arial" w:cs="Arial"/>
          <w:color w:val="000000"/>
          <w:sz w:val="24"/>
          <w:szCs w:val="24"/>
          <w:shd w:val="clear" w:color="auto" w:fill="FFFFFF"/>
          <w:lang w:eastAsia="ru-RU"/>
        </w:rPr>
        <w:t>)</w:t>
      </w:r>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в соответствии с постановлением Правительства Российской Фед</w:t>
      </w:r>
      <w:r w:rsidR="00E0667C">
        <w:rPr>
          <w:rFonts w:ascii="Arial" w:eastAsia="Times New Roman" w:hAnsi="Arial" w:cs="Arial"/>
          <w:color w:val="000000"/>
          <w:sz w:val="24"/>
          <w:szCs w:val="24"/>
          <w:lang w:eastAsia="ru-RU"/>
        </w:rPr>
        <w:t>ерации от 27 сентября 2011г. №</w:t>
      </w:r>
      <w:r w:rsidRPr="00FA4A9C">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w:t>
      </w:r>
      <w:r w:rsidR="00E0667C">
        <w:rPr>
          <w:rFonts w:ascii="Arial" w:eastAsia="Times New Roman" w:hAnsi="Arial" w:cs="Arial"/>
          <w:color w:val="000000"/>
          <w:sz w:val="24"/>
          <w:szCs w:val="24"/>
          <w:lang w:eastAsia="ru-RU"/>
        </w:rPr>
        <w:t>ой Федерации от 22 декабря 2012г. №</w:t>
      </w:r>
      <w:r w:rsidRPr="00FA4A9C">
        <w:rPr>
          <w:rFonts w:ascii="Arial" w:eastAsia="Times New Roman" w:hAnsi="Arial" w:cs="Arial"/>
          <w:color w:val="000000"/>
          <w:sz w:val="24"/>
          <w:szCs w:val="24"/>
          <w:lang w:eastAsia="ru-RU"/>
        </w:rPr>
        <w:t>1376 "Об утверждении Правил организации деятельности многофункциональных центров предоставления государственных и муниципальных 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2.4.</w:t>
      </w:r>
      <w:bookmarkStart w:id="37" w:name="bookmark38"/>
      <w:bookmarkEnd w:id="37"/>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Документы, прилагаемые к уведомлению о сносе, уведомлению о завершении сноса, представляемые в электронной форме, направляются в следующих форматах: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8" w:name="bookmark39"/>
      <w:r w:rsidRPr="00FA4A9C">
        <w:rPr>
          <w:rFonts w:ascii="Arial" w:eastAsia="Times New Roman" w:hAnsi="Arial" w:cs="Arial"/>
          <w:color w:val="000000"/>
          <w:sz w:val="24"/>
          <w:szCs w:val="24"/>
          <w:lang w:eastAsia="ru-RU"/>
        </w:rPr>
        <w:lastRenderedPageBreak/>
        <w:t>а</w:t>
      </w:r>
      <w:bookmarkEnd w:id="38"/>
      <w:r w:rsidR="00CD381D">
        <w:rPr>
          <w:rFonts w:ascii="Arial" w:eastAsia="Times New Roman" w:hAnsi="Arial" w:cs="Arial"/>
          <w:color w:val="000000"/>
          <w:sz w:val="24"/>
          <w:szCs w:val="24"/>
          <w:lang w:eastAsia="ru-RU"/>
        </w:rPr>
        <w:t>)</w:t>
      </w:r>
      <w:r w:rsidR="00E0667C">
        <w:rPr>
          <w:rFonts w:ascii="Arial" w:eastAsia="Times New Roman" w:hAnsi="Arial" w:cs="Arial"/>
          <w:color w:val="000000"/>
          <w:sz w:val="24"/>
          <w:szCs w:val="24"/>
          <w:lang w:eastAsia="ru-RU"/>
        </w:rPr>
        <w:t xml:space="preserve"> </w:t>
      </w:r>
      <w:proofErr w:type="spellStart"/>
      <w:r w:rsidR="00E0667C">
        <w:rPr>
          <w:rFonts w:ascii="Arial" w:eastAsia="Times New Roman" w:hAnsi="Arial" w:cs="Arial"/>
          <w:color w:val="000000"/>
          <w:sz w:val="24"/>
          <w:szCs w:val="24"/>
          <w:lang w:eastAsia="ru-RU"/>
        </w:rPr>
        <w:t>xml</w:t>
      </w:r>
      <w:proofErr w:type="spellEnd"/>
      <w:r w:rsidRPr="00FA4A9C">
        <w:rPr>
          <w:rFonts w:ascii="Arial" w:eastAsia="Times New Roman" w:hAnsi="Arial" w:cs="Arial"/>
          <w:color w:val="000000"/>
          <w:sz w:val="24"/>
          <w:szCs w:val="24"/>
          <w:lang w:eastAsia="ru-RU"/>
        </w:rPr>
        <w:t xml:space="preserve">-для документов, в отношении которых утверждены формы и требования по формированию электронных документов в виде файлов в формате </w:t>
      </w:r>
      <w:proofErr w:type="spellStart"/>
      <w:r w:rsidRPr="00FA4A9C">
        <w:rPr>
          <w:rFonts w:ascii="Arial" w:eastAsia="Times New Roman" w:hAnsi="Arial" w:cs="Arial"/>
          <w:color w:val="000000"/>
          <w:sz w:val="24"/>
          <w:szCs w:val="24"/>
          <w:lang w:eastAsia="ru-RU"/>
        </w:rPr>
        <w:t>xml</w:t>
      </w:r>
      <w:proofErr w:type="spellEnd"/>
      <w:r w:rsidRPr="00FA4A9C">
        <w:rPr>
          <w:rFonts w:ascii="Arial" w:eastAsia="Times New Roman" w:hAnsi="Arial" w:cs="Arial"/>
          <w:color w:val="000000"/>
          <w:sz w:val="24"/>
          <w:szCs w:val="24"/>
          <w:lang w:eastAsia="ru-RU"/>
        </w:rPr>
        <w:t>;</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39" w:name="bookmark40"/>
      <w:r w:rsidRPr="00FA4A9C">
        <w:rPr>
          <w:rFonts w:ascii="Arial" w:eastAsia="Times New Roman" w:hAnsi="Arial" w:cs="Arial"/>
          <w:color w:val="000000"/>
          <w:sz w:val="24"/>
          <w:szCs w:val="24"/>
          <w:lang w:eastAsia="ru-RU"/>
        </w:rPr>
        <w:t>б</w:t>
      </w:r>
      <w:bookmarkEnd w:id="39"/>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doc</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docx</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odt</w:t>
      </w:r>
      <w:proofErr w:type="spellEnd"/>
      <w:r w:rsidRPr="00FA4A9C">
        <w:rPr>
          <w:rFonts w:ascii="Arial" w:eastAsia="Times New Roman" w:hAnsi="Arial" w:cs="Arial"/>
          <w:color w:val="000000"/>
          <w:sz w:val="24"/>
          <w:szCs w:val="24"/>
          <w:lang w:eastAsia="ru-RU"/>
        </w:rPr>
        <w:t>-для документов с текстовым содержанием, не включающим формулы;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0" w:name="bookmark41"/>
      <w:r w:rsidRPr="00FA4A9C">
        <w:rPr>
          <w:rFonts w:ascii="Arial" w:eastAsia="Times New Roman" w:hAnsi="Arial" w:cs="Arial"/>
          <w:color w:val="000000"/>
          <w:sz w:val="24"/>
          <w:szCs w:val="24"/>
          <w:lang w:eastAsia="ru-RU"/>
        </w:rPr>
        <w:t>в</w:t>
      </w:r>
      <w:bookmarkEnd w:id="40"/>
      <w:r w:rsidR="00E0667C">
        <w:rPr>
          <w:rFonts w:ascii="Arial" w:eastAsia="Times New Roman" w:hAnsi="Arial" w:cs="Arial"/>
          <w:color w:val="000000"/>
          <w:sz w:val="24"/>
          <w:szCs w:val="24"/>
          <w:lang w:eastAsia="ru-RU"/>
        </w:rPr>
        <w:t xml:space="preserve">) </w:t>
      </w:r>
      <w:proofErr w:type="spellStart"/>
      <w:r w:rsidR="00E0667C">
        <w:rPr>
          <w:rFonts w:ascii="Arial" w:eastAsia="Times New Roman" w:hAnsi="Arial" w:cs="Arial"/>
          <w:color w:val="000000"/>
          <w:sz w:val="24"/>
          <w:szCs w:val="24"/>
          <w:lang w:eastAsia="ru-RU"/>
        </w:rPr>
        <w:t>pdf</w:t>
      </w:r>
      <w:proofErr w:type="spellEnd"/>
      <w:r w:rsidR="00E0667C">
        <w:rPr>
          <w:rFonts w:ascii="Arial" w:eastAsia="Times New Roman" w:hAnsi="Arial" w:cs="Arial"/>
          <w:color w:val="000000"/>
          <w:sz w:val="24"/>
          <w:szCs w:val="24"/>
          <w:lang w:eastAsia="ru-RU"/>
        </w:rPr>
        <w:t xml:space="preserve">, </w:t>
      </w:r>
      <w:proofErr w:type="spellStart"/>
      <w:r w:rsidR="00E0667C">
        <w:rPr>
          <w:rFonts w:ascii="Arial" w:eastAsia="Times New Roman" w:hAnsi="Arial" w:cs="Arial"/>
          <w:color w:val="000000"/>
          <w:sz w:val="24"/>
          <w:szCs w:val="24"/>
          <w:lang w:eastAsia="ru-RU"/>
        </w:rPr>
        <w:t>jpg</w:t>
      </w:r>
      <w:proofErr w:type="spellEnd"/>
      <w:r w:rsidR="00E0667C">
        <w:rPr>
          <w:rFonts w:ascii="Arial" w:eastAsia="Times New Roman" w:hAnsi="Arial" w:cs="Arial"/>
          <w:color w:val="000000"/>
          <w:sz w:val="24"/>
          <w:szCs w:val="24"/>
          <w:lang w:eastAsia="ru-RU"/>
        </w:rPr>
        <w:t xml:space="preserve">, </w:t>
      </w:r>
      <w:proofErr w:type="spellStart"/>
      <w:r w:rsidR="00E0667C">
        <w:rPr>
          <w:rFonts w:ascii="Arial" w:eastAsia="Times New Roman" w:hAnsi="Arial" w:cs="Arial"/>
          <w:color w:val="000000"/>
          <w:sz w:val="24"/>
          <w:szCs w:val="24"/>
          <w:lang w:eastAsia="ru-RU"/>
        </w:rPr>
        <w:t>jpeg</w:t>
      </w:r>
      <w:proofErr w:type="spellEnd"/>
      <w:r w:rsidRPr="00FA4A9C">
        <w:rPr>
          <w:rFonts w:ascii="Arial" w:eastAsia="Times New Roman" w:hAnsi="Arial" w:cs="Arial"/>
          <w:color w:val="000000"/>
          <w:sz w:val="24"/>
          <w:szCs w:val="24"/>
          <w:lang w:eastAsia="ru-RU"/>
        </w:rPr>
        <w:t>-для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2.5.</w:t>
      </w:r>
      <w:bookmarkStart w:id="41" w:name="bookmark42"/>
      <w:bookmarkEnd w:id="41"/>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В случае если оригиналы документов, прилагаемых к уведомлению о сносе, уведомлению о завершении сноса, выданы и подписаны уполномоченным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w:t>
      </w:r>
      <w:proofErr w:type="spellStart"/>
      <w:r w:rsidRPr="00FA4A9C">
        <w:rPr>
          <w:rFonts w:ascii="Arial" w:eastAsia="Times New Roman" w:hAnsi="Arial" w:cs="Arial"/>
          <w:color w:val="000000"/>
          <w:sz w:val="24"/>
          <w:szCs w:val="24"/>
          <w:lang w:eastAsia="ru-RU"/>
        </w:rPr>
        <w:t>dpi</w:t>
      </w:r>
      <w:proofErr w:type="spellEnd"/>
      <w:r w:rsidRPr="00FA4A9C">
        <w:rPr>
          <w:rFonts w:ascii="Arial" w:eastAsia="Times New Roman" w:hAnsi="Arial" w:cs="Arial"/>
          <w:color w:val="000000"/>
          <w:sz w:val="24"/>
          <w:szCs w:val="24"/>
          <w:lang w:eastAsia="ru-RU"/>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"черно-белый" (при отсутствии в документе графических изображений и (или) цветного текста);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"оттенки серого" (при наличии в документе графических изображений, отличных от цветного графического изображения);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"цветной" или "режим полной цветопередачи" (при наличии в документе цветных графических изображений либо цветного текста).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Количество файлов должно соответствовать количеству документов, каждый из которых содержит текстовую и (или) графическую информацию.</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2.6.</w:t>
      </w:r>
      <w:bookmarkStart w:id="42" w:name="bookmark43"/>
      <w:bookmarkEnd w:id="4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Документы, прилагаемые заявителем к уведомлению о сносе, уведомлению о завершении сноса, представляемые в электронной форме, должны обеспечивать возможность идентифицировать документ и количество листов в документе.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Документы, подлежащие представлению в форматах </w:t>
      </w:r>
      <w:proofErr w:type="spellStart"/>
      <w:r w:rsidRPr="00FA4A9C">
        <w:rPr>
          <w:rFonts w:ascii="Arial" w:eastAsia="Times New Roman" w:hAnsi="Arial" w:cs="Arial"/>
          <w:color w:val="000000"/>
          <w:sz w:val="24"/>
          <w:szCs w:val="24"/>
          <w:lang w:eastAsia="ru-RU"/>
        </w:rPr>
        <w:t>xls</w:t>
      </w:r>
      <w:proofErr w:type="spellEnd"/>
      <w:r w:rsidRPr="00FA4A9C">
        <w:rPr>
          <w:rFonts w:ascii="Arial" w:eastAsia="Times New Roman" w:hAnsi="Arial" w:cs="Arial"/>
          <w:color w:val="000000"/>
          <w:sz w:val="24"/>
          <w:szCs w:val="24"/>
          <w:lang w:eastAsia="ru-RU"/>
        </w:rPr>
        <w:t xml:space="preserve">, </w:t>
      </w:r>
      <w:proofErr w:type="spellStart"/>
      <w:r w:rsidRPr="00FA4A9C">
        <w:rPr>
          <w:rFonts w:ascii="Arial" w:eastAsia="Times New Roman" w:hAnsi="Arial" w:cs="Arial"/>
          <w:color w:val="000000"/>
          <w:sz w:val="24"/>
          <w:szCs w:val="24"/>
          <w:lang w:eastAsia="ru-RU"/>
        </w:rPr>
        <w:t>xlsx</w:t>
      </w:r>
      <w:proofErr w:type="spellEnd"/>
      <w:r w:rsidRPr="00FA4A9C">
        <w:rPr>
          <w:rFonts w:ascii="Arial" w:eastAsia="Times New Roman" w:hAnsi="Arial" w:cs="Arial"/>
          <w:color w:val="000000"/>
          <w:sz w:val="24"/>
          <w:szCs w:val="24"/>
          <w:lang w:eastAsia="ru-RU"/>
        </w:rPr>
        <w:t xml:space="preserve"> или </w:t>
      </w:r>
      <w:proofErr w:type="spellStart"/>
      <w:r w:rsidRPr="00FA4A9C">
        <w:rPr>
          <w:rFonts w:ascii="Arial" w:eastAsia="Times New Roman" w:hAnsi="Arial" w:cs="Arial"/>
          <w:color w:val="000000"/>
          <w:sz w:val="24"/>
          <w:szCs w:val="24"/>
          <w:lang w:eastAsia="ru-RU"/>
        </w:rPr>
        <w:t>ods</w:t>
      </w:r>
      <w:proofErr w:type="spellEnd"/>
      <w:r w:rsidRPr="00FA4A9C">
        <w:rPr>
          <w:rFonts w:ascii="Arial" w:eastAsia="Times New Roman" w:hAnsi="Arial" w:cs="Arial"/>
          <w:color w:val="000000"/>
          <w:sz w:val="24"/>
          <w:szCs w:val="24"/>
          <w:lang w:eastAsia="ru-RU"/>
        </w:rPr>
        <w:t>, формируются в виде отдельного документа, представляемого в электронной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2.7.</w:t>
      </w:r>
      <w:bookmarkStart w:id="43" w:name="bookmark44"/>
      <w:bookmarkEnd w:id="43"/>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Исчерпывающий перечень документов, необходимых для предоставления услуги, подлежащих представлению заявителем самостоятельно: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4" w:name="bookmark45"/>
      <w:r w:rsidRPr="00FA4A9C">
        <w:rPr>
          <w:rFonts w:ascii="Arial" w:eastAsia="Times New Roman" w:hAnsi="Arial" w:cs="Arial"/>
          <w:color w:val="000000"/>
          <w:sz w:val="24"/>
          <w:szCs w:val="24"/>
          <w:lang w:eastAsia="ru-RU"/>
        </w:rPr>
        <w:t>а</w:t>
      </w:r>
      <w:bookmarkEnd w:id="44"/>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сносе. В случае представления уведомления о сносе в электронной форме посредством Единого портала, регионального портала в соответствии с подп</w:t>
      </w:r>
      <w:r w:rsidR="00E0667C">
        <w:rPr>
          <w:rFonts w:ascii="Arial" w:eastAsia="Times New Roman" w:hAnsi="Arial" w:cs="Arial"/>
          <w:color w:val="000000"/>
          <w:sz w:val="24"/>
          <w:szCs w:val="24"/>
          <w:lang w:eastAsia="ru-RU"/>
        </w:rPr>
        <w:t>унктом "а" пункта 4 настоящего а</w:t>
      </w:r>
      <w:r w:rsidRPr="00FA4A9C">
        <w:rPr>
          <w:rFonts w:ascii="Arial" w:eastAsia="Times New Roman" w:hAnsi="Arial" w:cs="Arial"/>
          <w:color w:val="000000"/>
          <w:sz w:val="24"/>
          <w:szCs w:val="24"/>
          <w:lang w:eastAsia="ru-RU"/>
        </w:rPr>
        <w:t>дминистративного регламента указанное уведомление заполняется путем внесения соответствующих сведений в интерактивную форму на Едином портале, региональном портале;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5" w:name="bookmark46"/>
      <w:r w:rsidRPr="00FA4A9C">
        <w:rPr>
          <w:rFonts w:ascii="Arial" w:eastAsia="Times New Roman" w:hAnsi="Arial" w:cs="Arial"/>
          <w:color w:val="000000"/>
          <w:sz w:val="24"/>
          <w:szCs w:val="24"/>
          <w:lang w:eastAsia="ru-RU"/>
        </w:rPr>
        <w:t>б</w:t>
      </w:r>
      <w:bookmarkEnd w:id="45"/>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 удостоверяющий личность заявителя или представителя заявителя, в случае представления уведомления о сносе, уведомления о завершении сноса посредством личного обращения в Уполномоченный орган, в том числе через многофункциональный центр. В случае представления документов в электронной форме посредством Единого портала, регионального портала в соответствии с подпунктом "а" пункта 2.4 настоя</w:t>
      </w:r>
      <w:r w:rsidR="00E0667C">
        <w:rPr>
          <w:rFonts w:ascii="Arial" w:eastAsia="Times New Roman" w:hAnsi="Arial" w:cs="Arial"/>
          <w:color w:val="000000"/>
          <w:sz w:val="24"/>
          <w:szCs w:val="24"/>
          <w:lang w:eastAsia="ru-RU"/>
        </w:rPr>
        <w:t>щего а</w:t>
      </w:r>
      <w:r w:rsidRPr="00FA4A9C">
        <w:rPr>
          <w:rFonts w:ascii="Arial" w:eastAsia="Times New Roman" w:hAnsi="Arial" w:cs="Arial"/>
          <w:color w:val="000000"/>
          <w:sz w:val="24"/>
          <w:szCs w:val="24"/>
          <w:lang w:eastAsia="ru-RU"/>
        </w:rPr>
        <w:t>дминистративного регламента направление указанного документа не требуется;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6" w:name="bookmark47"/>
      <w:r w:rsidRPr="00FA4A9C">
        <w:rPr>
          <w:rFonts w:ascii="Arial" w:eastAsia="Times New Roman" w:hAnsi="Arial" w:cs="Arial"/>
          <w:color w:val="000000"/>
          <w:sz w:val="24"/>
          <w:szCs w:val="24"/>
          <w:lang w:eastAsia="ru-RU"/>
        </w:rPr>
        <w:t>в</w:t>
      </w:r>
      <w:bookmarkEnd w:id="4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документ, подтверждающий полномочия представителя заявителя действовать от имени заявителя (в случае обращения за получением услуги представителя заявителя). В случае представления документов в электронной форме посредством Единого портала, регионального портала в соответствии с подп</w:t>
      </w:r>
      <w:r w:rsidR="00E0667C">
        <w:rPr>
          <w:rFonts w:ascii="Arial" w:eastAsia="Times New Roman" w:hAnsi="Arial" w:cs="Arial"/>
          <w:color w:val="000000"/>
          <w:sz w:val="24"/>
          <w:szCs w:val="24"/>
          <w:lang w:eastAsia="ru-RU"/>
        </w:rPr>
        <w:t>унктом "а" пункта 4 настоящего а</w:t>
      </w:r>
      <w:r w:rsidRPr="00FA4A9C">
        <w:rPr>
          <w:rFonts w:ascii="Arial" w:eastAsia="Times New Roman" w:hAnsi="Arial" w:cs="Arial"/>
          <w:color w:val="000000"/>
          <w:sz w:val="24"/>
          <w:szCs w:val="24"/>
          <w:lang w:eastAsia="ru-RU"/>
        </w:rPr>
        <w:t xml:space="preserve">дминистративного регламента указанный </w:t>
      </w:r>
      <w:r w:rsidRPr="00FA4A9C">
        <w:rPr>
          <w:rFonts w:ascii="Arial" w:eastAsia="Times New Roman" w:hAnsi="Arial" w:cs="Arial"/>
          <w:color w:val="000000"/>
          <w:sz w:val="24"/>
          <w:szCs w:val="24"/>
          <w:lang w:eastAsia="ru-RU"/>
        </w:rPr>
        <w:lastRenderedPageBreak/>
        <w:t>документ, выданный заявителем, являющимся юридическим лицом,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 а документ, выданный заявителем, являющимся физическим лицом, - усиленной квалифицированной электронной подписью нотариуса;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7" w:name="bookmark48"/>
      <w:r w:rsidRPr="00FA4A9C">
        <w:rPr>
          <w:rFonts w:ascii="Arial" w:eastAsia="Times New Roman" w:hAnsi="Arial" w:cs="Arial"/>
          <w:color w:val="000000"/>
          <w:sz w:val="24"/>
          <w:szCs w:val="24"/>
          <w:lang w:eastAsia="ru-RU"/>
        </w:rPr>
        <w:t>г</w:t>
      </w:r>
      <w:bookmarkEnd w:id="47"/>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застройщиком является иностранное юридическое лицо;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8" w:name="bookmark49"/>
      <w:r w:rsidRPr="00FA4A9C">
        <w:rPr>
          <w:rFonts w:ascii="Arial" w:eastAsia="Times New Roman" w:hAnsi="Arial" w:cs="Arial"/>
          <w:color w:val="000000"/>
          <w:sz w:val="24"/>
          <w:szCs w:val="24"/>
          <w:lang w:eastAsia="ru-RU"/>
        </w:rPr>
        <w:t>д</w:t>
      </w:r>
      <w:bookmarkEnd w:id="48"/>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результаты и материалы обследования объекта капитального строительства (в случае направления уведомления о сносе);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49" w:name="bookmark50"/>
      <w:r w:rsidRPr="00FA4A9C">
        <w:rPr>
          <w:rFonts w:ascii="Arial" w:eastAsia="Times New Roman" w:hAnsi="Arial" w:cs="Arial"/>
          <w:color w:val="000000"/>
          <w:sz w:val="24"/>
          <w:szCs w:val="24"/>
          <w:lang w:eastAsia="ru-RU"/>
        </w:rPr>
        <w:t>е</w:t>
      </w:r>
      <w:bookmarkEnd w:id="49"/>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проект организации работ по сносу объекта капитального строительства (в случае направления уведомления о сносе);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0" w:name="bookmark51"/>
      <w:r w:rsidRPr="00FA4A9C">
        <w:rPr>
          <w:rFonts w:ascii="Arial" w:eastAsia="Times New Roman" w:hAnsi="Arial" w:cs="Arial"/>
          <w:color w:val="000000"/>
          <w:sz w:val="24"/>
          <w:szCs w:val="24"/>
          <w:lang w:eastAsia="ru-RU"/>
        </w:rPr>
        <w:t>ж</w:t>
      </w:r>
      <w:bookmarkEnd w:id="50"/>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2.8.</w:t>
      </w:r>
      <w:bookmarkStart w:id="51" w:name="bookmark52"/>
      <w:bookmarkEnd w:id="51"/>
      <w:r w:rsidR="00E0667C">
        <w:rPr>
          <w:rFonts w:ascii="Times New Roman" w:eastAsia="Times New Roman" w:hAnsi="Times New Roman" w:cs="Times New Roman"/>
          <w:color w:val="000000"/>
          <w:sz w:val="14"/>
          <w:szCs w:val="14"/>
          <w:lang w:eastAsia="ru-RU"/>
        </w:rPr>
        <w:t xml:space="preserve"> </w:t>
      </w:r>
      <w:r w:rsidRPr="00E0667C">
        <w:rPr>
          <w:rFonts w:ascii="Arial" w:eastAsia="Times New Roman" w:hAnsi="Arial" w:cs="Arial"/>
          <w:sz w:val="24"/>
          <w:szCs w:val="24"/>
          <w:lang w:eastAsia="ru-RU"/>
        </w:rPr>
        <w:t>Ис</w:t>
      </w:r>
      <w:r w:rsidRPr="00FA4A9C">
        <w:rPr>
          <w:rFonts w:ascii="Arial" w:eastAsia="Times New Roman" w:hAnsi="Arial" w:cs="Arial"/>
          <w:color w:val="000000"/>
          <w:sz w:val="24"/>
          <w:szCs w:val="24"/>
          <w:lang w:eastAsia="ru-RU"/>
        </w:rPr>
        <w:t>черпывающий перечень необходимых для предоставления услуги документов (их копий или сведений, содержащихся в них), которые запрашиваются Уполномоченным органом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в государственных органах, органах местного самоуправления и подведомственных государственны</w:t>
      </w:r>
      <w:r w:rsidR="00E0667C">
        <w:rPr>
          <w:rFonts w:ascii="Arial" w:eastAsia="Times New Roman" w:hAnsi="Arial" w:cs="Arial"/>
          <w:color w:val="000000"/>
          <w:sz w:val="24"/>
          <w:szCs w:val="24"/>
          <w:lang w:eastAsia="ru-RU"/>
        </w:rPr>
        <w:t xml:space="preserve">м органам и органам </w:t>
      </w:r>
      <w:r w:rsidRPr="00FA4A9C">
        <w:rPr>
          <w:rFonts w:ascii="Arial" w:eastAsia="Times New Roman" w:hAnsi="Arial" w:cs="Arial"/>
          <w:color w:val="000000"/>
          <w:sz w:val="24"/>
          <w:szCs w:val="24"/>
          <w:lang w:eastAsia="ru-RU"/>
        </w:rPr>
        <w:t>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2" w:name="bookmark53"/>
      <w:r w:rsidRPr="00FA4A9C">
        <w:rPr>
          <w:rFonts w:ascii="Arial" w:eastAsia="Times New Roman" w:hAnsi="Arial" w:cs="Arial"/>
          <w:color w:val="000000"/>
          <w:sz w:val="24"/>
          <w:szCs w:val="24"/>
          <w:lang w:eastAsia="ru-RU"/>
        </w:rPr>
        <w:t>а</w:t>
      </w:r>
      <w:bookmarkEnd w:id="52"/>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сведения из Единого государственного реестра юридических лиц (при обращении застройщика, являющегося юридическим лицом) или из Единого государственного реестра индивидуальных предпринимателей (при обращении застройщика, являющегося индивидуальным предпринимателем).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3" w:name="bookmark54"/>
      <w:r w:rsidRPr="00FA4A9C">
        <w:rPr>
          <w:rFonts w:ascii="Arial" w:eastAsia="Times New Roman" w:hAnsi="Arial" w:cs="Arial"/>
          <w:color w:val="000000"/>
          <w:sz w:val="24"/>
          <w:szCs w:val="24"/>
          <w:lang w:eastAsia="ru-RU"/>
        </w:rPr>
        <w:t>б</w:t>
      </w:r>
      <w:bookmarkEnd w:id="53"/>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сведения из Единого государственного реестра недвижимости (в случае направления уведомлений по объектам недвижимости, права на которые зарегистрированы в Едином государственном реестре недвижимости).</w:t>
      </w:r>
    </w:p>
    <w:p w:rsidR="00FA4A9C" w:rsidRPr="00FA4A9C" w:rsidRDefault="00FA4A9C" w:rsidP="00CD381D">
      <w:pPr>
        <w:spacing w:after="0" w:line="240" w:lineRule="auto"/>
        <w:ind w:firstLine="720"/>
        <w:jc w:val="both"/>
        <w:rPr>
          <w:rFonts w:ascii="Arial" w:eastAsia="Times New Roman" w:hAnsi="Arial" w:cs="Arial"/>
          <w:color w:val="000000"/>
          <w:sz w:val="24"/>
          <w:szCs w:val="24"/>
          <w:lang w:eastAsia="ru-RU"/>
        </w:rPr>
      </w:pPr>
      <w:bookmarkStart w:id="54" w:name="bookmark55"/>
      <w:r w:rsidRPr="00FA4A9C">
        <w:rPr>
          <w:rFonts w:ascii="Arial" w:eastAsia="Times New Roman" w:hAnsi="Arial" w:cs="Arial"/>
          <w:color w:val="000000"/>
          <w:sz w:val="24"/>
          <w:szCs w:val="24"/>
          <w:lang w:eastAsia="ru-RU"/>
        </w:rPr>
        <w:t>в</w:t>
      </w:r>
      <w:bookmarkEnd w:id="54"/>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решение суда о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55" w:name="bookmark56"/>
      <w:r w:rsidRPr="00FA4A9C">
        <w:rPr>
          <w:rFonts w:ascii="Arial" w:eastAsia="Times New Roman" w:hAnsi="Arial" w:cs="Arial"/>
          <w:color w:val="000000"/>
          <w:sz w:val="24"/>
          <w:szCs w:val="24"/>
          <w:lang w:eastAsia="ru-RU"/>
        </w:rPr>
        <w:t>г</w:t>
      </w:r>
      <w:bookmarkEnd w:id="55"/>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решение органа местного самоуправления о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2.9.</w:t>
      </w:r>
      <w:bookmarkStart w:id="56" w:name="bookmark57"/>
      <w:bookmarkEnd w:id="56"/>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Уведомления о планируемом сносе, уведомления о завершении сноса, представленного в Уполномоченный орган способами, указ</w:t>
      </w:r>
      <w:r w:rsidR="00E0667C">
        <w:rPr>
          <w:rFonts w:ascii="Arial" w:eastAsia="Times New Roman" w:hAnsi="Arial" w:cs="Arial"/>
          <w:color w:val="000000"/>
          <w:sz w:val="24"/>
          <w:szCs w:val="24"/>
          <w:lang w:eastAsia="ru-RU"/>
        </w:rPr>
        <w:t>анными в пункте 2.4 настоящего а</w:t>
      </w:r>
      <w:r w:rsidRPr="00FA4A9C">
        <w:rPr>
          <w:rFonts w:ascii="Arial" w:eastAsia="Times New Roman" w:hAnsi="Arial" w:cs="Arial"/>
          <w:color w:val="000000"/>
          <w:sz w:val="24"/>
          <w:szCs w:val="24"/>
          <w:lang w:eastAsia="ru-RU"/>
        </w:rPr>
        <w:t>дминистративного регламента, осуществляется не позднее одного рабочего дня, следующего за днем его поступления.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направления уведомления об окончании строительства в электронной форме способом, указанным в подпу</w:t>
      </w:r>
      <w:r w:rsidR="00E0667C">
        <w:rPr>
          <w:rFonts w:ascii="Arial" w:eastAsia="Times New Roman" w:hAnsi="Arial" w:cs="Arial"/>
          <w:color w:val="000000"/>
          <w:sz w:val="24"/>
          <w:szCs w:val="24"/>
          <w:lang w:eastAsia="ru-RU"/>
        </w:rPr>
        <w:t>нкте «а» пункта 2.4 настоящего а</w:t>
      </w:r>
      <w:r w:rsidRPr="00FA4A9C">
        <w:rPr>
          <w:rFonts w:ascii="Arial" w:eastAsia="Times New Roman" w:hAnsi="Arial" w:cs="Arial"/>
          <w:color w:val="000000"/>
          <w:sz w:val="24"/>
          <w:szCs w:val="24"/>
          <w:lang w:eastAsia="ru-RU"/>
        </w:rPr>
        <w:t>дминистративного регламента, вне рабочего времени Уполномоченного органа либо в выходной, нерабочий праздничный день днем поступления уведомления о сносе, уведомления о завершении сноса считается первый рабочий день, следующий за днем направления указанного уведомления.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2.10.</w:t>
      </w:r>
      <w:bookmarkStart w:id="57" w:name="bookmark58"/>
      <w:bookmarkEnd w:id="57"/>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Срок предоставления услуги составляет не более семи рабочих дней со дня поступления уведомления о сносе, уведомления о завершении сноса в Уполномоченный орган.</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2.11.</w:t>
      </w:r>
      <w:bookmarkStart w:id="58" w:name="bookmark59"/>
      <w:bookmarkEnd w:id="5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Основания для отказа в предоставлении государственной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планируемом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lastRenderedPageBreak/>
        <w:t>1)</w:t>
      </w:r>
      <w:bookmarkStart w:id="59" w:name="bookmark60"/>
      <w:bookmarkEnd w:id="59"/>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60" w:name="bookmark61"/>
      <w:bookmarkEnd w:id="60"/>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отсутствие документов (сведений), предусмотренных нормативными правовыми актами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3)</w:t>
      </w:r>
      <w:bookmarkStart w:id="61" w:name="bookmark62"/>
      <w:bookmarkEnd w:id="61"/>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заявитель не является правообладателем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w:t>
      </w:r>
      <w:bookmarkStart w:id="62" w:name="bookmark63"/>
      <w:bookmarkEnd w:id="62"/>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уведомление о сносе содержит сведения об объекте, который не является объектом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завершении сноса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63" w:name="bookmark64"/>
      <w:bookmarkEnd w:id="63"/>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документы (сведения), представленные заявителем, противоречат документам (сведениям), полученным в рамках межведомственного взаимодействия;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r w:rsidRPr="00FA4A9C">
        <w:rPr>
          <w:rFonts w:ascii="Times New Roman" w:eastAsia="Times New Roman" w:hAnsi="Times New Roman" w:cs="Times New Roman"/>
          <w:color w:val="000000"/>
          <w:sz w:val="14"/>
          <w:szCs w:val="14"/>
          <w:lang w:eastAsia="ru-RU"/>
        </w:rPr>
        <w:t> </w:t>
      </w:r>
      <w:bookmarkStart w:id="64" w:name="bookmark65"/>
      <w:bookmarkEnd w:id="64"/>
      <w:r w:rsidRPr="00FA4A9C">
        <w:rPr>
          <w:rFonts w:ascii="Arial" w:eastAsia="Times New Roman" w:hAnsi="Arial" w:cs="Arial"/>
          <w:color w:val="000000"/>
          <w:sz w:val="24"/>
          <w:szCs w:val="24"/>
          <w:lang w:eastAsia="ru-RU"/>
        </w:rPr>
        <w:t>отсутствие документов (сведений), предусмотренных нормативными правовыми актами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2.13.</w:t>
      </w:r>
      <w:bookmarkStart w:id="65" w:name="bookmark66"/>
      <w:bookmarkEnd w:id="65"/>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Исчерпывающий перечень оснований для отказа в приеме документов, ука</w:t>
      </w:r>
      <w:r w:rsidR="00E0667C">
        <w:rPr>
          <w:rFonts w:ascii="Arial" w:eastAsia="Times New Roman" w:hAnsi="Arial" w:cs="Arial"/>
          <w:color w:val="000000"/>
          <w:sz w:val="24"/>
          <w:szCs w:val="24"/>
          <w:lang w:eastAsia="ru-RU"/>
        </w:rPr>
        <w:t>занных в пункте 2.8 настоящего а</w:t>
      </w:r>
      <w:r w:rsidRPr="00FA4A9C">
        <w:rPr>
          <w:rFonts w:ascii="Arial" w:eastAsia="Times New Roman" w:hAnsi="Arial" w:cs="Arial"/>
          <w:color w:val="000000"/>
          <w:sz w:val="24"/>
          <w:szCs w:val="24"/>
          <w:lang w:eastAsia="ru-RU"/>
        </w:rPr>
        <w:t>дминистративного регламента, в том числе представленных в электронной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6" w:name="bookmark67"/>
      <w:r w:rsidRPr="00FA4A9C">
        <w:rPr>
          <w:rFonts w:ascii="Arial" w:eastAsia="Times New Roman" w:hAnsi="Arial" w:cs="Arial"/>
          <w:color w:val="000000"/>
          <w:sz w:val="24"/>
          <w:szCs w:val="24"/>
          <w:lang w:eastAsia="ru-RU"/>
        </w:rPr>
        <w:t>а</w:t>
      </w:r>
      <w:bookmarkEnd w:id="66"/>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сносе, уведомление о завершении сноса представлено в орган государственной власти, орган местного самоуправления, в полномочия которых не входит предоставление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7" w:name="bookmark68"/>
      <w:r w:rsidRPr="00FA4A9C">
        <w:rPr>
          <w:rFonts w:ascii="Arial" w:eastAsia="Times New Roman" w:hAnsi="Arial" w:cs="Arial"/>
          <w:color w:val="000000"/>
          <w:sz w:val="24"/>
          <w:szCs w:val="24"/>
          <w:lang w:eastAsia="ru-RU"/>
        </w:rPr>
        <w:t>б</w:t>
      </w:r>
      <w:bookmarkEnd w:id="67"/>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представленные документы утратили силу на день обращения за получением услуги (документ, удостоверяющий личность; документ, удостоверяющий полномочия представителя заявителя, в случае обращения за получением услуги указанным лицом);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8" w:name="bookmark69"/>
      <w:r w:rsidRPr="00FA4A9C">
        <w:rPr>
          <w:rFonts w:ascii="Arial" w:eastAsia="Times New Roman" w:hAnsi="Arial" w:cs="Arial"/>
          <w:color w:val="000000"/>
          <w:sz w:val="24"/>
          <w:szCs w:val="24"/>
          <w:lang w:eastAsia="ru-RU"/>
        </w:rPr>
        <w:t>в</w:t>
      </w:r>
      <w:bookmarkEnd w:id="68"/>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69" w:name="bookmark70"/>
      <w:r w:rsidRPr="00FA4A9C">
        <w:rPr>
          <w:rFonts w:ascii="Arial" w:eastAsia="Times New Roman" w:hAnsi="Arial" w:cs="Arial"/>
          <w:color w:val="000000"/>
          <w:sz w:val="24"/>
          <w:szCs w:val="24"/>
          <w:lang w:eastAsia="ru-RU"/>
        </w:rPr>
        <w:t>г</w:t>
      </w:r>
      <w:bookmarkEnd w:id="69"/>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представленные в электронной форме документы содержат повреждения, наличие которых не позволяет в полном объеме получить информацию и сведения, содержащиеся в документах;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0" w:name="bookmark71"/>
      <w:r w:rsidRPr="00FA4A9C">
        <w:rPr>
          <w:rFonts w:ascii="Arial" w:eastAsia="Times New Roman" w:hAnsi="Arial" w:cs="Arial"/>
          <w:color w:val="000000"/>
          <w:sz w:val="24"/>
          <w:szCs w:val="24"/>
          <w:lang w:eastAsia="ru-RU"/>
        </w:rPr>
        <w:t>д</w:t>
      </w:r>
      <w:bookmarkEnd w:id="70"/>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сносе, уведомление о завершении сноса и документы, ука</w:t>
      </w:r>
      <w:r w:rsidR="00E0667C">
        <w:rPr>
          <w:rFonts w:ascii="Arial" w:eastAsia="Times New Roman" w:hAnsi="Arial" w:cs="Arial"/>
          <w:color w:val="000000"/>
          <w:sz w:val="24"/>
          <w:szCs w:val="24"/>
          <w:lang w:eastAsia="ru-RU"/>
        </w:rPr>
        <w:t>занные в пункте 2.8 настоящего а</w:t>
      </w:r>
      <w:r w:rsidRPr="00FA4A9C">
        <w:rPr>
          <w:rFonts w:ascii="Arial" w:eastAsia="Times New Roman" w:hAnsi="Arial" w:cs="Arial"/>
          <w:color w:val="000000"/>
          <w:sz w:val="24"/>
          <w:szCs w:val="24"/>
          <w:lang w:eastAsia="ru-RU"/>
        </w:rPr>
        <w:t xml:space="preserve">дминистративного регламента, представлены в электронной форме с нарушением требований, установленных </w:t>
      </w:r>
      <w:r w:rsidR="00E0667C">
        <w:rPr>
          <w:rFonts w:ascii="Arial" w:eastAsia="Times New Roman" w:hAnsi="Arial" w:cs="Arial"/>
          <w:color w:val="000000"/>
          <w:sz w:val="24"/>
          <w:szCs w:val="24"/>
          <w:lang w:eastAsia="ru-RU"/>
        </w:rPr>
        <w:t>пунктами 5</w:t>
      </w:r>
      <w:r w:rsidRPr="00FA4A9C">
        <w:rPr>
          <w:rFonts w:ascii="Arial" w:eastAsia="Times New Roman" w:hAnsi="Arial" w:cs="Arial"/>
          <w:color w:val="000000"/>
          <w:sz w:val="24"/>
          <w:szCs w:val="24"/>
          <w:lang w:eastAsia="ru-RU"/>
        </w:rPr>
        <w:t>-</w:t>
      </w:r>
      <w:r w:rsidR="00E0667C">
        <w:rPr>
          <w:rFonts w:ascii="Arial" w:eastAsia="Times New Roman" w:hAnsi="Arial" w:cs="Arial"/>
          <w:color w:val="000000"/>
          <w:sz w:val="24"/>
          <w:szCs w:val="24"/>
          <w:lang w:eastAsia="ru-RU"/>
        </w:rPr>
        <w:t>7 настоящего а</w:t>
      </w:r>
      <w:r w:rsidRPr="00FA4A9C">
        <w:rPr>
          <w:rFonts w:ascii="Arial" w:eastAsia="Times New Roman" w:hAnsi="Arial" w:cs="Arial"/>
          <w:color w:val="000000"/>
          <w:sz w:val="24"/>
          <w:szCs w:val="24"/>
          <w:lang w:eastAsia="ru-RU"/>
        </w:rPr>
        <w:t>дминистративного регламента;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1" w:name="bookmark72"/>
      <w:r w:rsidRPr="00FA4A9C">
        <w:rPr>
          <w:rFonts w:ascii="Arial" w:eastAsia="Times New Roman" w:hAnsi="Arial" w:cs="Arial"/>
          <w:color w:val="000000"/>
          <w:sz w:val="24"/>
          <w:szCs w:val="24"/>
          <w:lang w:eastAsia="ru-RU"/>
        </w:rPr>
        <w:t>е</w:t>
      </w:r>
      <w:bookmarkEnd w:id="71"/>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2" w:name="bookmark73"/>
      <w:r w:rsidRPr="00FA4A9C">
        <w:rPr>
          <w:rFonts w:ascii="Arial" w:eastAsia="Times New Roman" w:hAnsi="Arial" w:cs="Arial"/>
          <w:color w:val="000000"/>
          <w:sz w:val="24"/>
          <w:szCs w:val="24"/>
          <w:lang w:eastAsia="ru-RU"/>
        </w:rPr>
        <w:t>ж</w:t>
      </w:r>
      <w:bookmarkEnd w:id="72"/>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неполное заполнение полей в форме уведомления, в том числе в интерактивной форме уведомления на ЕПГУ;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73" w:name="bookmark74"/>
      <w:r w:rsidRPr="00FA4A9C">
        <w:rPr>
          <w:rFonts w:ascii="Arial" w:eastAsia="Times New Roman" w:hAnsi="Arial" w:cs="Arial"/>
          <w:color w:val="000000"/>
          <w:sz w:val="24"/>
          <w:szCs w:val="24"/>
          <w:lang w:eastAsia="ru-RU"/>
        </w:rPr>
        <w:t>з</w:t>
      </w:r>
      <w:bookmarkEnd w:id="73"/>
      <w:r w:rsidR="00E0667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представление неполного комплекта документов, необходимых для предоставления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2.14.</w:t>
      </w:r>
      <w:bookmarkStart w:id="74" w:name="bookmark75"/>
      <w:bookmarkEnd w:id="74"/>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Решение об отказе в приеме документов, ука</w:t>
      </w:r>
      <w:r w:rsidR="00E0667C">
        <w:rPr>
          <w:rFonts w:ascii="Arial" w:eastAsia="Times New Roman" w:hAnsi="Arial" w:cs="Arial"/>
          <w:color w:val="000000"/>
          <w:sz w:val="24"/>
          <w:szCs w:val="24"/>
          <w:lang w:eastAsia="ru-RU"/>
        </w:rPr>
        <w:t>занных в пункте 2.8 настоящего а</w:t>
      </w:r>
      <w:r w:rsidRPr="00FA4A9C">
        <w:rPr>
          <w:rFonts w:ascii="Arial" w:eastAsia="Times New Roman" w:hAnsi="Arial" w:cs="Arial"/>
          <w:color w:val="000000"/>
          <w:sz w:val="24"/>
          <w:szCs w:val="24"/>
          <w:lang w:eastAsia="ru-RU"/>
        </w:rPr>
        <w:t>дминистративного регламента, оформляется по форме соглас</w:t>
      </w:r>
      <w:r w:rsidR="00E0667C">
        <w:rPr>
          <w:rFonts w:ascii="Arial" w:eastAsia="Times New Roman" w:hAnsi="Arial" w:cs="Arial"/>
          <w:color w:val="000000"/>
          <w:sz w:val="24"/>
          <w:szCs w:val="24"/>
          <w:lang w:eastAsia="ru-RU"/>
        </w:rPr>
        <w:t>но Приложению № 1 к настоящему а</w:t>
      </w:r>
      <w:r w:rsidRPr="00FA4A9C">
        <w:rPr>
          <w:rFonts w:ascii="Arial" w:eastAsia="Times New Roman" w:hAnsi="Arial" w:cs="Arial"/>
          <w:color w:val="000000"/>
          <w:sz w:val="24"/>
          <w:szCs w:val="24"/>
          <w:lang w:eastAsia="ru-RU"/>
        </w:rPr>
        <w:t>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2.15.</w:t>
      </w:r>
      <w:bookmarkStart w:id="75" w:name="bookmark76"/>
      <w:bookmarkEnd w:id="75"/>
      <w:r w:rsidR="00E0667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Решение об отказе в приеме документов, указанных в</w:t>
      </w:r>
      <w:r w:rsidR="00E0667C">
        <w:rPr>
          <w:rFonts w:ascii="Arial" w:eastAsia="Times New Roman" w:hAnsi="Arial" w:cs="Arial"/>
          <w:color w:val="000000"/>
          <w:sz w:val="24"/>
          <w:szCs w:val="24"/>
          <w:lang w:eastAsia="ru-RU"/>
        </w:rPr>
        <w:t xml:space="preserve"> пункте 2.8 настоящего а</w:t>
      </w:r>
      <w:r w:rsidRPr="00FA4A9C">
        <w:rPr>
          <w:rFonts w:ascii="Arial" w:eastAsia="Times New Roman" w:hAnsi="Arial" w:cs="Arial"/>
          <w:color w:val="000000"/>
          <w:sz w:val="24"/>
          <w:szCs w:val="24"/>
          <w:lang w:eastAsia="ru-RU"/>
        </w:rPr>
        <w:t xml:space="preserve">дминистративного регламента, направляется заявителю способом, определенным заявителем в уведомлении о сносе, уведомлении о завершении сноса, не позднее рабочего для, следующего за днем получения заявления, либо </w:t>
      </w:r>
      <w:r w:rsidRPr="00FA4A9C">
        <w:rPr>
          <w:rFonts w:ascii="Arial" w:eastAsia="Times New Roman" w:hAnsi="Arial" w:cs="Arial"/>
          <w:color w:val="000000"/>
          <w:sz w:val="24"/>
          <w:szCs w:val="24"/>
          <w:lang w:eastAsia="ru-RU"/>
        </w:rPr>
        <w:lastRenderedPageBreak/>
        <w:t>выдается в день личного обращения за получением указанного решения в многофункциональный центр или Уполномоченный орган.</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2.16.</w:t>
      </w:r>
      <w:bookmarkStart w:id="76" w:name="bookmark77"/>
      <w:bookmarkEnd w:id="76"/>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Отказ в приеме документов, ука</w:t>
      </w:r>
      <w:r w:rsidR="000E26B6">
        <w:rPr>
          <w:rFonts w:ascii="Arial" w:eastAsia="Times New Roman" w:hAnsi="Arial" w:cs="Arial"/>
          <w:color w:val="000000"/>
          <w:sz w:val="24"/>
          <w:szCs w:val="24"/>
          <w:lang w:eastAsia="ru-RU"/>
        </w:rPr>
        <w:t>занных в пункте 2.8 настоящего а</w:t>
      </w:r>
      <w:r w:rsidRPr="00FA4A9C">
        <w:rPr>
          <w:rFonts w:ascii="Arial" w:eastAsia="Times New Roman" w:hAnsi="Arial" w:cs="Arial"/>
          <w:color w:val="000000"/>
          <w:sz w:val="24"/>
          <w:szCs w:val="24"/>
          <w:lang w:eastAsia="ru-RU"/>
        </w:rPr>
        <w:t>дминистративного регламента, не препятствует повторному обращению заявителя в Уполномоченный орган за получением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2.17.</w:t>
      </w:r>
      <w:bookmarkStart w:id="77" w:name="bookmark78"/>
      <w:bookmarkEnd w:id="77"/>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В соответствии с пи</w:t>
      </w:r>
      <w:r w:rsidR="000E26B6">
        <w:rPr>
          <w:rFonts w:ascii="Arial" w:eastAsia="Times New Roman" w:hAnsi="Arial" w:cs="Arial"/>
          <w:color w:val="000000"/>
          <w:sz w:val="24"/>
          <w:szCs w:val="24"/>
          <w:lang w:eastAsia="ru-RU"/>
        </w:rPr>
        <w:t xml:space="preserve">сьмом </w:t>
      </w:r>
      <w:proofErr w:type="spellStart"/>
      <w:r w:rsidR="000E26B6">
        <w:rPr>
          <w:rFonts w:ascii="Arial" w:eastAsia="Times New Roman" w:hAnsi="Arial" w:cs="Arial"/>
          <w:color w:val="000000"/>
          <w:sz w:val="24"/>
          <w:szCs w:val="24"/>
          <w:lang w:eastAsia="ru-RU"/>
        </w:rPr>
        <w:t>Минцифры</w:t>
      </w:r>
      <w:proofErr w:type="spellEnd"/>
      <w:r w:rsidRPr="00FA4A9C">
        <w:rPr>
          <w:rFonts w:ascii="Arial" w:eastAsia="Times New Roman" w:hAnsi="Arial" w:cs="Arial"/>
          <w:color w:val="000000"/>
          <w:sz w:val="24"/>
          <w:szCs w:val="24"/>
          <w:lang w:eastAsia="ru-RU"/>
        </w:rPr>
        <w:t>-указанный пункт исключить.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2.18.</w:t>
      </w:r>
      <w:bookmarkStart w:id="78" w:name="bookmark79"/>
      <w:bookmarkEnd w:id="78"/>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Результатом предоставления услуги является: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а) размещение этих уведомления и документов в информационной системе обеспечения градостроительной деятельности.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планируемом сносе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79" w:name="bookmark80"/>
      <w:bookmarkEnd w:id="7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извещение о приеме уведомления о планируемом сносе объекта капитального строительства (форма приведе</w:t>
      </w:r>
      <w:r w:rsidR="000E26B6">
        <w:rPr>
          <w:rFonts w:ascii="Arial" w:eastAsia="Times New Roman" w:hAnsi="Arial" w:cs="Arial"/>
          <w:color w:val="000000"/>
          <w:sz w:val="24"/>
          <w:szCs w:val="24"/>
          <w:lang w:eastAsia="ru-RU"/>
        </w:rPr>
        <w:t>на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80" w:name="bookmark81"/>
      <w:bookmarkEnd w:id="80"/>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отказ в предоставлении услуги (форма приведе</w:t>
      </w:r>
      <w:r w:rsidR="000E26B6">
        <w:rPr>
          <w:rFonts w:ascii="Arial" w:eastAsia="Times New Roman" w:hAnsi="Arial" w:cs="Arial"/>
          <w:color w:val="000000"/>
          <w:sz w:val="24"/>
          <w:szCs w:val="24"/>
          <w:lang w:eastAsia="ru-RU"/>
        </w:rPr>
        <w:t>на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обращения за услугой «Направление уведомления о завершении сноса объекта капитального 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81" w:name="bookmark82"/>
      <w:bookmarkEnd w:id="8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извещение о приеме уведомления о завершении сноса объекта капитального строительства (форма приведе</w:t>
      </w:r>
      <w:r w:rsidR="000E26B6">
        <w:rPr>
          <w:rFonts w:ascii="Arial" w:eastAsia="Times New Roman" w:hAnsi="Arial" w:cs="Arial"/>
          <w:color w:val="000000"/>
          <w:sz w:val="24"/>
          <w:szCs w:val="24"/>
          <w:lang w:eastAsia="ru-RU"/>
        </w:rPr>
        <w:t>на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82" w:name="bookmark83"/>
      <w:bookmarkEnd w:id="82"/>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отказ в предоставлении услуги (форма приведе</w:t>
      </w:r>
      <w:r w:rsidR="000E26B6">
        <w:rPr>
          <w:rFonts w:ascii="Arial" w:eastAsia="Times New Roman" w:hAnsi="Arial" w:cs="Arial"/>
          <w:color w:val="000000"/>
          <w:sz w:val="24"/>
          <w:szCs w:val="24"/>
          <w:lang w:eastAsia="ru-RU"/>
        </w:rPr>
        <w:t>на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2.19.</w:t>
      </w:r>
      <w:bookmarkStart w:id="83" w:name="bookmark84"/>
      <w:bookmarkEnd w:id="83"/>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Формы уведомления о сносе, уведомления о завершении сноса утверждаются федеральным органом исполнительной власти, осуществляющим функции по выработке и реализации государственной политики и </w:t>
      </w:r>
      <w:proofErr w:type="spellStart"/>
      <w:r w:rsidRPr="00FA4A9C">
        <w:rPr>
          <w:rFonts w:ascii="Arial" w:eastAsia="Times New Roman" w:hAnsi="Arial" w:cs="Arial"/>
          <w:color w:val="000000"/>
          <w:sz w:val="24"/>
          <w:szCs w:val="24"/>
          <w:lang w:eastAsia="ru-RU"/>
        </w:rPr>
        <w:t>нормативно</w:t>
      </w:r>
      <w:r w:rsidRPr="00FA4A9C">
        <w:rPr>
          <w:rFonts w:ascii="Arial" w:eastAsia="Times New Roman" w:hAnsi="Arial" w:cs="Arial"/>
          <w:color w:val="000000"/>
          <w:sz w:val="24"/>
          <w:szCs w:val="24"/>
          <w:lang w:eastAsia="ru-RU"/>
        </w:rPr>
        <w:softHyphen/>
        <w:t>правовому</w:t>
      </w:r>
      <w:proofErr w:type="spellEnd"/>
      <w:r w:rsidRPr="00FA4A9C">
        <w:rPr>
          <w:rFonts w:ascii="Arial" w:eastAsia="Times New Roman" w:hAnsi="Arial" w:cs="Arial"/>
          <w:color w:val="000000"/>
          <w:sz w:val="24"/>
          <w:szCs w:val="24"/>
          <w:lang w:eastAsia="ru-RU"/>
        </w:rPr>
        <w:t xml:space="preserve"> регулированию в сфере строительства, архитектуры, градостроительства.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2.20.</w:t>
      </w:r>
      <w:bookmarkStart w:id="84" w:name="bookmark85"/>
      <w:bookmarkEnd w:id="84"/>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Предоставление услуги осуществляется без взимания платы.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2.21.</w:t>
      </w:r>
      <w:bookmarkStart w:id="85" w:name="bookmark86"/>
      <w:bookmarkEnd w:id="85"/>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Сведения о ходе рассмотрения уведомления о сносе, уведомления о завершении сноса, направленного способом, указанным в подпу</w:t>
      </w:r>
      <w:r w:rsidR="000E26B6">
        <w:rPr>
          <w:rFonts w:ascii="Arial" w:eastAsia="Times New Roman" w:hAnsi="Arial" w:cs="Arial"/>
          <w:color w:val="000000"/>
          <w:sz w:val="24"/>
          <w:szCs w:val="24"/>
          <w:lang w:eastAsia="ru-RU"/>
        </w:rPr>
        <w:t>нкте «а» пункта 2.4 настоящего а</w:t>
      </w:r>
      <w:r w:rsidRPr="00FA4A9C">
        <w:rPr>
          <w:rFonts w:ascii="Arial" w:eastAsia="Times New Roman" w:hAnsi="Arial" w:cs="Arial"/>
          <w:color w:val="000000"/>
          <w:sz w:val="24"/>
          <w:szCs w:val="24"/>
          <w:lang w:eastAsia="ru-RU"/>
        </w:rPr>
        <w:t>дминистративного регламента, доводятся до заявителя путем уведомления об изменении статуса уведомления в личном кабинете заявителя на Едином портале, региональном портале.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Сведения о ходе рассмотрения уведомления о сносе, уведомления о завершении сноса, направленного способом, указанным в подпу</w:t>
      </w:r>
      <w:r w:rsidR="000E26B6">
        <w:rPr>
          <w:rFonts w:ascii="Arial" w:eastAsia="Times New Roman" w:hAnsi="Arial" w:cs="Arial"/>
          <w:color w:val="000000"/>
          <w:sz w:val="24"/>
          <w:szCs w:val="24"/>
          <w:lang w:eastAsia="ru-RU"/>
        </w:rPr>
        <w:t>нкте «б» пункта 2.4 настоящего а</w:t>
      </w:r>
      <w:r w:rsidRPr="00FA4A9C">
        <w:rPr>
          <w:rFonts w:ascii="Arial" w:eastAsia="Times New Roman" w:hAnsi="Arial" w:cs="Arial"/>
          <w:color w:val="000000"/>
          <w:sz w:val="24"/>
          <w:szCs w:val="24"/>
          <w:lang w:eastAsia="ru-RU"/>
        </w:rPr>
        <w:t>дминистративного регламента, предоставляются заявителю на основании его устного (при личном обращении либо по телефону в Уполномоченный орган, многофункциональный центр) либо письменного запроса, составляемого в произвольной форме, без взимания платы. Письменный запрос может быть подан:</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86" w:name="bookmark87"/>
      <w:r w:rsidRPr="00FA4A9C">
        <w:rPr>
          <w:rFonts w:ascii="Arial" w:eastAsia="Times New Roman" w:hAnsi="Arial" w:cs="Arial"/>
          <w:color w:val="000000"/>
          <w:sz w:val="24"/>
          <w:szCs w:val="24"/>
          <w:lang w:eastAsia="ru-RU"/>
        </w:rPr>
        <w:t>а</w:t>
      </w:r>
      <w:bookmarkEnd w:id="86"/>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 бумажном носителе посредством личного обращения в Уполномоченный орган, в том числе через многофункциональный центр либо посредством почтового отправления с объявленной ценностью при его пересылке, описью вложения и уведомлением о вручении;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87" w:name="bookmark88"/>
      <w:r w:rsidRPr="00FA4A9C">
        <w:rPr>
          <w:rFonts w:ascii="Arial" w:eastAsia="Times New Roman" w:hAnsi="Arial" w:cs="Arial"/>
          <w:color w:val="000000"/>
          <w:sz w:val="24"/>
          <w:szCs w:val="24"/>
          <w:lang w:eastAsia="ru-RU"/>
        </w:rPr>
        <w:t>б</w:t>
      </w:r>
      <w:bookmarkEnd w:id="87"/>
      <w:r w:rsidR="00CD381D">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электронной форме посредством электронной почты.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На основании запроса сведения о ходе рассмотрения уведомления о сносе, уведомления о завершении сноса доводятся до заявителя в устной форме (при личном обращении либо по телефону в Уполномоченный орган, многофункциональный центр) в день обращения заявителя либо в письменной форме, в том числе в электронном виде, если это предусмотрено указанным </w:t>
      </w:r>
      <w:r w:rsidRPr="00FA4A9C">
        <w:rPr>
          <w:rFonts w:ascii="Arial" w:eastAsia="Times New Roman" w:hAnsi="Arial" w:cs="Arial"/>
          <w:color w:val="000000"/>
          <w:sz w:val="24"/>
          <w:szCs w:val="24"/>
          <w:lang w:eastAsia="ru-RU"/>
        </w:rPr>
        <w:lastRenderedPageBreak/>
        <w:t>запросом, в течение двух рабочих дней со дня поступления соответствующего запроса.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2.21.</w:t>
      </w:r>
      <w:bookmarkStart w:id="88" w:name="bookmark89"/>
      <w:bookmarkEnd w:id="88"/>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Максимальный срок ожидания в очереди при </w:t>
      </w:r>
      <w:r w:rsidR="000E26B6">
        <w:rPr>
          <w:rFonts w:ascii="Arial" w:eastAsia="Times New Roman" w:hAnsi="Arial" w:cs="Arial"/>
          <w:color w:val="000000"/>
          <w:sz w:val="24"/>
          <w:szCs w:val="24"/>
          <w:lang w:eastAsia="ru-RU"/>
        </w:rPr>
        <w:t xml:space="preserve">подаче запроса о предоставлении </w:t>
      </w:r>
      <w:r w:rsidRPr="00FA4A9C">
        <w:rPr>
          <w:rFonts w:ascii="Arial" w:eastAsia="Times New Roman" w:hAnsi="Arial" w:cs="Arial"/>
          <w:color w:val="000000"/>
          <w:sz w:val="24"/>
          <w:szCs w:val="24"/>
          <w:lang w:eastAsia="ru-RU"/>
        </w:rPr>
        <w:t>муниципальной услуги и при полу</w:t>
      </w:r>
      <w:r w:rsidR="000E26B6">
        <w:rPr>
          <w:rFonts w:ascii="Arial" w:eastAsia="Times New Roman" w:hAnsi="Arial" w:cs="Arial"/>
          <w:color w:val="000000"/>
          <w:sz w:val="24"/>
          <w:szCs w:val="24"/>
          <w:lang w:eastAsia="ru-RU"/>
        </w:rPr>
        <w:t xml:space="preserve">чении результата предоставления </w:t>
      </w:r>
      <w:r w:rsidRPr="00FA4A9C">
        <w:rPr>
          <w:rFonts w:ascii="Arial" w:eastAsia="Times New Roman" w:hAnsi="Arial" w:cs="Arial"/>
          <w:color w:val="000000"/>
          <w:sz w:val="24"/>
          <w:szCs w:val="24"/>
          <w:lang w:eastAsia="ru-RU"/>
        </w:rPr>
        <w:t>муниципальной услуги в Уполномоченном органе или многофункциональном центре составляет не более 15 минут.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2.22.</w:t>
      </w:r>
      <w:bookmarkStart w:id="89" w:name="bookmark90"/>
      <w:bookmarkEnd w:id="8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необходимые и обязательные д</w:t>
      </w:r>
      <w:r w:rsidR="000E26B6">
        <w:rPr>
          <w:rFonts w:ascii="Arial" w:eastAsia="Times New Roman" w:hAnsi="Arial" w:cs="Arial"/>
          <w:color w:val="000000"/>
          <w:sz w:val="24"/>
          <w:szCs w:val="24"/>
          <w:lang w:eastAsia="ru-RU"/>
        </w:rPr>
        <w:t xml:space="preserve">ля предоставления муниципальной </w:t>
      </w:r>
      <w:r w:rsidRPr="00FA4A9C">
        <w:rPr>
          <w:rFonts w:ascii="Arial" w:eastAsia="Times New Roman" w:hAnsi="Arial" w:cs="Arial"/>
          <w:color w:val="000000"/>
          <w:sz w:val="24"/>
          <w:szCs w:val="24"/>
          <w:lang w:eastAsia="ru-RU"/>
        </w:rPr>
        <w:t>услуги, отсутствуют.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2.31.</w:t>
      </w:r>
      <w:bookmarkStart w:id="90" w:name="bookmark91"/>
      <w:bookmarkEnd w:id="90"/>
      <w:r w:rsidR="000E26B6">
        <w:rPr>
          <w:rFonts w:ascii="Times New Roman" w:eastAsia="Times New Roman" w:hAnsi="Times New Roman" w:cs="Times New Roman"/>
          <w:color w:val="000000"/>
          <w:sz w:val="14"/>
          <w:szCs w:val="14"/>
          <w:lang w:eastAsia="ru-RU"/>
        </w:rPr>
        <w:t xml:space="preserve"> </w:t>
      </w:r>
      <w:r w:rsidR="000E26B6">
        <w:rPr>
          <w:rFonts w:ascii="Arial" w:eastAsia="Times New Roman" w:hAnsi="Arial" w:cs="Arial"/>
          <w:color w:val="000000"/>
          <w:sz w:val="24"/>
          <w:szCs w:val="24"/>
          <w:lang w:eastAsia="ru-RU"/>
        </w:rPr>
        <w:t xml:space="preserve">При предоставлении муниципальной </w:t>
      </w:r>
      <w:r w:rsidRPr="00FA4A9C">
        <w:rPr>
          <w:rFonts w:ascii="Arial" w:eastAsia="Times New Roman" w:hAnsi="Arial" w:cs="Arial"/>
          <w:color w:val="000000"/>
          <w:sz w:val="24"/>
          <w:szCs w:val="24"/>
          <w:lang w:eastAsia="ru-RU"/>
        </w:rPr>
        <w:t>услуги запрещается требовать от заявителя: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w:t>
      </w:r>
      <w:r w:rsidR="000E26B6">
        <w:rPr>
          <w:rFonts w:ascii="Arial" w:eastAsia="Times New Roman" w:hAnsi="Arial" w:cs="Arial"/>
          <w:color w:val="000000"/>
          <w:sz w:val="24"/>
          <w:szCs w:val="24"/>
          <w:lang w:eastAsia="ru-RU"/>
        </w:rPr>
        <w:t xml:space="preserve">ающие в связи с предоставлением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Представления документов и информации, которые в соответствии с нормативными правовым</w:t>
      </w:r>
      <w:r w:rsidR="000E26B6">
        <w:rPr>
          <w:rFonts w:ascii="Arial" w:eastAsia="Times New Roman" w:hAnsi="Arial" w:cs="Arial"/>
          <w:color w:val="000000"/>
          <w:sz w:val="24"/>
          <w:szCs w:val="24"/>
          <w:lang w:eastAsia="ru-RU"/>
        </w:rPr>
        <w:t xml:space="preserve">и актами Российской Федерации и </w:t>
      </w:r>
      <w:r w:rsidRPr="00FA4A9C">
        <w:rPr>
          <w:rFonts w:ascii="Arial" w:eastAsia="Times New Roman" w:hAnsi="Arial" w:cs="Arial"/>
          <w:color w:val="000000"/>
          <w:sz w:val="24"/>
          <w:szCs w:val="24"/>
          <w:lang w:eastAsia="ru-RU"/>
        </w:rPr>
        <w:t>Иркутской области</w:t>
      </w:r>
      <w:r w:rsidRPr="00FA4A9C">
        <w:rPr>
          <w:rFonts w:ascii="Arial" w:eastAsia="Times New Roman" w:hAnsi="Arial" w:cs="Arial"/>
          <w:i/>
          <w:iCs/>
          <w:color w:val="000000"/>
          <w:sz w:val="24"/>
          <w:szCs w:val="24"/>
          <w:lang w:eastAsia="ru-RU"/>
        </w:rPr>
        <w:t>,</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муниципальными правовыми актами</w:t>
      </w:r>
      <w:r w:rsidR="000E26B6">
        <w:rPr>
          <w:rFonts w:ascii="Arial" w:eastAsia="Times New Roman" w:hAnsi="Arial" w:cs="Arial"/>
          <w:color w:val="000000"/>
          <w:sz w:val="24"/>
          <w:szCs w:val="24"/>
          <w:lang w:eastAsia="ru-RU"/>
        </w:rPr>
        <w:t xml:space="preserve"> м</w:t>
      </w:r>
      <w:r w:rsidR="00CD381D">
        <w:rPr>
          <w:rFonts w:ascii="Arial" w:eastAsia="Times New Roman" w:hAnsi="Arial" w:cs="Arial"/>
          <w:color w:val="000000"/>
          <w:sz w:val="24"/>
          <w:szCs w:val="24"/>
          <w:lang w:eastAsia="ru-RU"/>
        </w:rPr>
        <w:t xml:space="preserve">униципального образования </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Ользоны</w:t>
      </w:r>
      <w:r w:rsidR="006015F2">
        <w:rPr>
          <w:rFonts w:ascii="Arial" w:eastAsia="Times New Roman" w:hAnsi="Arial" w:cs="Arial"/>
          <w:color w:val="000000"/>
          <w:sz w:val="24"/>
          <w:szCs w:val="24"/>
          <w:lang w:eastAsia="ru-RU"/>
        </w:rPr>
        <w:t>»</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находятся в распоряжении органов</w:t>
      </w:r>
      <w:r w:rsidR="000E26B6">
        <w:rPr>
          <w:rFonts w:ascii="Arial" w:eastAsia="Times New Roman" w:hAnsi="Arial" w:cs="Arial"/>
          <w:color w:val="000000"/>
          <w:sz w:val="24"/>
          <w:szCs w:val="24"/>
          <w:lang w:eastAsia="ru-RU"/>
        </w:rPr>
        <w:t xml:space="preserve">, предоставляющих муниципальную </w:t>
      </w:r>
      <w:r w:rsidRPr="00FA4A9C">
        <w:rPr>
          <w:rFonts w:ascii="Arial" w:eastAsia="Times New Roman" w:hAnsi="Arial" w:cs="Arial"/>
          <w:color w:val="000000"/>
          <w:sz w:val="24"/>
          <w:szCs w:val="24"/>
          <w:lang w:eastAsia="ru-RU"/>
        </w:rPr>
        <w:t>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w:t>
      </w:r>
      <w:r w:rsidR="000E26B6">
        <w:rPr>
          <w:rFonts w:ascii="Arial" w:eastAsia="Times New Roman" w:hAnsi="Arial" w:cs="Arial"/>
          <w:color w:val="000000"/>
          <w:sz w:val="24"/>
          <w:szCs w:val="24"/>
          <w:lang w:eastAsia="ru-RU"/>
        </w:rPr>
        <w:t>о закона от 27 июля 2010 года №</w:t>
      </w:r>
      <w:r w:rsidRPr="00FA4A9C">
        <w:rPr>
          <w:rFonts w:ascii="Arial" w:eastAsia="Times New Roman" w:hAnsi="Arial" w:cs="Arial"/>
          <w:color w:val="000000"/>
          <w:sz w:val="24"/>
          <w:szCs w:val="24"/>
          <w:lang w:eastAsia="ru-RU"/>
        </w:rPr>
        <w:t>210-ФЗ «Об организации предоставления государственны</w:t>
      </w:r>
      <w:r w:rsidR="000E26B6">
        <w:rPr>
          <w:rFonts w:ascii="Arial" w:eastAsia="Times New Roman" w:hAnsi="Arial" w:cs="Arial"/>
          <w:color w:val="000000"/>
          <w:sz w:val="24"/>
          <w:szCs w:val="24"/>
          <w:lang w:eastAsia="ru-RU"/>
        </w:rPr>
        <w:t>х и муниципальных услуг» (далее</w:t>
      </w:r>
      <w:r w:rsidRPr="00FA4A9C">
        <w:rPr>
          <w:rFonts w:ascii="Arial" w:eastAsia="Times New Roman" w:hAnsi="Arial" w:cs="Arial"/>
          <w:color w:val="000000"/>
          <w:sz w:val="24"/>
          <w:szCs w:val="24"/>
          <w:lang w:eastAsia="ru-RU"/>
        </w:rPr>
        <w:t>-</w:t>
      </w:r>
      <w:r w:rsidR="000E26B6">
        <w:rPr>
          <w:rFonts w:ascii="Arial" w:eastAsia="Times New Roman" w:hAnsi="Arial" w:cs="Arial"/>
          <w:color w:val="000000"/>
          <w:sz w:val="24"/>
          <w:szCs w:val="24"/>
          <w:lang w:eastAsia="ru-RU"/>
        </w:rPr>
        <w:t>Федеральный закон №</w:t>
      </w:r>
      <w:r w:rsidRPr="00FA4A9C">
        <w:rPr>
          <w:rFonts w:ascii="Arial" w:eastAsia="Times New Roman" w:hAnsi="Arial" w:cs="Arial"/>
          <w:color w:val="000000"/>
          <w:sz w:val="24"/>
          <w:szCs w:val="24"/>
          <w:lang w:eastAsia="ru-RU"/>
        </w:rPr>
        <w:t>210-ФЗ);</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Представления документов и информации, отсутствие и (или) недостоверность которых не указывались при первоначальном отказе в приеме документов, </w:t>
      </w:r>
      <w:r w:rsidR="000E26B6">
        <w:rPr>
          <w:rFonts w:ascii="Arial" w:eastAsia="Times New Roman" w:hAnsi="Arial" w:cs="Arial"/>
          <w:color w:val="000000"/>
          <w:sz w:val="24"/>
          <w:szCs w:val="24"/>
          <w:lang w:eastAsia="ru-RU"/>
        </w:rPr>
        <w:t xml:space="preserve">необходимых для предоставления муниципальной </w:t>
      </w:r>
      <w:r w:rsidRPr="00FA4A9C">
        <w:rPr>
          <w:rFonts w:ascii="Arial" w:eastAsia="Times New Roman" w:hAnsi="Arial" w:cs="Arial"/>
          <w:color w:val="000000"/>
          <w:sz w:val="24"/>
          <w:szCs w:val="24"/>
          <w:lang w:eastAsia="ru-RU"/>
        </w:rPr>
        <w:t>услуги, либо</w:t>
      </w:r>
      <w:r w:rsidR="000E26B6">
        <w:rPr>
          <w:rFonts w:ascii="Arial" w:eastAsia="Times New Roman" w:hAnsi="Arial" w:cs="Arial"/>
          <w:color w:val="000000"/>
          <w:sz w:val="24"/>
          <w:szCs w:val="24"/>
          <w:lang w:eastAsia="ru-RU"/>
        </w:rPr>
        <w:t xml:space="preserve"> в предоставлении муниципальной </w:t>
      </w:r>
      <w:r w:rsidRPr="00FA4A9C">
        <w:rPr>
          <w:rFonts w:ascii="Arial" w:eastAsia="Times New Roman" w:hAnsi="Arial" w:cs="Arial"/>
          <w:color w:val="000000"/>
          <w:sz w:val="24"/>
          <w:szCs w:val="24"/>
          <w:lang w:eastAsia="ru-RU"/>
        </w:rPr>
        <w:t>услуги, за исключением следующих случаев: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изменение требований нормативных правовых а</w:t>
      </w:r>
      <w:r w:rsidR="000E26B6">
        <w:rPr>
          <w:rFonts w:ascii="Arial" w:eastAsia="Times New Roman" w:hAnsi="Arial" w:cs="Arial"/>
          <w:color w:val="000000"/>
          <w:sz w:val="24"/>
          <w:szCs w:val="24"/>
          <w:lang w:eastAsia="ru-RU"/>
        </w:rPr>
        <w:t xml:space="preserve">ктов, касающихся предоставления муниципальной </w:t>
      </w:r>
      <w:r w:rsidRPr="00FA4A9C">
        <w:rPr>
          <w:rFonts w:ascii="Arial" w:eastAsia="Times New Roman" w:hAnsi="Arial" w:cs="Arial"/>
          <w:color w:val="000000"/>
          <w:sz w:val="24"/>
          <w:szCs w:val="24"/>
          <w:lang w:eastAsia="ru-RU"/>
        </w:rPr>
        <w:t>услуги, после первоначальной подачи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наличие ошибок в уведомлении о сносе, уведомлении о завершении сноса и документах, поданных заявителем после первоначальн</w:t>
      </w:r>
      <w:r w:rsidR="000E26B6">
        <w:rPr>
          <w:rFonts w:ascii="Arial" w:eastAsia="Times New Roman" w:hAnsi="Arial" w:cs="Arial"/>
          <w:color w:val="000000"/>
          <w:sz w:val="24"/>
          <w:szCs w:val="24"/>
          <w:lang w:eastAsia="ru-RU"/>
        </w:rPr>
        <w:t xml:space="preserve">ого отказа в приеме документов, необходимых для предоставления муниципальной </w:t>
      </w:r>
      <w:r w:rsidRPr="00FA4A9C">
        <w:rPr>
          <w:rFonts w:ascii="Arial" w:eastAsia="Times New Roman" w:hAnsi="Arial" w:cs="Arial"/>
          <w:color w:val="000000"/>
          <w:sz w:val="24"/>
          <w:szCs w:val="24"/>
          <w:lang w:eastAsia="ru-RU"/>
        </w:rPr>
        <w:t>услуг</w:t>
      </w:r>
      <w:r w:rsidR="000E26B6">
        <w:rPr>
          <w:rFonts w:ascii="Arial" w:eastAsia="Times New Roman" w:hAnsi="Arial" w:cs="Arial"/>
          <w:color w:val="000000"/>
          <w:sz w:val="24"/>
          <w:szCs w:val="24"/>
          <w:lang w:eastAsia="ru-RU"/>
        </w:rPr>
        <w:t xml:space="preserve">и, либо в предоставлении муниципальной </w:t>
      </w:r>
      <w:r w:rsidRPr="00FA4A9C">
        <w:rPr>
          <w:rFonts w:ascii="Arial" w:eastAsia="Times New Roman" w:hAnsi="Arial" w:cs="Arial"/>
          <w:color w:val="000000"/>
          <w:sz w:val="24"/>
          <w:szCs w:val="24"/>
          <w:lang w:eastAsia="ru-RU"/>
        </w:rPr>
        <w:t>услуги и не включенных в представленный ранее комплект документов;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истечение срока действия документов или изменение информации после первоначального отказа в приеме документов, необходимых для предоставления</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либо в</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предоставлении муниципальной</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служащего, работника многофункционального центра, работника организации, предусмотренной частью 1.1 статьи 16 Федерального закона №210-ФЗ, при первоначальном отказе в приеме документов, необходимых для предоставления</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 услуги, либо в предоставлении</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о чем в письменном виде за подписью руководителя Уполномоченного органа, руководителя многофункционального центра при первоначальном отказе в приеме документов, необходимых для предоставления</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0E26B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услуги, либо руководителя организации, предусмотренной частью 1.1 </w:t>
      </w:r>
      <w:r w:rsidR="000E26B6">
        <w:rPr>
          <w:rFonts w:ascii="Arial" w:eastAsia="Times New Roman" w:hAnsi="Arial" w:cs="Arial"/>
          <w:color w:val="000000"/>
          <w:sz w:val="24"/>
          <w:szCs w:val="24"/>
          <w:lang w:eastAsia="ru-RU"/>
        </w:rPr>
        <w:t>статьи 16 Федерального закона №</w:t>
      </w:r>
      <w:r w:rsidRPr="00FA4A9C">
        <w:rPr>
          <w:rFonts w:ascii="Arial" w:eastAsia="Times New Roman" w:hAnsi="Arial" w:cs="Arial"/>
          <w:color w:val="000000"/>
          <w:sz w:val="24"/>
          <w:szCs w:val="24"/>
          <w:lang w:eastAsia="ru-RU"/>
        </w:rPr>
        <w:t>210-ФЗ, уведомляется заявитель, а также приносятся извинения за доставленные неудобства.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lastRenderedPageBreak/>
        <w:t>2.32.</w:t>
      </w:r>
      <w:bookmarkStart w:id="91" w:name="bookmark92"/>
      <w:bookmarkEnd w:id="91"/>
      <w:r w:rsidR="000E26B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Местоположение административных зданий, в которых осуществляется прием уведомлений о сносе, уведомлений о завершении сноса и документов,</w:t>
      </w:r>
      <w:r w:rsidR="000E26B6">
        <w:rPr>
          <w:rFonts w:ascii="Arial" w:eastAsia="Times New Roman" w:hAnsi="Arial" w:cs="Arial"/>
          <w:color w:val="000000"/>
          <w:sz w:val="24"/>
          <w:szCs w:val="24"/>
          <w:lang w:eastAsia="ru-RU"/>
        </w:rPr>
        <w:t xml:space="preserve"> необходимых для предоставления муниципальной </w:t>
      </w:r>
      <w:r w:rsidRPr="00FA4A9C">
        <w:rPr>
          <w:rFonts w:ascii="Arial" w:eastAsia="Times New Roman" w:hAnsi="Arial" w:cs="Arial"/>
          <w:color w:val="000000"/>
          <w:sz w:val="24"/>
          <w:szCs w:val="24"/>
          <w:lang w:eastAsia="ru-RU"/>
        </w:rPr>
        <w:t>услуги, а также вы</w:t>
      </w:r>
      <w:r w:rsidR="000E26B6">
        <w:rPr>
          <w:rFonts w:ascii="Arial" w:eastAsia="Times New Roman" w:hAnsi="Arial" w:cs="Arial"/>
          <w:color w:val="000000"/>
          <w:sz w:val="24"/>
          <w:szCs w:val="24"/>
          <w:lang w:eastAsia="ru-RU"/>
        </w:rPr>
        <w:t xml:space="preserve">дача результатов предоставления муниципальной </w:t>
      </w:r>
      <w:r w:rsidRPr="00FA4A9C">
        <w:rPr>
          <w:rFonts w:ascii="Arial" w:eastAsia="Times New Roman" w:hAnsi="Arial" w:cs="Arial"/>
          <w:color w:val="000000"/>
          <w:sz w:val="24"/>
          <w:szCs w:val="24"/>
          <w:lang w:eastAsia="ru-RU"/>
        </w:rPr>
        <w:t>услуги, должно обеспечивать удобство для граждан с точки зрения пешеходной доступности от остановок общественного транспорта.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1A3B6C">
        <w:rPr>
          <w:rFonts w:ascii="Arial" w:eastAsia="Times New Roman" w:hAnsi="Arial" w:cs="Arial"/>
          <w:sz w:val="24"/>
          <w:szCs w:val="24"/>
          <w:lang w:eastAsia="ru-RU"/>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услуга, оборудуются пандусами, поручнями, тактильными </w:t>
      </w:r>
      <w:r w:rsidRPr="00FA4A9C">
        <w:rPr>
          <w:rFonts w:ascii="Arial" w:eastAsia="Times New Roman" w:hAnsi="Arial" w:cs="Arial"/>
          <w:color w:val="000000"/>
          <w:sz w:val="24"/>
          <w:szCs w:val="24"/>
          <w:lang w:eastAsia="ru-RU"/>
        </w:rPr>
        <w:t>(контрастными)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Центральный вход в здание Уполномоченного органа должен быть оборудован информационной табличкой (вывеской), содержащей информацию:</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наименование;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местонахождение и юридический адрес;</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режим работы;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график приема;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номера телефонов для справок.</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Помещения, в которы</w:t>
      </w:r>
      <w:r w:rsidR="001A3B6C">
        <w:rPr>
          <w:rFonts w:ascii="Arial" w:eastAsia="Times New Roman" w:hAnsi="Arial" w:cs="Arial"/>
          <w:color w:val="000000"/>
          <w:sz w:val="24"/>
          <w:szCs w:val="24"/>
          <w:lang w:eastAsia="ru-RU"/>
        </w:rPr>
        <w:t xml:space="preserve">х предоставляется муниципальная </w:t>
      </w:r>
      <w:r w:rsidRPr="00FA4A9C">
        <w:rPr>
          <w:rFonts w:ascii="Arial" w:eastAsia="Times New Roman" w:hAnsi="Arial" w:cs="Arial"/>
          <w:color w:val="000000"/>
          <w:sz w:val="24"/>
          <w:szCs w:val="24"/>
          <w:lang w:eastAsia="ru-RU"/>
        </w:rPr>
        <w:t>услуга, должны соответствовать санитарно-эпидемиологическим правилам и нормативам.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Помещ</w:t>
      </w:r>
      <w:r w:rsidR="001A3B6C">
        <w:rPr>
          <w:rFonts w:ascii="Arial" w:eastAsia="Times New Roman" w:hAnsi="Arial" w:cs="Arial"/>
          <w:color w:val="000000"/>
          <w:sz w:val="24"/>
          <w:szCs w:val="24"/>
          <w:lang w:eastAsia="ru-RU"/>
        </w:rPr>
        <w:t xml:space="preserve">ения, в которых предоставляется </w:t>
      </w:r>
      <w:r w:rsidRPr="00FA4A9C">
        <w:rPr>
          <w:rFonts w:ascii="Arial" w:eastAsia="Times New Roman" w:hAnsi="Arial" w:cs="Arial"/>
          <w:color w:val="000000"/>
          <w:sz w:val="24"/>
          <w:szCs w:val="24"/>
          <w:lang w:eastAsia="ru-RU"/>
        </w:rPr>
        <w:t>муниципальная услуга, оснащаются: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противопожарной системой и средствами пожаротушения;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системой оповещения о возникновении чрезвычайной ситуации;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средствами оказания первой медицинской помощи;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туалетными комнатами для посетителей.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Места для заполнения заявлений оборудуются стульями, столами (стойками), бланками заявлений, письменными принадлежностями.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Места приема Заявителей оборудуются информационными табличками (вывесками) с указанием: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номера кабинета и наименования отдела;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фамил</w:t>
      </w:r>
      <w:r w:rsidR="001A3B6C">
        <w:rPr>
          <w:rFonts w:ascii="Arial" w:eastAsia="Times New Roman" w:hAnsi="Arial" w:cs="Arial"/>
          <w:color w:val="000000"/>
          <w:sz w:val="24"/>
          <w:szCs w:val="24"/>
          <w:lang w:eastAsia="ru-RU"/>
        </w:rPr>
        <w:t>ии, имени и отчества (последнее-</w:t>
      </w:r>
      <w:r w:rsidRPr="00FA4A9C">
        <w:rPr>
          <w:rFonts w:ascii="Arial" w:eastAsia="Times New Roman" w:hAnsi="Arial" w:cs="Arial"/>
          <w:color w:val="000000"/>
          <w:sz w:val="24"/>
          <w:szCs w:val="24"/>
          <w:lang w:eastAsia="ru-RU"/>
        </w:rPr>
        <w:t>при наличии), должности ответственного лица за прием документов;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графика приема Заявителей.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Лицо, ответственное за прием документов, должно иметь настольную табличку с указанием фами</w:t>
      </w:r>
      <w:r w:rsidR="001A3B6C">
        <w:rPr>
          <w:rFonts w:ascii="Arial" w:eastAsia="Times New Roman" w:hAnsi="Arial" w:cs="Arial"/>
          <w:color w:val="000000"/>
          <w:sz w:val="24"/>
          <w:szCs w:val="24"/>
          <w:lang w:eastAsia="ru-RU"/>
        </w:rPr>
        <w:t>лии, имени, отчества (последнее-</w:t>
      </w:r>
      <w:r w:rsidRPr="00FA4A9C">
        <w:rPr>
          <w:rFonts w:ascii="Arial" w:eastAsia="Times New Roman" w:hAnsi="Arial" w:cs="Arial"/>
          <w:color w:val="000000"/>
          <w:sz w:val="24"/>
          <w:szCs w:val="24"/>
          <w:lang w:eastAsia="ru-RU"/>
        </w:rPr>
        <w:t>при наличии) и должности.</w:t>
      </w:r>
    </w:p>
    <w:p w:rsidR="00FA4A9C" w:rsidRPr="00FA4A9C" w:rsidRDefault="001A3B6C"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При предоставлении </w:t>
      </w:r>
      <w:r w:rsidR="00FA4A9C" w:rsidRPr="00FA4A9C">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услуги инвалидам обеспечиваются: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беспрепятственного доступа к объекту (зданию, помеще</w:t>
      </w:r>
      <w:r w:rsidR="001A3B6C">
        <w:rPr>
          <w:rFonts w:ascii="Arial" w:eastAsia="Times New Roman" w:hAnsi="Arial" w:cs="Arial"/>
          <w:color w:val="000000"/>
          <w:sz w:val="24"/>
          <w:szCs w:val="24"/>
          <w:lang w:eastAsia="ru-RU"/>
        </w:rPr>
        <w:t xml:space="preserve">нию), в котором предоставляется </w:t>
      </w:r>
      <w:r w:rsidRPr="00FA4A9C">
        <w:rPr>
          <w:rFonts w:ascii="Arial" w:eastAsia="Times New Roman" w:hAnsi="Arial" w:cs="Arial"/>
          <w:color w:val="000000"/>
          <w:sz w:val="24"/>
          <w:szCs w:val="24"/>
          <w:lang w:eastAsia="ru-RU"/>
        </w:rPr>
        <w:t>муниципальная</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самостоятельного передвижения по территории, на которой расположены здания и помещения, в которы</w:t>
      </w:r>
      <w:r w:rsidR="001A3B6C">
        <w:rPr>
          <w:rFonts w:ascii="Arial" w:eastAsia="Times New Roman" w:hAnsi="Arial" w:cs="Arial"/>
          <w:color w:val="000000"/>
          <w:sz w:val="24"/>
          <w:szCs w:val="24"/>
          <w:lang w:eastAsia="ru-RU"/>
        </w:rPr>
        <w:t xml:space="preserve">х предоставляется муниципальная </w:t>
      </w:r>
      <w:r w:rsidRPr="00FA4A9C">
        <w:rPr>
          <w:rFonts w:ascii="Arial" w:eastAsia="Times New Roman" w:hAnsi="Arial" w:cs="Arial"/>
          <w:color w:val="000000"/>
          <w:sz w:val="24"/>
          <w:szCs w:val="24"/>
          <w:lang w:eastAsia="ru-RU"/>
        </w:rPr>
        <w:t>услуга, а также входа в такие объекты и выхода из них, посадки в транспортное средство и высадки из него, в т</w:t>
      </w:r>
      <w:r w:rsidR="001A3B6C">
        <w:rPr>
          <w:rFonts w:ascii="Arial" w:eastAsia="Times New Roman" w:hAnsi="Arial" w:cs="Arial"/>
          <w:color w:val="000000"/>
          <w:sz w:val="24"/>
          <w:szCs w:val="24"/>
          <w:lang w:eastAsia="ru-RU"/>
        </w:rPr>
        <w:t>ом числе с использование кресла</w:t>
      </w:r>
      <w:r w:rsidRPr="00FA4A9C">
        <w:rPr>
          <w:rFonts w:ascii="Arial" w:eastAsia="Times New Roman" w:hAnsi="Arial" w:cs="Arial"/>
          <w:color w:val="000000"/>
          <w:sz w:val="24"/>
          <w:szCs w:val="24"/>
          <w:lang w:eastAsia="ru-RU"/>
        </w:rPr>
        <w:t>-коляски;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сопровождение инвалидов, имеющих стойкие расстройства функции зрения и самостоятельного передвижения;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надлежащее размещение оборудования и носителей информации, необходимых для обеспечения беспрепятственного доступа инвалидов зданиям и помеще</w:t>
      </w:r>
      <w:r w:rsidR="001A3B6C">
        <w:rPr>
          <w:rFonts w:ascii="Arial" w:eastAsia="Times New Roman" w:hAnsi="Arial" w:cs="Arial"/>
          <w:color w:val="000000"/>
          <w:sz w:val="24"/>
          <w:szCs w:val="24"/>
          <w:lang w:eastAsia="ru-RU"/>
        </w:rPr>
        <w:t xml:space="preserve">ниям, в которых предоставляется </w:t>
      </w:r>
      <w:r w:rsidRPr="00FA4A9C">
        <w:rPr>
          <w:rFonts w:ascii="Arial" w:eastAsia="Times New Roman" w:hAnsi="Arial" w:cs="Arial"/>
          <w:color w:val="000000"/>
          <w:sz w:val="24"/>
          <w:szCs w:val="24"/>
          <w:lang w:eastAsia="ru-RU"/>
        </w:rPr>
        <w:t>муниципальная</w:t>
      </w:r>
      <w:r w:rsidR="001A3B6C">
        <w:rPr>
          <w:rFonts w:ascii="Arial" w:eastAsia="Times New Roman" w:hAnsi="Arial" w:cs="Arial"/>
          <w:color w:val="000000"/>
          <w:sz w:val="24"/>
          <w:szCs w:val="24"/>
          <w:lang w:eastAsia="ru-RU"/>
        </w:rPr>
        <w:t xml:space="preserve"> услуга, и к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услуге с учетом ограничений их жизнедеятельности;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допуск </w:t>
      </w:r>
      <w:proofErr w:type="spellStart"/>
      <w:r w:rsidRPr="00FA4A9C">
        <w:rPr>
          <w:rFonts w:ascii="Arial" w:eastAsia="Times New Roman" w:hAnsi="Arial" w:cs="Arial"/>
          <w:color w:val="000000"/>
          <w:sz w:val="24"/>
          <w:szCs w:val="24"/>
          <w:lang w:eastAsia="ru-RU"/>
        </w:rPr>
        <w:t>сурдопереводчика</w:t>
      </w:r>
      <w:proofErr w:type="spellEnd"/>
      <w:r w:rsidRPr="00FA4A9C">
        <w:rPr>
          <w:rFonts w:ascii="Arial" w:eastAsia="Times New Roman" w:hAnsi="Arial" w:cs="Arial"/>
          <w:color w:val="000000"/>
          <w:sz w:val="24"/>
          <w:szCs w:val="24"/>
          <w:lang w:eastAsia="ru-RU"/>
        </w:rPr>
        <w:t xml:space="preserve"> и </w:t>
      </w:r>
      <w:proofErr w:type="spellStart"/>
      <w:r w:rsidRPr="00FA4A9C">
        <w:rPr>
          <w:rFonts w:ascii="Arial" w:eastAsia="Times New Roman" w:hAnsi="Arial" w:cs="Arial"/>
          <w:color w:val="000000"/>
          <w:sz w:val="24"/>
          <w:szCs w:val="24"/>
          <w:lang w:eastAsia="ru-RU"/>
        </w:rPr>
        <w:t>тифлосурдопереводчика</w:t>
      </w:r>
      <w:proofErr w:type="spellEnd"/>
      <w:r w:rsidRPr="00FA4A9C">
        <w:rPr>
          <w:rFonts w:ascii="Arial" w:eastAsia="Times New Roman" w:hAnsi="Arial" w:cs="Arial"/>
          <w:color w:val="000000"/>
          <w:sz w:val="24"/>
          <w:szCs w:val="24"/>
          <w:lang w:eastAsia="ru-RU"/>
        </w:rPr>
        <w:t>;</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допуск собаки-проводника при наличии документа, подтверждающего ее специальное обучение, на объекты (здания, помеще</w:t>
      </w:r>
      <w:r w:rsidR="001A3B6C">
        <w:rPr>
          <w:rFonts w:ascii="Arial" w:eastAsia="Times New Roman" w:hAnsi="Arial" w:cs="Arial"/>
          <w:color w:val="000000"/>
          <w:sz w:val="24"/>
          <w:szCs w:val="24"/>
          <w:lang w:eastAsia="ru-RU"/>
        </w:rPr>
        <w:t xml:space="preserve">ния), в которых предоставляются </w:t>
      </w:r>
      <w:r w:rsidRPr="00FA4A9C">
        <w:rPr>
          <w:rFonts w:ascii="Arial" w:eastAsia="Times New Roman" w:hAnsi="Arial" w:cs="Arial"/>
          <w:color w:val="000000"/>
          <w:sz w:val="24"/>
          <w:szCs w:val="24"/>
          <w:lang w:eastAsia="ru-RU"/>
        </w:rPr>
        <w:t>муниципальная</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оказание инвалидам помощи в преодолении барьеров, мешающих получению ими муниципальных услуг наравне с другими лицами.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2.33.</w:t>
      </w:r>
      <w:bookmarkStart w:id="92" w:name="bookmark93"/>
      <w:bookmarkEnd w:id="9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Основными показателями доступности предоставления</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являются: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наличие полной и понятной информации о порядк</w:t>
      </w:r>
      <w:r w:rsidR="001A3B6C">
        <w:rPr>
          <w:rFonts w:ascii="Arial" w:eastAsia="Times New Roman" w:hAnsi="Arial" w:cs="Arial"/>
          <w:color w:val="000000"/>
          <w:sz w:val="24"/>
          <w:szCs w:val="24"/>
          <w:lang w:eastAsia="ru-RU"/>
        </w:rPr>
        <w:t xml:space="preserve">е, сроках и ходе предоставления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услуги в </w:t>
      </w:r>
      <w:r w:rsidR="00CD381D" w:rsidRPr="00FA4A9C">
        <w:rPr>
          <w:rFonts w:ascii="Arial" w:eastAsia="Times New Roman" w:hAnsi="Arial" w:cs="Arial"/>
          <w:color w:val="000000"/>
          <w:sz w:val="24"/>
          <w:szCs w:val="24"/>
          <w:lang w:eastAsia="ru-RU"/>
        </w:rPr>
        <w:t>информационно телекоммуникационных</w:t>
      </w:r>
      <w:r w:rsidRPr="00FA4A9C">
        <w:rPr>
          <w:rFonts w:ascii="Arial" w:eastAsia="Times New Roman" w:hAnsi="Arial" w:cs="Arial"/>
          <w:color w:val="000000"/>
          <w:sz w:val="24"/>
          <w:szCs w:val="24"/>
          <w:lang w:eastAsia="ru-RU"/>
        </w:rPr>
        <w:t xml:space="preserve"> сетях общего пользования (в том числе в сети «Интернет»), средствах массовой информации;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получения заявител</w:t>
      </w:r>
      <w:r w:rsidR="001A3B6C">
        <w:rPr>
          <w:rFonts w:ascii="Arial" w:eastAsia="Times New Roman" w:hAnsi="Arial" w:cs="Arial"/>
          <w:color w:val="000000"/>
          <w:sz w:val="24"/>
          <w:szCs w:val="24"/>
          <w:lang w:eastAsia="ru-RU"/>
        </w:rPr>
        <w:t xml:space="preserve">ем уведомлений о предоставлении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с помощью ЕПГУ, регионального портала;</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возможность получения информации о ходе</w:t>
      </w:r>
      <w:r w:rsidR="001A3B6C">
        <w:rPr>
          <w:rFonts w:ascii="Arial" w:eastAsia="Times New Roman" w:hAnsi="Arial" w:cs="Arial"/>
          <w:color w:val="000000"/>
          <w:sz w:val="24"/>
          <w:szCs w:val="24"/>
          <w:lang w:eastAsia="ru-RU"/>
        </w:rPr>
        <w:t xml:space="preserve"> предоставления муниципальной </w:t>
      </w:r>
      <w:r w:rsidRPr="00FA4A9C">
        <w:rPr>
          <w:rFonts w:ascii="Arial" w:eastAsia="Times New Roman" w:hAnsi="Arial" w:cs="Arial"/>
          <w:color w:val="000000"/>
          <w:sz w:val="24"/>
          <w:szCs w:val="24"/>
          <w:lang w:eastAsia="ru-RU"/>
        </w:rPr>
        <w:t>услуги, в том числе с использованием информационно-</w:t>
      </w:r>
      <w:r w:rsidRPr="00FA4A9C">
        <w:rPr>
          <w:rFonts w:ascii="Arial" w:eastAsia="Times New Roman" w:hAnsi="Arial" w:cs="Arial"/>
          <w:color w:val="000000"/>
          <w:sz w:val="24"/>
          <w:szCs w:val="24"/>
          <w:lang w:eastAsia="ru-RU"/>
        </w:rPr>
        <w:softHyphen/>
        <w:t>коммуникационных технологий.</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2.34.</w:t>
      </w:r>
      <w:bookmarkStart w:id="93" w:name="bookmark94"/>
      <w:bookmarkEnd w:id="93"/>
      <w:r w:rsidR="00CD381D" w:rsidRPr="00FA4A9C">
        <w:rPr>
          <w:rFonts w:ascii="Arial" w:eastAsia="Times New Roman" w:hAnsi="Arial" w:cs="Arial"/>
          <w:color w:val="000000"/>
          <w:sz w:val="24"/>
          <w:szCs w:val="24"/>
          <w:lang w:eastAsia="ru-RU"/>
        </w:rPr>
        <w:t xml:space="preserve"> </w:t>
      </w:r>
      <w:r w:rsidR="001A3B6C">
        <w:rPr>
          <w:rFonts w:ascii="Arial" w:eastAsia="Times New Roman" w:hAnsi="Arial" w:cs="Arial"/>
          <w:color w:val="000000"/>
          <w:sz w:val="24"/>
          <w:szCs w:val="24"/>
          <w:lang w:eastAsia="ru-RU"/>
        </w:rPr>
        <w:t xml:space="preserve">Основными показателями качества предоставления муниципальной </w:t>
      </w:r>
      <w:r w:rsidRPr="00FA4A9C">
        <w:rPr>
          <w:rFonts w:ascii="Arial" w:eastAsia="Times New Roman" w:hAnsi="Arial" w:cs="Arial"/>
          <w:color w:val="000000"/>
          <w:sz w:val="24"/>
          <w:szCs w:val="24"/>
          <w:lang w:eastAsia="ru-RU"/>
        </w:rPr>
        <w:t>услуги являются:</w:t>
      </w:r>
    </w:p>
    <w:p w:rsidR="00FA4A9C" w:rsidRPr="00FA4A9C" w:rsidRDefault="001A3B6C" w:rsidP="00FA4A9C">
      <w:pPr>
        <w:spacing w:after="0" w:line="240" w:lineRule="auto"/>
        <w:ind w:firstLine="74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своевременность предоставления </w:t>
      </w:r>
      <w:r w:rsidR="00FA4A9C" w:rsidRPr="00FA4A9C">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 xml:space="preserve">услуги в соответствии со стандартом ее предоставления, установленным </w:t>
      </w:r>
      <w:r>
        <w:rPr>
          <w:rFonts w:ascii="Arial" w:eastAsia="Times New Roman" w:hAnsi="Arial" w:cs="Arial"/>
          <w:color w:val="000000"/>
          <w:sz w:val="24"/>
          <w:szCs w:val="24"/>
          <w:lang w:eastAsia="ru-RU"/>
        </w:rPr>
        <w:t>настоящим а</w:t>
      </w:r>
      <w:r w:rsidR="00FA4A9C" w:rsidRPr="00FA4A9C">
        <w:rPr>
          <w:rFonts w:ascii="Arial" w:eastAsia="Times New Roman" w:hAnsi="Arial" w:cs="Arial"/>
          <w:color w:val="000000"/>
          <w:sz w:val="24"/>
          <w:szCs w:val="24"/>
          <w:lang w:eastAsia="ru-RU"/>
        </w:rPr>
        <w:t>дминистративным регламентом;</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минимально возможное количество взаимодействий гражданина с должностными лицами, участвующими в</w:t>
      </w:r>
      <w:r w:rsidR="001A3B6C">
        <w:rPr>
          <w:rFonts w:ascii="Arial" w:eastAsia="Times New Roman" w:hAnsi="Arial" w:cs="Arial"/>
          <w:color w:val="000000"/>
          <w:sz w:val="24"/>
          <w:szCs w:val="24"/>
          <w:lang w:eastAsia="ru-RU"/>
        </w:rPr>
        <w:t xml:space="preserve"> предоставлении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отсутствие обоснованных жалоб на действия (бездействие) сотрудников и их некорректное (невнимательное) отношение к заявителям;</w:t>
      </w:r>
    </w:p>
    <w:p w:rsidR="00FA4A9C" w:rsidRPr="00FA4A9C" w:rsidRDefault="00FA4A9C" w:rsidP="00FA4A9C">
      <w:pPr>
        <w:spacing w:after="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отсутствие нарушений установленных с</w:t>
      </w:r>
      <w:r w:rsidR="001A3B6C">
        <w:rPr>
          <w:rFonts w:ascii="Arial" w:eastAsia="Times New Roman" w:hAnsi="Arial" w:cs="Arial"/>
          <w:color w:val="000000"/>
          <w:sz w:val="24"/>
          <w:szCs w:val="24"/>
          <w:lang w:eastAsia="ru-RU"/>
        </w:rPr>
        <w:t xml:space="preserve">роков в процессе предоставления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280" w:line="240" w:lineRule="auto"/>
        <w:ind w:firstLine="74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отсутствие заявлений об оспаривании решений, действий (бездействия) Уполномоченного органа, его должностных лиц, принимаемых (</w:t>
      </w:r>
      <w:r w:rsidR="001A3B6C">
        <w:rPr>
          <w:rFonts w:ascii="Arial" w:eastAsia="Times New Roman" w:hAnsi="Arial" w:cs="Arial"/>
          <w:color w:val="000000"/>
          <w:sz w:val="24"/>
          <w:szCs w:val="24"/>
          <w:lang w:eastAsia="ru-RU"/>
        </w:rPr>
        <w:t xml:space="preserve">совершенных) при предоставлении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по итогам рассмотрения которых вынесены решения об удовлетворении (частичном удовлетворении) требований заявителей.</w:t>
      </w:r>
    </w:p>
    <w:p w:rsidR="00FA4A9C" w:rsidRPr="00FA4A9C" w:rsidRDefault="00FA4A9C" w:rsidP="00FA4A9C">
      <w:pPr>
        <w:spacing w:after="28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b/>
          <w:bCs/>
          <w:color w:val="000000"/>
          <w:sz w:val="28"/>
          <w:szCs w:val="28"/>
          <w:shd w:val="clear" w:color="auto" w:fill="FFFFFF"/>
          <w:lang w:eastAsia="ru-RU"/>
        </w:rPr>
        <w:t>II.</w:t>
      </w:r>
      <w:bookmarkStart w:id="94" w:name="bookmark95"/>
      <w:bookmarkEnd w:id="94"/>
      <w:r w:rsidR="00CD381D" w:rsidRPr="00FA4A9C">
        <w:rPr>
          <w:rFonts w:ascii="Arial" w:eastAsia="Times New Roman" w:hAnsi="Arial" w:cs="Arial"/>
          <w:b/>
          <w:bCs/>
          <w:color w:val="000000"/>
          <w:sz w:val="24"/>
          <w:szCs w:val="24"/>
          <w:lang w:eastAsia="ru-RU"/>
        </w:rPr>
        <w:t xml:space="preserve"> </w:t>
      </w:r>
      <w:r w:rsidRPr="00FA4A9C">
        <w:rPr>
          <w:rFonts w:ascii="Arial" w:eastAsia="Times New Roman" w:hAnsi="Arial" w:cs="Arial"/>
          <w:b/>
          <w:bCs/>
          <w:color w:val="000000"/>
          <w:sz w:val="24"/>
          <w:szCs w:val="24"/>
          <w:lang w:eastAsia="ru-RU"/>
        </w:rPr>
        <w:t>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3.1.</w:t>
      </w:r>
      <w:bookmarkStart w:id="95" w:name="bookmark96"/>
      <w:bookmarkEnd w:id="95"/>
      <w:r w:rsidR="001A3B6C">
        <w:rPr>
          <w:rFonts w:ascii="Times New Roman" w:eastAsia="Times New Roman" w:hAnsi="Times New Roman" w:cs="Times New Roman"/>
          <w:color w:val="000000"/>
          <w:sz w:val="14"/>
          <w:szCs w:val="14"/>
          <w:lang w:eastAsia="ru-RU"/>
        </w:rPr>
        <w:t xml:space="preserve"> </w:t>
      </w:r>
      <w:r w:rsidR="001A3B6C">
        <w:rPr>
          <w:rFonts w:ascii="Arial" w:eastAsia="Times New Roman" w:hAnsi="Arial" w:cs="Arial"/>
          <w:color w:val="000000"/>
          <w:sz w:val="24"/>
          <w:szCs w:val="24"/>
          <w:lang w:eastAsia="ru-RU"/>
        </w:rPr>
        <w:t xml:space="preserve">Предоставление муниципальной </w:t>
      </w:r>
      <w:r w:rsidRPr="00FA4A9C">
        <w:rPr>
          <w:rFonts w:ascii="Arial" w:eastAsia="Times New Roman" w:hAnsi="Arial" w:cs="Arial"/>
          <w:color w:val="000000"/>
          <w:sz w:val="24"/>
          <w:szCs w:val="24"/>
          <w:lang w:eastAsia="ru-RU"/>
        </w:rPr>
        <w:t>услуги включает в себя следующие административные процедуры:</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1)</w:t>
      </w:r>
      <w:bookmarkStart w:id="96" w:name="bookmark97"/>
      <w:bookmarkEnd w:id="96"/>
      <w:r w:rsidR="001A3B6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проверка документов и регистрация заявления;</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2)</w:t>
      </w:r>
      <w:bookmarkStart w:id="97" w:name="bookmark98"/>
      <w:bookmarkEnd w:id="97"/>
      <w:r w:rsidR="001A3B6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получение сведений посредством Федеральной государственной информационной системы «Единая система межведомственного элек</w:t>
      </w:r>
      <w:r w:rsidR="001A3B6C">
        <w:rPr>
          <w:rFonts w:ascii="Arial" w:eastAsia="Times New Roman" w:hAnsi="Arial" w:cs="Arial"/>
          <w:color w:val="000000"/>
          <w:sz w:val="24"/>
          <w:szCs w:val="24"/>
          <w:lang w:eastAsia="ru-RU"/>
        </w:rPr>
        <w:t>тронного взаимодействия» (далее</w:t>
      </w:r>
      <w:r w:rsidRPr="00FA4A9C">
        <w:rPr>
          <w:rFonts w:ascii="Arial" w:eastAsia="Times New Roman" w:hAnsi="Arial" w:cs="Arial"/>
          <w:color w:val="000000"/>
          <w:sz w:val="24"/>
          <w:szCs w:val="24"/>
          <w:lang w:eastAsia="ru-RU"/>
        </w:rPr>
        <w:t>-СМЭВ);</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3)</w:t>
      </w:r>
      <w:bookmarkStart w:id="98" w:name="bookmark99"/>
      <w:bookmarkEnd w:id="98"/>
      <w:r w:rsidR="001A3B6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рассмотрение документов и сведений;</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w:t>
      </w:r>
      <w:bookmarkStart w:id="99" w:name="bookmark100"/>
      <w:bookmarkEnd w:id="9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принятие решения;</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w:t>
      </w:r>
      <w:bookmarkStart w:id="100" w:name="bookmark101"/>
      <w:bookmarkEnd w:id="100"/>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выдача результата;</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w:t>
      </w:r>
      <w:bookmarkStart w:id="101" w:name="bookmark102"/>
      <w:bookmarkEnd w:id="101"/>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вн</w:t>
      </w:r>
      <w:r w:rsidR="001A3B6C">
        <w:rPr>
          <w:rFonts w:ascii="Arial" w:eastAsia="Times New Roman" w:hAnsi="Arial" w:cs="Arial"/>
          <w:color w:val="000000"/>
          <w:sz w:val="24"/>
          <w:szCs w:val="24"/>
          <w:lang w:eastAsia="ru-RU"/>
        </w:rPr>
        <w:t xml:space="preserve">есение результата муниципальной </w:t>
      </w:r>
      <w:r w:rsidRPr="00FA4A9C">
        <w:rPr>
          <w:rFonts w:ascii="Arial" w:eastAsia="Times New Roman" w:hAnsi="Arial" w:cs="Arial"/>
          <w:color w:val="000000"/>
          <w:sz w:val="24"/>
          <w:szCs w:val="24"/>
          <w:lang w:eastAsia="ru-RU"/>
        </w:rPr>
        <w:t>услуги в реестр юридически значимых записей.</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Описание административных процедур представле</w:t>
      </w:r>
      <w:r w:rsidR="001A3B6C">
        <w:rPr>
          <w:rFonts w:ascii="Arial" w:eastAsia="Times New Roman" w:hAnsi="Arial" w:cs="Arial"/>
          <w:color w:val="000000"/>
          <w:sz w:val="24"/>
          <w:szCs w:val="24"/>
          <w:lang w:eastAsia="ru-RU"/>
        </w:rPr>
        <w:t>но в Приложении № к настоящему а</w:t>
      </w:r>
      <w:r w:rsidRPr="00FA4A9C">
        <w:rPr>
          <w:rFonts w:ascii="Arial" w:eastAsia="Times New Roman" w:hAnsi="Arial" w:cs="Arial"/>
          <w:color w:val="000000"/>
          <w:sz w:val="24"/>
          <w:szCs w:val="24"/>
          <w:lang w:eastAsia="ru-RU"/>
        </w:rPr>
        <w:t>дминистративному регламенту»</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приложениях к типовому административному регламенту предлагаем предусмотреть формы документов согласно приложению.</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прием, проверка документов и регистрация уведомления о планируемом сносе, уведомления о завершении сноса;</w:t>
      </w:r>
    </w:p>
    <w:p w:rsidR="00FA4A9C" w:rsidRPr="00FA4A9C" w:rsidRDefault="00FA4A9C" w:rsidP="00FA4A9C">
      <w:pPr>
        <w:spacing w:after="0" w:line="240" w:lineRule="auto"/>
        <w:ind w:left="140" w:firstLine="60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получение сведений посредством межведомственного информационного взаимодействия, в </w:t>
      </w:r>
      <w:proofErr w:type="spellStart"/>
      <w:r w:rsidRPr="00FA4A9C">
        <w:rPr>
          <w:rFonts w:ascii="Arial" w:eastAsia="Times New Roman" w:hAnsi="Arial" w:cs="Arial"/>
          <w:color w:val="000000"/>
          <w:sz w:val="24"/>
          <w:szCs w:val="24"/>
          <w:lang w:eastAsia="ru-RU"/>
        </w:rPr>
        <w:t>т.ч</w:t>
      </w:r>
      <w:proofErr w:type="spellEnd"/>
      <w:r w:rsidRPr="00FA4A9C">
        <w:rPr>
          <w:rFonts w:ascii="Arial" w:eastAsia="Times New Roman" w:hAnsi="Arial" w:cs="Arial"/>
          <w:color w:val="000000"/>
          <w:sz w:val="24"/>
          <w:szCs w:val="24"/>
          <w:lang w:eastAsia="ru-RU"/>
        </w:rPr>
        <w:t>. с использованием Федеральной государственной информационной системы «Единая система межведомственного элек</w:t>
      </w:r>
      <w:r w:rsidR="001A3B6C">
        <w:rPr>
          <w:rFonts w:ascii="Arial" w:eastAsia="Times New Roman" w:hAnsi="Arial" w:cs="Arial"/>
          <w:color w:val="000000"/>
          <w:sz w:val="24"/>
          <w:szCs w:val="24"/>
          <w:lang w:eastAsia="ru-RU"/>
        </w:rPr>
        <w:t>тронного взаимодействия» (далее</w:t>
      </w:r>
      <w:r w:rsidRPr="00FA4A9C">
        <w:rPr>
          <w:rFonts w:ascii="Arial" w:eastAsia="Times New Roman" w:hAnsi="Arial" w:cs="Arial"/>
          <w:color w:val="000000"/>
          <w:sz w:val="24"/>
          <w:szCs w:val="24"/>
          <w:lang w:eastAsia="ru-RU"/>
        </w:rPr>
        <w:t>-СМЭВ);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рассмотрение документов и сведений;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принятие решения;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выдача результата.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3.2.</w:t>
      </w:r>
      <w:bookmarkStart w:id="102" w:name="bookmark103"/>
      <w:bookmarkEnd w:id="10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 предоставлении муниципальной услуги в электронной форме заявителю обеспечиваются: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информации о порядке и срок</w:t>
      </w:r>
      <w:r w:rsidR="001A3B6C">
        <w:rPr>
          <w:rFonts w:ascii="Arial" w:eastAsia="Times New Roman" w:hAnsi="Arial" w:cs="Arial"/>
          <w:color w:val="000000"/>
          <w:sz w:val="24"/>
          <w:szCs w:val="24"/>
          <w:lang w:eastAsia="ru-RU"/>
        </w:rPr>
        <w:t xml:space="preserve">ах предоставления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формирование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прием и регистрация Уполномоченным органом уведомления о сносе, уведомления о завершении сноса и иных документов, необходимых д</w:t>
      </w:r>
      <w:r w:rsidR="001A3B6C">
        <w:rPr>
          <w:rFonts w:ascii="Arial" w:eastAsia="Times New Roman" w:hAnsi="Arial" w:cs="Arial"/>
          <w:color w:val="000000"/>
          <w:sz w:val="24"/>
          <w:szCs w:val="24"/>
          <w:lang w:eastAsia="ru-RU"/>
        </w:rPr>
        <w:t xml:space="preserve">ля предоставления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w:t>
      </w:r>
      <w:r w:rsidR="001A3B6C">
        <w:rPr>
          <w:rFonts w:ascii="Arial" w:eastAsia="Times New Roman" w:hAnsi="Arial" w:cs="Arial"/>
          <w:color w:val="000000"/>
          <w:sz w:val="24"/>
          <w:szCs w:val="24"/>
          <w:lang w:eastAsia="ru-RU"/>
        </w:rPr>
        <w:t xml:space="preserve">чение результата предоставления </w:t>
      </w:r>
      <w:r w:rsidRPr="00FA4A9C">
        <w:rPr>
          <w:rFonts w:ascii="Arial" w:eastAsia="Times New Roman" w:hAnsi="Arial" w:cs="Arial"/>
          <w:color w:val="000000"/>
          <w:sz w:val="24"/>
          <w:szCs w:val="24"/>
          <w:lang w:eastAsia="ru-RU"/>
        </w:rPr>
        <w:t>муниципальной</w:t>
      </w:r>
      <w:r w:rsidR="001A3B6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сведений о ходе рассмотрения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осуществление оценки качества</w:t>
      </w:r>
      <w:r w:rsidR="001A3B6C">
        <w:rPr>
          <w:rFonts w:ascii="Arial" w:eastAsia="Times New Roman" w:hAnsi="Arial" w:cs="Arial"/>
          <w:color w:val="000000"/>
          <w:sz w:val="24"/>
          <w:szCs w:val="24"/>
          <w:lang w:eastAsia="ru-RU"/>
        </w:rPr>
        <w:t xml:space="preserve"> предоставления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w:t>
      </w:r>
      <w:r w:rsidR="001A3B6C">
        <w:rPr>
          <w:rFonts w:ascii="Arial" w:eastAsia="Times New Roman" w:hAnsi="Arial" w:cs="Arial"/>
          <w:color w:val="000000"/>
          <w:sz w:val="24"/>
          <w:szCs w:val="24"/>
          <w:lang w:eastAsia="ru-RU"/>
        </w:rPr>
        <w:t xml:space="preserve"> предоставляющего муниципальную </w:t>
      </w:r>
      <w:r w:rsidRPr="00FA4A9C">
        <w:rPr>
          <w:rFonts w:ascii="Arial" w:eastAsia="Times New Roman" w:hAnsi="Arial" w:cs="Arial"/>
          <w:color w:val="000000"/>
          <w:sz w:val="24"/>
          <w:szCs w:val="24"/>
          <w:lang w:eastAsia="ru-RU"/>
        </w:rPr>
        <w:t>услугу, либо государственного (муниципального) служащего.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lastRenderedPageBreak/>
        <w:t>3.3.</w:t>
      </w:r>
      <w:bookmarkStart w:id="103" w:name="bookmark104"/>
      <w:bookmarkEnd w:id="103"/>
      <w:r w:rsidR="001A3B6C">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Формирование уведомления о планируемом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Формирование уведомления о сносе, уведомления о завершении сноса осуществляется посредством заполнения электронной формы уведомления о планируемом сносе, уведомления о завершении сноса на ЕПГУ, региональном портале, без необходимости дополнительной подачи уведомления о сносе, уведомления о завершении сноса в какой-либо иной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Форматно-логическая проверка сформированного уведомления об окончании строительства осуществляется после заполнения заявителем каждого из полей электронной формы уведомления о сносе, уведомления о завершении сноса. При выявлении некорректно заполненного поля электронной формы уведомления о сносе, уведомления о завершении сноса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формировании уведомления о сносе, уведомления о завершении сноса заявителю обеспечивается: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4" w:name="bookmark105"/>
      <w:r w:rsidRPr="00FA4A9C">
        <w:rPr>
          <w:rFonts w:ascii="Arial" w:eastAsia="Times New Roman" w:hAnsi="Arial" w:cs="Arial"/>
          <w:color w:val="000000"/>
          <w:sz w:val="24"/>
          <w:szCs w:val="24"/>
          <w:lang w:eastAsia="ru-RU"/>
        </w:rPr>
        <w:t>а</w:t>
      </w:r>
      <w:bookmarkEnd w:id="104"/>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возможность копирования и сохранения уведомления о сносе, уведомления о завершении сноса </w:t>
      </w:r>
      <w:r w:rsidR="006857E6">
        <w:rPr>
          <w:rFonts w:ascii="Arial" w:eastAsia="Times New Roman" w:hAnsi="Arial" w:cs="Arial"/>
          <w:color w:val="000000"/>
          <w:sz w:val="24"/>
          <w:szCs w:val="24"/>
          <w:lang w:eastAsia="ru-RU"/>
        </w:rPr>
        <w:t>и иных документов, указанных в а</w:t>
      </w:r>
      <w:r w:rsidRPr="00FA4A9C">
        <w:rPr>
          <w:rFonts w:ascii="Arial" w:eastAsia="Times New Roman" w:hAnsi="Arial" w:cs="Arial"/>
          <w:color w:val="000000"/>
          <w:sz w:val="24"/>
          <w:szCs w:val="24"/>
          <w:lang w:eastAsia="ru-RU"/>
        </w:rPr>
        <w:t>дминистративном регламенте,</w:t>
      </w:r>
      <w:r w:rsidR="006857E6">
        <w:rPr>
          <w:rFonts w:ascii="Arial" w:eastAsia="Times New Roman" w:hAnsi="Arial" w:cs="Arial"/>
          <w:color w:val="000000"/>
          <w:sz w:val="24"/>
          <w:szCs w:val="24"/>
          <w:lang w:eastAsia="ru-RU"/>
        </w:rPr>
        <w:t xml:space="preserve"> необходимых для предоставления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5" w:name="bookmark106"/>
      <w:r w:rsidRPr="00FA4A9C">
        <w:rPr>
          <w:rFonts w:ascii="Arial" w:eastAsia="Times New Roman" w:hAnsi="Arial" w:cs="Arial"/>
          <w:color w:val="000000"/>
          <w:sz w:val="24"/>
          <w:szCs w:val="24"/>
          <w:lang w:eastAsia="ru-RU"/>
        </w:rPr>
        <w:t>б</w:t>
      </w:r>
      <w:bookmarkEnd w:id="105"/>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возможность печати на бумажном носителе копии электронной формы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6" w:name="bookmark107"/>
      <w:r w:rsidRPr="00FA4A9C">
        <w:rPr>
          <w:rFonts w:ascii="Arial" w:eastAsia="Times New Roman" w:hAnsi="Arial" w:cs="Arial"/>
          <w:color w:val="000000"/>
          <w:sz w:val="24"/>
          <w:szCs w:val="24"/>
          <w:lang w:eastAsia="ru-RU"/>
        </w:rPr>
        <w:t>в</w:t>
      </w:r>
      <w:bookmarkEnd w:id="10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сохранени</w:t>
      </w:r>
      <w:r w:rsidR="006857E6">
        <w:rPr>
          <w:rFonts w:ascii="Arial" w:eastAsia="Times New Roman" w:hAnsi="Arial" w:cs="Arial"/>
          <w:color w:val="000000"/>
          <w:sz w:val="24"/>
          <w:szCs w:val="24"/>
          <w:lang w:eastAsia="ru-RU"/>
        </w:rPr>
        <w:t xml:space="preserve">е ранее введенных </w:t>
      </w:r>
      <w:proofErr w:type="gramStart"/>
      <w:r w:rsidR="006857E6">
        <w:rPr>
          <w:rFonts w:ascii="Arial" w:eastAsia="Times New Roman" w:hAnsi="Arial" w:cs="Arial"/>
          <w:color w:val="000000"/>
          <w:sz w:val="24"/>
          <w:szCs w:val="24"/>
          <w:lang w:eastAsia="ru-RU"/>
        </w:rPr>
        <w:t xml:space="preserve">в электронную </w:t>
      </w:r>
      <w:r w:rsidRPr="00FA4A9C">
        <w:rPr>
          <w:rFonts w:ascii="Arial" w:eastAsia="Times New Roman" w:hAnsi="Arial" w:cs="Arial"/>
          <w:color w:val="000000"/>
          <w:sz w:val="24"/>
          <w:szCs w:val="24"/>
          <w:lang w:eastAsia="ru-RU"/>
        </w:rPr>
        <w:t>уведомления</w:t>
      </w:r>
      <w:proofErr w:type="gramEnd"/>
      <w:r w:rsidRPr="00FA4A9C">
        <w:rPr>
          <w:rFonts w:ascii="Arial" w:eastAsia="Times New Roman" w:hAnsi="Arial" w:cs="Arial"/>
          <w:color w:val="000000"/>
          <w:sz w:val="24"/>
          <w:szCs w:val="24"/>
          <w:lang w:eastAsia="ru-RU"/>
        </w:rPr>
        <w:t xml:space="preserve"> о сносе, уведомления о завершении сноса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7" w:name="bookmark108"/>
      <w:r w:rsidRPr="00FA4A9C">
        <w:rPr>
          <w:rFonts w:ascii="Arial" w:eastAsia="Times New Roman" w:hAnsi="Arial" w:cs="Arial"/>
          <w:color w:val="000000"/>
          <w:sz w:val="24"/>
          <w:szCs w:val="24"/>
          <w:lang w:eastAsia="ru-RU"/>
        </w:rPr>
        <w:t>г</w:t>
      </w:r>
      <w:bookmarkEnd w:id="107"/>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заполнение полей электронной формы уведомления о сносе, уведомления о завершении сноса до начала ввода сведений заявителем с использованием сведений, размещенных в ЕСИА, и сведений, опубликованных на ЕПГУ, региональном портале, в части, касающейся сведений, отсутствующих в ЕСИА;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8" w:name="bookmark109"/>
      <w:r w:rsidRPr="00FA4A9C">
        <w:rPr>
          <w:rFonts w:ascii="Arial" w:eastAsia="Times New Roman" w:hAnsi="Arial" w:cs="Arial"/>
          <w:color w:val="000000"/>
          <w:sz w:val="24"/>
          <w:szCs w:val="24"/>
          <w:lang w:eastAsia="ru-RU"/>
        </w:rPr>
        <w:t>д</w:t>
      </w:r>
      <w:bookmarkEnd w:id="108"/>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возможность вернуться на любой из этапов заполнения электронной формы уведомления о сносе, уведомления о завершении сноса без потери ранее введенной информации;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09" w:name="bookmark110"/>
      <w:r w:rsidRPr="00FA4A9C">
        <w:rPr>
          <w:rFonts w:ascii="Arial" w:eastAsia="Times New Roman" w:hAnsi="Arial" w:cs="Arial"/>
          <w:color w:val="000000"/>
          <w:sz w:val="24"/>
          <w:szCs w:val="24"/>
          <w:lang w:eastAsia="ru-RU"/>
        </w:rPr>
        <w:t>е</w:t>
      </w:r>
      <w:bookmarkEnd w:id="109"/>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возможность доступа заявителя на ЕПГУ, региональном портале, к ранее поданным им уведомлением о сносе, уведомлением о завершении сноса в течение не менее одного года, а также к части</w:t>
      </w:r>
      <w:r w:rsidR="006857E6">
        <w:rPr>
          <w:rFonts w:ascii="Arial" w:eastAsia="Times New Roman" w:hAnsi="Arial" w:cs="Arial"/>
          <w:color w:val="000000"/>
          <w:sz w:val="24"/>
          <w:szCs w:val="24"/>
          <w:lang w:eastAsia="ru-RU"/>
        </w:rPr>
        <w:t>чно сформированным уведомлениям</w:t>
      </w:r>
      <w:r w:rsidRPr="00FA4A9C">
        <w:rPr>
          <w:rFonts w:ascii="Arial" w:eastAsia="Times New Roman" w:hAnsi="Arial" w:cs="Arial"/>
          <w:color w:val="000000"/>
          <w:sz w:val="24"/>
          <w:szCs w:val="24"/>
          <w:lang w:eastAsia="ru-RU"/>
        </w:rPr>
        <w:t>-в течение не менее 3 месяцев.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Сформированное и подписанное уведомления о сносе, уведомления о завершении сноса и иные документы,</w:t>
      </w:r>
      <w:r w:rsidR="006857E6">
        <w:rPr>
          <w:rFonts w:ascii="Arial" w:eastAsia="Times New Roman" w:hAnsi="Arial" w:cs="Arial"/>
          <w:color w:val="000000"/>
          <w:sz w:val="24"/>
          <w:szCs w:val="24"/>
          <w:lang w:eastAsia="ru-RU"/>
        </w:rPr>
        <w:t xml:space="preserve"> необходимые для предоставления муниципальной </w:t>
      </w:r>
      <w:r w:rsidRPr="00FA4A9C">
        <w:rPr>
          <w:rFonts w:ascii="Arial" w:eastAsia="Times New Roman" w:hAnsi="Arial" w:cs="Arial"/>
          <w:color w:val="000000"/>
          <w:sz w:val="24"/>
          <w:szCs w:val="24"/>
          <w:lang w:eastAsia="ru-RU"/>
        </w:rPr>
        <w:t>услуги, направляются в Уполномоченный орган посредством ЕПГУ, регионального портала.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3.4.</w:t>
      </w:r>
      <w:bookmarkStart w:id="110" w:name="bookmark111"/>
      <w:bookmarkEnd w:id="110"/>
      <w:r w:rsidR="006857E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Уполномоченный орган обеспечивает в срок не позднее 1 рабочего дня с момента подачи уведомления о сносе, уведомления о завершении сноса на ЕПГУ, региональный портал, а в случае его поступления в </w:t>
      </w:r>
      <w:r w:rsidR="006857E6">
        <w:rPr>
          <w:rFonts w:ascii="Arial" w:eastAsia="Times New Roman" w:hAnsi="Arial" w:cs="Arial"/>
          <w:color w:val="000000"/>
          <w:sz w:val="24"/>
          <w:szCs w:val="24"/>
          <w:lang w:eastAsia="ru-RU"/>
        </w:rPr>
        <w:t>нерабочий или праздничный день,</w:t>
      </w:r>
      <w:r w:rsidRPr="00FA4A9C">
        <w:rPr>
          <w:rFonts w:ascii="Arial" w:eastAsia="Times New Roman" w:hAnsi="Arial" w:cs="Arial"/>
          <w:color w:val="000000"/>
          <w:sz w:val="24"/>
          <w:szCs w:val="24"/>
          <w:lang w:eastAsia="ru-RU"/>
        </w:rPr>
        <w:t>-в следующий за ним первый рабочий день: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1" w:name="bookmark112"/>
      <w:r w:rsidRPr="00FA4A9C">
        <w:rPr>
          <w:rFonts w:ascii="Arial" w:eastAsia="Times New Roman" w:hAnsi="Arial" w:cs="Arial"/>
          <w:color w:val="000000"/>
          <w:sz w:val="24"/>
          <w:szCs w:val="24"/>
          <w:lang w:eastAsia="ru-RU"/>
        </w:rPr>
        <w:t>а</w:t>
      </w:r>
      <w:bookmarkEnd w:id="111"/>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w:t>
      </w:r>
      <w:r w:rsidR="006857E6">
        <w:rPr>
          <w:rFonts w:ascii="Arial" w:eastAsia="Times New Roman" w:hAnsi="Arial" w:cs="Arial"/>
          <w:color w:val="000000"/>
          <w:sz w:val="24"/>
          <w:szCs w:val="24"/>
          <w:lang w:eastAsia="ru-RU"/>
        </w:rPr>
        <w:t xml:space="preserve">ием документов, необходимых для предоставления муниципальной </w:t>
      </w:r>
      <w:r w:rsidRPr="00FA4A9C">
        <w:rPr>
          <w:rFonts w:ascii="Arial" w:eastAsia="Times New Roman" w:hAnsi="Arial" w:cs="Arial"/>
          <w:color w:val="000000"/>
          <w:sz w:val="24"/>
          <w:szCs w:val="24"/>
          <w:lang w:eastAsia="ru-RU"/>
        </w:rPr>
        <w:t>услуги, и направление заявителю электронного сообщения о поступлении уведомления о сносе, уведомления о завершении сноса;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2" w:name="bookmark113"/>
      <w:r w:rsidRPr="00FA4A9C">
        <w:rPr>
          <w:rFonts w:ascii="Arial" w:eastAsia="Times New Roman" w:hAnsi="Arial" w:cs="Arial"/>
          <w:color w:val="000000"/>
          <w:sz w:val="24"/>
          <w:szCs w:val="24"/>
          <w:lang w:eastAsia="ru-RU"/>
        </w:rPr>
        <w:lastRenderedPageBreak/>
        <w:t>б</w:t>
      </w:r>
      <w:bookmarkEnd w:id="112"/>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регистрацию уведомления о сносе, уведомления о завершении сноса и направление заявителю уведомления о регистрации уведомления о сносе, уведомления о завершении сноса либо об отказе в приеме документов,</w:t>
      </w:r>
      <w:r w:rsidR="006857E6">
        <w:rPr>
          <w:rFonts w:ascii="Arial" w:eastAsia="Times New Roman" w:hAnsi="Arial" w:cs="Arial"/>
          <w:color w:val="000000"/>
          <w:sz w:val="24"/>
          <w:szCs w:val="24"/>
          <w:lang w:eastAsia="ru-RU"/>
        </w:rPr>
        <w:t xml:space="preserve"> необходимых для предоставления </w:t>
      </w:r>
      <w:r w:rsidRPr="00FA4A9C">
        <w:rPr>
          <w:rFonts w:ascii="Arial" w:eastAsia="Times New Roman" w:hAnsi="Arial" w:cs="Arial"/>
          <w:color w:val="000000"/>
          <w:sz w:val="24"/>
          <w:szCs w:val="24"/>
          <w:lang w:eastAsia="ru-RU"/>
        </w:rPr>
        <w:t>муниципальной 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3.5.</w:t>
      </w:r>
      <w:bookmarkStart w:id="113" w:name="bookmark114"/>
      <w:bookmarkEnd w:id="113"/>
      <w:r w:rsidR="006857E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Электронное уведомления о сносе, уведомления о завершении сноса становится доступным для должностного лица Уполномоченного органа, ответственного за прием и регистрацию уведомления о сносе, уведом</w:t>
      </w:r>
      <w:r w:rsidR="006857E6">
        <w:rPr>
          <w:rFonts w:ascii="Arial" w:eastAsia="Times New Roman" w:hAnsi="Arial" w:cs="Arial"/>
          <w:color w:val="000000"/>
          <w:sz w:val="24"/>
          <w:szCs w:val="24"/>
          <w:lang w:eastAsia="ru-RU"/>
        </w:rPr>
        <w:t>ления о завершении сноса (далее</w:t>
      </w:r>
      <w:r w:rsidRPr="00FA4A9C">
        <w:rPr>
          <w:rFonts w:ascii="Arial" w:eastAsia="Times New Roman" w:hAnsi="Arial" w:cs="Arial"/>
          <w:color w:val="000000"/>
          <w:sz w:val="24"/>
          <w:szCs w:val="24"/>
          <w:lang w:eastAsia="ru-RU"/>
        </w:rPr>
        <w:t>-ответственное должностное лицо), в государственной информационной системе, используемой Уполномоченным органом для предоставления</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услуги (далее</w:t>
      </w:r>
      <w:r w:rsidRPr="00FA4A9C">
        <w:rPr>
          <w:rFonts w:ascii="Arial" w:eastAsia="Times New Roman" w:hAnsi="Arial" w:cs="Arial"/>
          <w:color w:val="000000"/>
          <w:sz w:val="24"/>
          <w:szCs w:val="24"/>
          <w:lang w:eastAsia="ru-RU"/>
        </w:rPr>
        <w:t>-ГИС).</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Ответственное должностное лицо:</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проверяет наличие электронных уведомлений о сносе, уведомлений о завершении сноса, поступивших с ЕПГУ, регионального портала, с периодом не реже 2 раз в день;</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рассматривает поступившие уведомления о сносе, уведомления о завершении сноса и приложенные образы документов (документы);</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производит действия в соответствии с пунктом 3.4 настоящего Административного регламента.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3.6.</w:t>
      </w:r>
      <w:bookmarkStart w:id="114" w:name="bookmark115"/>
      <w:bookmarkEnd w:id="114"/>
      <w:r w:rsidR="00CD381D" w:rsidRPr="00FA4A9C">
        <w:rPr>
          <w:rFonts w:ascii="Arial" w:eastAsia="Times New Roman" w:hAnsi="Arial" w:cs="Arial"/>
          <w:color w:val="000000"/>
          <w:sz w:val="24"/>
          <w:szCs w:val="24"/>
          <w:lang w:eastAsia="ru-RU"/>
        </w:rPr>
        <w:t xml:space="preserve"> </w:t>
      </w:r>
      <w:r w:rsidR="006857E6">
        <w:rPr>
          <w:rFonts w:ascii="Arial" w:eastAsia="Times New Roman" w:hAnsi="Arial" w:cs="Arial"/>
          <w:color w:val="000000"/>
          <w:sz w:val="24"/>
          <w:szCs w:val="24"/>
          <w:lang w:eastAsia="ru-RU"/>
        </w:rPr>
        <w:t xml:space="preserve">Заявителю в качестве результата предоставления муниципальной </w:t>
      </w:r>
      <w:r w:rsidRPr="00FA4A9C">
        <w:rPr>
          <w:rFonts w:ascii="Arial" w:eastAsia="Times New Roman" w:hAnsi="Arial" w:cs="Arial"/>
          <w:color w:val="000000"/>
          <w:sz w:val="24"/>
          <w:szCs w:val="24"/>
          <w:lang w:eastAsia="ru-RU"/>
        </w:rPr>
        <w:t>услуги обеспечивается возможность получения документа: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 региональном портале;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многофункциональном центре.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3.7.</w:t>
      </w:r>
      <w:r w:rsidRPr="00FA4A9C">
        <w:rPr>
          <w:rFonts w:ascii="Times New Roman" w:eastAsia="Times New Roman" w:hAnsi="Times New Roman" w:cs="Times New Roman"/>
          <w:color w:val="000000"/>
          <w:sz w:val="14"/>
          <w:szCs w:val="14"/>
          <w:lang w:eastAsia="ru-RU"/>
        </w:rPr>
        <w:t> </w:t>
      </w:r>
      <w:bookmarkStart w:id="115" w:name="bookmark116"/>
      <w:bookmarkEnd w:id="115"/>
      <w:r w:rsidRPr="00FA4A9C">
        <w:rPr>
          <w:rFonts w:ascii="Arial" w:eastAsia="Times New Roman" w:hAnsi="Arial" w:cs="Arial"/>
          <w:color w:val="000000"/>
          <w:sz w:val="24"/>
          <w:szCs w:val="24"/>
          <w:lang w:eastAsia="ru-RU"/>
        </w:rPr>
        <w:t>Получение информации о ходе рассмотрения уведомления о сносе, уведомления о завершении сноса, заявления и о результате пре</w:t>
      </w:r>
      <w:r w:rsidR="006857E6">
        <w:rPr>
          <w:rFonts w:ascii="Arial" w:eastAsia="Times New Roman" w:hAnsi="Arial" w:cs="Arial"/>
          <w:color w:val="000000"/>
          <w:sz w:val="24"/>
          <w:szCs w:val="24"/>
          <w:lang w:eastAsia="ru-RU"/>
        </w:rPr>
        <w:t xml:space="preserve">доставления муниципальной </w:t>
      </w:r>
      <w:r w:rsidRPr="00FA4A9C">
        <w:rPr>
          <w:rFonts w:ascii="Arial" w:eastAsia="Times New Roman" w:hAnsi="Arial" w:cs="Arial"/>
          <w:color w:val="000000"/>
          <w:sz w:val="24"/>
          <w:szCs w:val="24"/>
          <w:lang w:eastAsia="ru-RU"/>
        </w:rPr>
        <w:t>услуги производится в личном кабинете на ЕПГУ, региональном портале, при условии авторизации. Заявитель имеет возможность просматривать статус электронного уведомления о сносе, уведомления о завершении сноса, а также информацию о дальнейших действиях в личном кабинете по собственной инициативе, в любое время.</w:t>
      </w:r>
    </w:p>
    <w:p w:rsidR="00FA4A9C" w:rsidRPr="00FA4A9C" w:rsidRDefault="006857E6"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При предоставлении </w:t>
      </w:r>
      <w:r w:rsidR="00FA4A9C" w:rsidRPr="00FA4A9C">
        <w:rPr>
          <w:rFonts w:ascii="Arial" w:eastAsia="Times New Roman" w:hAnsi="Arial" w:cs="Arial"/>
          <w:color w:val="000000"/>
          <w:sz w:val="24"/>
          <w:szCs w:val="24"/>
          <w:lang w:eastAsia="ru-RU"/>
        </w:rPr>
        <w:t>муниципальной</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услуги в электронной форме заявителю направляется: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6" w:name="bookmark117"/>
      <w:r w:rsidRPr="00FA4A9C">
        <w:rPr>
          <w:rFonts w:ascii="Arial" w:eastAsia="Times New Roman" w:hAnsi="Arial" w:cs="Arial"/>
          <w:color w:val="000000"/>
          <w:sz w:val="24"/>
          <w:szCs w:val="24"/>
          <w:lang w:eastAsia="ru-RU"/>
        </w:rPr>
        <w:t>а</w:t>
      </w:r>
      <w:bookmarkEnd w:id="116"/>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приеме и регистрации уведомления о сносе, уведомления о завершении сноса и иных документов, необходимых д</w:t>
      </w:r>
      <w:r w:rsidR="006857E6">
        <w:rPr>
          <w:rFonts w:ascii="Arial" w:eastAsia="Times New Roman" w:hAnsi="Arial" w:cs="Arial"/>
          <w:color w:val="000000"/>
          <w:sz w:val="24"/>
          <w:szCs w:val="24"/>
          <w:lang w:eastAsia="ru-RU"/>
        </w:rPr>
        <w:t xml:space="preserve">ля предоставления муниципальной </w:t>
      </w:r>
      <w:r w:rsidRPr="00FA4A9C">
        <w:rPr>
          <w:rFonts w:ascii="Arial" w:eastAsia="Times New Roman" w:hAnsi="Arial" w:cs="Arial"/>
          <w:color w:val="000000"/>
          <w:sz w:val="24"/>
          <w:szCs w:val="24"/>
          <w:lang w:eastAsia="ru-RU"/>
        </w:rPr>
        <w:t>услуги, содержащее сведения о факте приема уведомления о сносе, уведомления о завершении сноса и документов,</w:t>
      </w:r>
      <w:r w:rsidR="006857E6">
        <w:rPr>
          <w:rFonts w:ascii="Arial" w:eastAsia="Times New Roman" w:hAnsi="Arial" w:cs="Arial"/>
          <w:color w:val="000000"/>
          <w:sz w:val="24"/>
          <w:szCs w:val="24"/>
          <w:lang w:eastAsia="ru-RU"/>
        </w:rPr>
        <w:t xml:space="preserve"> необходимых для предоставления муниципальной </w:t>
      </w:r>
      <w:r w:rsidRPr="00FA4A9C">
        <w:rPr>
          <w:rFonts w:ascii="Arial" w:eastAsia="Times New Roman" w:hAnsi="Arial" w:cs="Arial"/>
          <w:color w:val="000000"/>
          <w:sz w:val="24"/>
          <w:szCs w:val="24"/>
          <w:lang w:eastAsia="ru-RU"/>
        </w:rPr>
        <w:t>услуги, и начале процедуры предоставления государственной услуги, а также сведения о дате и времени окончания предоставления</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либо мотивированный отказ в приеме документов, необходимых для предоставления</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17" w:name="bookmark118"/>
      <w:r w:rsidRPr="00FA4A9C">
        <w:rPr>
          <w:rFonts w:ascii="Arial" w:eastAsia="Times New Roman" w:hAnsi="Arial" w:cs="Arial"/>
          <w:color w:val="000000"/>
          <w:sz w:val="24"/>
          <w:szCs w:val="24"/>
          <w:lang w:eastAsia="ru-RU"/>
        </w:rPr>
        <w:t>б</w:t>
      </w:r>
      <w:bookmarkEnd w:id="117"/>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уведомление о результатах рассмотрения документов, необходимых для предоставления</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содержащее сведения о принятии положите</w:t>
      </w:r>
      <w:r w:rsidR="006857E6">
        <w:rPr>
          <w:rFonts w:ascii="Arial" w:eastAsia="Times New Roman" w:hAnsi="Arial" w:cs="Arial"/>
          <w:color w:val="000000"/>
          <w:sz w:val="24"/>
          <w:szCs w:val="24"/>
          <w:lang w:eastAsia="ru-RU"/>
        </w:rPr>
        <w:t xml:space="preserve">льного решения о предоставлении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и возможности получить результат</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предоставления 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либо мотивированный отказ в предоставлении</w:t>
      </w:r>
      <w:r w:rsidR="006857E6">
        <w:rPr>
          <w:rFonts w:ascii="Arial" w:eastAsia="Times New Roman" w:hAnsi="Arial" w:cs="Arial"/>
          <w:color w:val="000000"/>
          <w:sz w:val="24"/>
          <w:szCs w:val="24"/>
          <w:lang w:eastAsia="ru-RU"/>
        </w:rPr>
        <w:t xml:space="preserve">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3.8.</w:t>
      </w:r>
      <w:bookmarkStart w:id="118" w:name="bookmark119"/>
      <w:bookmarkEnd w:id="11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Оценка качества предоставления муниципальной услуги.</w:t>
      </w:r>
    </w:p>
    <w:p w:rsidR="00FA4A9C" w:rsidRPr="00FA4A9C" w:rsidRDefault="006857E6"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Оценка качества предоставления муниципальной </w:t>
      </w:r>
      <w:r w:rsidR="00FA4A9C" w:rsidRPr="00FA4A9C">
        <w:rPr>
          <w:rFonts w:ascii="Arial" w:eastAsia="Times New Roman" w:hAnsi="Arial" w:cs="Arial"/>
          <w:color w:val="000000"/>
          <w:sz w:val="24"/>
          <w:szCs w:val="24"/>
          <w:lang w:eastAsia="ru-RU"/>
        </w:rPr>
        <w:t xml:space="preserve">услуги осуществляется в соответствии с Правилами оценки гражданами эффективности деятельности </w:t>
      </w:r>
      <w:r w:rsidR="00FA4A9C" w:rsidRPr="00FA4A9C">
        <w:rPr>
          <w:rFonts w:ascii="Arial" w:eastAsia="Times New Roman" w:hAnsi="Arial" w:cs="Arial"/>
          <w:color w:val="000000"/>
          <w:sz w:val="24"/>
          <w:szCs w:val="24"/>
          <w:lang w:eastAsia="ru-RU"/>
        </w:rPr>
        <w:lastRenderedPageBreak/>
        <w:t>руководителей территориальных органов федеральны</w:t>
      </w:r>
      <w:r>
        <w:rPr>
          <w:rFonts w:ascii="Arial" w:eastAsia="Times New Roman" w:hAnsi="Arial" w:cs="Arial"/>
          <w:color w:val="000000"/>
          <w:sz w:val="24"/>
          <w:szCs w:val="24"/>
          <w:lang w:eastAsia="ru-RU"/>
        </w:rPr>
        <w:t xml:space="preserve">х органов исполнительной власти </w:t>
      </w:r>
      <w:r w:rsidR="00FA4A9C" w:rsidRPr="00FA4A9C">
        <w:rPr>
          <w:rFonts w:ascii="Arial" w:eastAsia="Times New Roman" w:hAnsi="Arial" w:cs="Arial"/>
          <w:color w:val="000000"/>
          <w:sz w:val="24"/>
          <w:szCs w:val="24"/>
          <w:lang w:eastAsia="ru-RU"/>
        </w:rPr>
        <w:t>(их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w:t>
      </w:r>
      <w:r>
        <w:rPr>
          <w:rFonts w:ascii="Arial" w:eastAsia="Times New Roman" w:hAnsi="Arial" w:cs="Arial"/>
          <w:color w:val="000000"/>
          <w:sz w:val="24"/>
          <w:szCs w:val="24"/>
          <w:lang w:eastAsia="ru-RU"/>
        </w:rPr>
        <w:t>ерации от 12 декабря 2012года №</w:t>
      </w:r>
      <w:r w:rsidR="00FA4A9C" w:rsidRPr="00FA4A9C">
        <w:rPr>
          <w:rFonts w:ascii="Arial" w:eastAsia="Times New Roman" w:hAnsi="Arial" w:cs="Arial"/>
          <w:color w:val="000000"/>
          <w:sz w:val="24"/>
          <w:szCs w:val="24"/>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FA4A9C" w:rsidRPr="00FA4A9C" w:rsidRDefault="00FA4A9C" w:rsidP="006857E6">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shd w:val="clear" w:color="auto" w:fill="FFFFFF"/>
          <w:lang w:eastAsia="ru-RU"/>
        </w:rPr>
        <w:t>3.9.</w:t>
      </w:r>
      <w:bookmarkStart w:id="119" w:name="bookmark120"/>
      <w:bookmarkEnd w:id="11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Заявителю обеспечивается возможность направления жалобы на решения, действия или бездействие Уполномоченного органа, должностного лица Уполномоченного органа либо муниципального служащего в соответствии со ста</w:t>
      </w:r>
      <w:r w:rsidR="006857E6">
        <w:rPr>
          <w:rFonts w:ascii="Arial" w:eastAsia="Times New Roman" w:hAnsi="Arial" w:cs="Arial"/>
          <w:color w:val="000000"/>
          <w:sz w:val="24"/>
          <w:szCs w:val="24"/>
          <w:lang w:eastAsia="ru-RU"/>
        </w:rPr>
        <w:t>тьей 11.2 Федерального закона №</w:t>
      </w:r>
      <w:r w:rsidRPr="00FA4A9C">
        <w:rPr>
          <w:rFonts w:ascii="Arial" w:eastAsia="Times New Roman" w:hAnsi="Arial" w:cs="Arial"/>
          <w:color w:val="000000"/>
          <w:sz w:val="24"/>
          <w:szCs w:val="24"/>
          <w:lang w:eastAsia="ru-RU"/>
        </w:rPr>
        <w:t>210-ФЗ и в порядке, установленном постановлением Правительства Российской Фед</w:t>
      </w:r>
      <w:r w:rsidR="006857E6">
        <w:rPr>
          <w:rFonts w:ascii="Arial" w:eastAsia="Times New Roman" w:hAnsi="Arial" w:cs="Arial"/>
          <w:color w:val="000000"/>
          <w:sz w:val="24"/>
          <w:szCs w:val="24"/>
          <w:lang w:eastAsia="ru-RU"/>
        </w:rPr>
        <w:t>ерации от 20 ноября 2012 года №</w:t>
      </w:r>
      <w:r w:rsidRPr="00FA4A9C">
        <w:rPr>
          <w:rFonts w:ascii="Arial" w:eastAsia="Times New Roman" w:hAnsi="Arial" w:cs="Arial"/>
          <w:color w:val="000000"/>
          <w:sz w:val="24"/>
          <w:szCs w:val="24"/>
          <w:lang w:eastAsia="ru-RU"/>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857E6" w:rsidRDefault="006857E6" w:rsidP="00FA4A9C">
      <w:pPr>
        <w:spacing w:after="0" w:line="240" w:lineRule="auto"/>
        <w:ind w:firstLine="720"/>
        <w:jc w:val="both"/>
        <w:rPr>
          <w:rFonts w:ascii="Times New Roman" w:eastAsia="Times New Roman" w:hAnsi="Times New Roman" w:cs="Times New Roman"/>
          <w:b/>
          <w:bCs/>
          <w:color w:val="000000"/>
          <w:sz w:val="28"/>
          <w:szCs w:val="28"/>
          <w:shd w:val="clear" w:color="auto" w:fill="FFFFFF"/>
          <w:lang w:eastAsia="ru-RU"/>
        </w:rPr>
      </w:pPr>
    </w:p>
    <w:p w:rsidR="00FA4A9C" w:rsidRPr="006857E6" w:rsidRDefault="00FA4A9C" w:rsidP="006857E6">
      <w:pPr>
        <w:spacing w:after="0" w:line="240" w:lineRule="auto"/>
        <w:ind w:firstLine="720"/>
        <w:jc w:val="center"/>
        <w:rPr>
          <w:rFonts w:ascii="Arial" w:eastAsia="Times New Roman" w:hAnsi="Arial" w:cs="Arial"/>
          <w:color w:val="000000"/>
          <w:sz w:val="30"/>
          <w:szCs w:val="30"/>
          <w:lang w:eastAsia="ru-RU"/>
        </w:rPr>
      </w:pPr>
      <w:r w:rsidRPr="006857E6">
        <w:rPr>
          <w:rFonts w:ascii="Arial" w:eastAsia="Times New Roman" w:hAnsi="Arial" w:cs="Arial"/>
          <w:bCs/>
          <w:color w:val="000000"/>
          <w:sz w:val="30"/>
          <w:szCs w:val="30"/>
          <w:shd w:val="clear" w:color="auto" w:fill="FFFFFF"/>
          <w:lang w:eastAsia="ru-RU"/>
        </w:rPr>
        <w:t>III.</w:t>
      </w:r>
      <w:bookmarkStart w:id="120" w:name="bookmark123"/>
      <w:bookmarkStart w:id="121" w:name="bookmark121"/>
      <w:bookmarkStart w:id="122" w:name="bookmark122"/>
      <w:bookmarkStart w:id="123" w:name="bookmark124"/>
      <w:bookmarkEnd w:id="120"/>
      <w:bookmarkEnd w:id="121"/>
      <w:bookmarkEnd w:id="122"/>
      <w:r w:rsidR="006857E6">
        <w:rPr>
          <w:rFonts w:ascii="Arial" w:eastAsia="Times New Roman" w:hAnsi="Arial" w:cs="Arial"/>
          <w:color w:val="000000"/>
          <w:sz w:val="30"/>
          <w:szCs w:val="30"/>
          <w:lang w:eastAsia="ru-RU"/>
        </w:rPr>
        <w:t xml:space="preserve"> </w:t>
      </w:r>
      <w:r w:rsidRPr="006857E6">
        <w:rPr>
          <w:rFonts w:ascii="Arial" w:eastAsia="Times New Roman" w:hAnsi="Arial" w:cs="Arial"/>
          <w:color w:val="000000"/>
          <w:sz w:val="30"/>
          <w:szCs w:val="30"/>
          <w:lang w:eastAsia="ru-RU"/>
        </w:rPr>
        <w:t>Формы контроля за исполнением административного регламента</w:t>
      </w:r>
      <w:bookmarkEnd w:id="123"/>
    </w:p>
    <w:p w:rsidR="006857E6" w:rsidRDefault="006857E6" w:rsidP="00FA4A9C">
      <w:pPr>
        <w:spacing w:after="0" w:line="240" w:lineRule="auto"/>
        <w:ind w:firstLine="560"/>
        <w:jc w:val="both"/>
        <w:rPr>
          <w:rFonts w:ascii="Times New Roman" w:eastAsia="Times New Roman" w:hAnsi="Times New Roman" w:cs="Times New Roman"/>
          <w:color w:val="000000"/>
          <w:sz w:val="28"/>
          <w:szCs w:val="28"/>
          <w:lang w:eastAsia="ru-RU"/>
        </w:rPr>
      </w:pP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4.1.</w:t>
      </w:r>
      <w:bookmarkStart w:id="124" w:name="bookmark125"/>
      <w:bookmarkEnd w:id="124"/>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Текущий контроль за соблюдением и исполнением настоя</w:t>
      </w:r>
      <w:r w:rsidR="006857E6">
        <w:rPr>
          <w:rFonts w:ascii="Arial" w:eastAsia="Times New Roman" w:hAnsi="Arial" w:cs="Arial"/>
          <w:color w:val="000000"/>
          <w:sz w:val="24"/>
          <w:szCs w:val="24"/>
          <w:lang w:eastAsia="ru-RU"/>
        </w:rPr>
        <w:t>щего а</w:t>
      </w:r>
      <w:r w:rsidRPr="00FA4A9C">
        <w:rPr>
          <w:rFonts w:ascii="Arial" w:eastAsia="Times New Roman" w:hAnsi="Arial" w:cs="Arial"/>
          <w:color w:val="000000"/>
          <w:sz w:val="24"/>
          <w:szCs w:val="24"/>
          <w:lang w:eastAsia="ru-RU"/>
        </w:rPr>
        <w:t>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w:t>
      </w:r>
      <w:r w:rsidR="006857E6">
        <w:rPr>
          <w:rFonts w:ascii="Arial" w:eastAsia="Times New Roman" w:hAnsi="Arial" w:cs="Arial"/>
          <w:color w:val="000000"/>
          <w:sz w:val="24"/>
          <w:szCs w:val="24"/>
          <w:lang w:eastAsia="ru-RU"/>
        </w:rPr>
        <w:t>ной основе должностными лицами а</w:t>
      </w:r>
      <w:r w:rsidRPr="00FA4A9C">
        <w:rPr>
          <w:rFonts w:ascii="Arial" w:eastAsia="Times New Roman" w:hAnsi="Arial" w:cs="Arial"/>
          <w:color w:val="000000"/>
          <w:sz w:val="24"/>
          <w:szCs w:val="24"/>
          <w:lang w:eastAsia="ru-RU"/>
        </w:rPr>
        <w:t>дминистрации (Уполномоченного органа), уполномоченными на осуществление контроля за предоставлением муниципальной услуги.</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Для текущего контроля используются сведения служебной корреспонденции, устная и письменная информация </w:t>
      </w:r>
      <w:r w:rsidR="006857E6">
        <w:rPr>
          <w:rFonts w:ascii="Arial" w:eastAsia="Times New Roman" w:hAnsi="Arial" w:cs="Arial"/>
          <w:color w:val="000000"/>
          <w:sz w:val="24"/>
          <w:szCs w:val="24"/>
          <w:lang w:eastAsia="ru-RU"/>
        </w:rPr>
        <w:t>специалистов и должностных лиц а</w:t>
      </w:r>
      <w:r w:rsidRPr="00FA4A9C">
        <w:rPr>
          <w:rFonts w:ascii="Arial" w:eastAsia="Times New Roman" w:hAnsi="Arial" w:cs="Arial"/>
          <w:color w:val="000000"/>
          <w:sz w:val="24"/>
          <w:szCs w:val="24"/>
          <w:lang w:eastAsia="ru-RU"/>
        </w:rPr>
        <w:t>дминистрации (Уполномоченного органа).</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Текущий контроль осуществляется путем проведения проверок:</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решений о предоставлении (об отказе </w:t>
      </w:r>
      <w:r w:rsidR="006857E6">
        <w:rPr>
          <w:rFonts w:ascii="Arial" w:eastAsia="Times New Roman" w:hAnsi="Arial" w:cs="Arial"/>
          <w:color w:val="000000"/>
          <w:sz w:val="24"/>
          <w:szCs w:val="24"/>
          <w:lang w:eastAsia="ru-RU"/>
        </w:rPr>
        <w:t xml:space="preserve">в предоставлении)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выявления и устранения нарушений прав граждан;</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4.2.</w:t>
      </w:r>
      <w:bookmarkStart w:id="125" w:name="bookmark126"/>
      <w:bookmarkEnd w:id="125"/>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Контроль за полн</w:t>
      </w:r>
      <w:r w:rsidR="006857E6">
        <w:rPr>
          <w:rFonts w:ascii="Arial" w:eastAsia="Times New Roman" w:hAnsi="Arial" w:cs="Arial"/>
          <w:color w:val="000000"/>
          <w:sz w:val="24"/>
          <w:szCs w:val="24"/>
          <w:lang w:eastAsia="ru-RU"/>
        </w:rPr>
        <w:t xml:space="preserve">отой и качеством предоставления муниципальной </w:t>
      </w:r>
      <w:r w:rsidRPr="00FA4A9C">
        <w:rPr>
          <w:rFonts w:ascii="Arial" w:eastAsia="Times New Roman" w:hAnsi="Arial" w:cs="Arial"/>
          <w:color w:val="000000"/>
          <w:sz w:val="24"/>
          <w:szCs w:val="24"/>
          <w:lang w:eastAsia="ru-RU"/>
        </w:rPr>
        <w:t>услуги включает в себя проведение плановых и внеплановых проверок.</w:t>
      </w:r>
    </w:p>
    <w:p w:rsidR="00FA4A9C" w:rsidRPr="00FA4A9C" w:rsidRDefault="00FA4A9C" w:rsidP="00FA4A9C">
      <w:pPr>
        <w:spacing w:after="0" w:line="240" w:lineRule="auto"/>
        <w:ind w:firstLine="56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4.3.</w:t>
      </w:r>
      <w:bookmarkStart w:id="126" w:name="bookmark127"/>
      <w:bookmarkEnd w:id="126"/>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 xml:space="preserve">Плановые проверки осуществляются на основании годовых планов работы Уполномоченного органа, утверждаемых руководителем Уполномоченного </w:t>
      </w:r>
      <w:r w:rsidRPr="00FA4A9C">
        <w:rPr>
          <w:rFonts w:ascii="Arial" w:eastAsia="Times New Roman" w:hAnsi="Arial" w:cs="Arial"/>
          <w:color w:val="000000"/>
          <w:sz w:val="24"/>
          <w:szCs w:val="24"/>
          <w:lang w:eastAsia="ru-RU"/>
        </w:rPr>
        <w:lastRenderedPageBreak/>
        <w:t>органа. При плановой проверке полноты и качества предоставления</w:t>
      </w:r>
      <w:r w:rsidR="006857E6">
        <w:rPr>
          <w:rFonts w:ascii="Arial" w:eastAsia="Times New Roman" w:hAnsi="Arial" w:cs="Arial"/>
          <w:color w:val="000000"/>
          <w:sz w:val="24"/>
          <w:szCs w:val="24"/>
          <w:lang w:eastAsia="ru-RU"/>
        </w:rPr>
        <w:t xml:space="preserve"> муниципальной </w:t>
      </w:r>
      <w:r w:rsidRPr="00FA4A9C">
        <w:rPr>
          <w:rFonts w:ascii="Arial" w:eastAsia="Times New Roman" w:hAnsi="Arial" w:cs="Arial"/>
          <w:color w:val="000000"/>
          <w:sz w:val="24"/>
          <w:szCs w:val="24"/>
          <w:lang w:eastAsia="ru-RU"/>
        </w:rPr>
        <w:t>услуги контролю подлежат:</w:t>
      </w:r>
    </w:p>
    <w:p w:rsidR="00FA4A9C" w:rsidRPr="00FA4A9C" w:rsidRDefault="00FA4A9C" w:rsidP="00CD381D">
      <w:pPr>
        <w:spacing w:after="0" w:line="240" w:lineRule="auto"/>
        <w:ind w:left="56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с</w:t>
      </w:r>
      <w:r w:rsidR="006857E6">
        <w:rPr>
          <w:rFonts w:ascii="Arial" w:eastAsia="Times New Roman" w:hAnsi="Arial" w:cs="Arial"/>
          <w:color w:val="000000"/>
          <w:sz w:val="24"/>
          <w:szCs w:val="24"/>
          <w:lang w:eastAsia="ru-RU"/>
        </w:rPr>
        <w:t xml:space="preserve">облюдение сроков предоставления муниципальной </w:t>
      </w:r>
      <w:r w:rsidRPr="00FA4A9C">
        <w:rPr>
          <w:rFonts w:ascii="Arial" w:eastAsia="Times New Roman" w:hAnsi="Arial" w:cs="Arial"/>
          <w:color w:val="000000"/>
          <w:sz w:val="24"/>
          <w:szCs w:val="24"/>
          <w:lang w:eastAsia="ru-RU"/>
        </w:rPr>
        <w:t>услуги; соблюдение положений настоящег</w:t>
      </w:r>
      <w:r w:rsidR="006857E6">
        <w:rPr>
          <w:rFonts w:ascii="Arial" w:eastAsia="Times New Roman" w:hAnsi="Arial" w:cs="Arial"/>
          <w:color w:val="000000"/>
          <w:sz w:val="24"/>
          <w:szCs w:val="24"/>
          <w:lang w:eastAsia="ru-RU"/>
        </w:rPr>
        <w:t>о а</w:t>
      </w:r>
      <w:r w:rsidRPr="00FA4A9C">
        <w:rPr>
          <w:rFonts w:ascii="Arial" w:eastAsia="Times New Roman" w:hAnsi="Arial" w:cs="Arial"/>
          <w:color w:val="000000"/>
          <w:sz w:val="24"/>
          <w:szCs w:val="24"/>
          <w:lang w:eastAsia="ru-RU"/>
        </w:rPr>
        <w:t>дминистративного регламента;</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правильность и обоснованность принятого реш</w:t>
      </w:r>
      <w:r w:rsidR="006857E6">
        <w:rPr>
          <w:rFonts w:ascii="Arial" w:eastAsia="Times New Roman" w:hAnsi="Arial" w:cs="Arial"/>
          <w:color w:val="000000"/>
          <w:sz w:val="24"/>
          <w:szCs w:val="24"/>
          <w:lang w:eastAsia="ru-RU"/>
        </w:rPr>
        <w:t xml:space="preserve">ения об отказе в предоставлении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Основанием для проведения внеплановых проверок являются:</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w:t>
      </w:r>
      <w:r w:rsidR="006857E6">
        <w:rPr>
          <w:rFonts w:ascii="Arial" w:eastAsia="Times New Roman" w:hAnsi="Arial" w:cs="Arial"/>
          <w:color w:val="000000"/>
          <w:sz w:val="24"/>
          <w:szCs w:val="24"/>
          <w:lang w:eastAsia="ru-RU"/>
        </w:rPr>
        <w:t xml:space="preserve">ции, нормативных правовых актов Иркутской области </w:t>
      </w:r>
      <w:r w:rsidRPr="00FA4A9C">
        <w:rPr>
          <w:rFonts w:ascii="Arial" w:eastAsia="Times New Roman" w:hAnsi="Arial" w:cs="Arial"/>
          <w:color w:val="000000"/>
          <w:sz w:val="24"/>
          <w:szCs w:val="24"/>
          <w:lang w:eastAsia="ru-RU"/>
        </w:rPr>
        <w:t>и нормативных правовых актов органов местного самоуправления</w:t>
      </w:r>
      <w:r w:rsidR="006857E6">
        <w:rPr>
          <w:rFonts w:ascii="Arial" w:eastAsia="Times New Roman" w:hAnsi="Arial" w:cs="Arial"/>
          <w:color w:val="000000"/>
          <w:sz w:val="24"/>
          <w:szCs w:val="24"/>
          <w:lang w:eastAsia="ru-RU"/>
        </w:rPr>
        <w:t xml:space="preserve"> м</w:t>
      </w:r>
      <w:r w:rsidR="00CD381D">
        <w:rPr>
          <w:rFonts w:ascii="Arial" w:eastAsia="Times New Roman" w:hAnsi="Arial" w:cs="Arial"/>
          <w:color w:val="000000"/>
          <w:sz w:val="24"/>
          <w:szCs w:val="24"/>
          <w:lang w:eastAsia="ru-RU"/>
        </w:rPr>
        <w:t xml:space="preserve">униципального образования </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Ользоны</w:t>
      </w:r>
      <w:r w:rsidR="006015F2">
        <w:rPr>
          <w:rFonts w:ascii="Arial" w:eastAsia="Times New Roman" w:hAnsi="Arial" w:cs="Arial"/>
          <w:color w:val="000000"/>
          <w:sz w:val="24"/>
          <w:szCs w:val="24"/>
          <w:lang w:eastAsia="ru-RU"/>
        </w:rPr>
        <w:t>»</w:t>
      </w:r>
      <w:r w:rsidRPr="00FA4A9C">
        <w:rPr>
          <w:rFonts w:ascii="Arial" w:eastAsia="Times New Roman" w:hAnsi="Arial" w:cs="Arial"/>
          <w:i/>
          <w:iCs/>
          <w:color w:val="000000"/>
          <w:sz w:val="24"/>
          <w:szCs w:val="24"/>
          <w:lang w:eastAsia="ru-RU"/>
        </w:rPr>
        <w:t>;</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обращения граждан и юридических лиц на нарушения законодательства, в том числе на качеств</w:t>
      </w:r>
      <w:r w:rsidR="006857E6">
        <w:rPr>
          <w:rFonts w:ascii="Arial" w:eastAsia="Times New Roman" w:hAnsi="Arial" w:cs="Arial"/>
          <w:color w:val="000000"/>
          <w:sz w:val="24"/>
          <w:szCs w:val="24"/>
          <w:lang w:eastAsia="ru-RU"/>
        </w:rPr>
        <w:t xml:space="preserve">о предоставления (муниципальной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4.5.</w:t>
      </w:r>
      <w:bookmarkStart w:id="127" w:name="bookmark128"/>
      <w:bookmarkEnd w:id="127"/>
      <w:r w:rsidR="006857E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По результатам проведенных проверок в случае выявления </w:t>
      </w:r>
      <w:r w:rsidR="006857E6">
        <w:rPr>
          <w:rFonts w:ascii="Arial" w:eastAsia="Times New Roman" w:hAnsi="Arial" w:cs="Arial"/>
          <w:color w:val="000000"/>
          <w:sz w:val="24"/>
          <w:szCs w:val="24"/>
          <w:lang w:eastAsia="ru-RU"/>
        </w:rPr>
        <w:t>нарушений положений настоящего а</w:t>
      </w:r>
      <w:r w:rsidRPr="00FA4A9C">
        <w:rPr>
          <w:rFonts w:ascii="Arial" w:eastAsia="Times New Roman" w:hAnsi="Arial" w:cs="Arial"/>
          <w:color w:val="000000"/>
          <w:sz w:val="24"/>
          <w:szCs w:val="24"/>
          <w:lang w:eastAsia="ru-RU"/>
        </w:rPr>
        <w:t>дминистративного регламента, нормативных</w:t>
      </w:r>
      <w:r w:rsidR="006857E6">
        <w:rPr>
          <w:rFonts w:ascii="Arial" w:eastAsia="Times New Roman" w:hAnsi="Arial" w:cs="Arial"/>
          <w:color w:val="000000"/>
          <w:sz w:val="24"/>
          <w:szCs w:val="24"/>
          <w:lang w:eastAsia="ru-RU"/>
        </w:rPr>
        <w:t xml:space="preserve"> правовых актов Иркутской области </w:t>
      </w:r>
      <w:r w:rsidRPr="00FA4A9C">
        <w:rPr>
          <w:rFonts w:ascii="Arial" w:eastAsia="Times New Roman" w:hAnsi="Arial" w:cs="Arial"/>
          <w:color w:val="000000"/>
          <w:sz w:val="24"/>
          <w:szCs w:val="24"/>
          <w:lang w:eastAsia="ru-RU"/>
        </w:rPr>
        <w:t xml:space="preserve">и нормативных правовых актов </w:t>
      </w:r>
      <w:r w:rsidR="006857E6">
        <w:rPr>
          <w:rFonts w:ascii="Arial" w:eastAsia="Times New Roman" w:hAnsi="Arial" w:cs="Arial"/>
          <w:color w:val="000000"/>
          <w:sz w:val="24"/>
          <w:szCs w:val="24"/>
          <w:lang w:eastAsia="ru-RU"/>
        </w:rPr>
        <w:t xml:space="preserve">органов местного самоуправления </w:t>
      </w:r>
      <w:r w:rsidR="00CD381D">
        <w:rPr>
          <w:rFonts w:ascii="Arial" w:eastAsia="Times New Roman" w:hAnsi="Arial" w:cs="Arial"/>
          <w:color w:val="000000"/>
          <w:sz w:val="24"/>
          <w:szCs w:val="24"/>
          <w:lang w:eastAsia="ru-RU"/>
        </w:rPr>
        <w:t xml:space="preserve">муниципального образования </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Ользоны</w:t>
      </w:r>
      <w:r w:rsidR="006015F2">
        <w:rPr>
          <w:rFonts w:ascii="Arial" w:eastAsia="Times New Roman" w:hAnsi="Arial" w:cs="Arial"/>
          <w:color w:val="000000"/>
          <w:sz w:val="24"/>
          <w:szCs w:val="24"/>
          <w:lang w:eastAsia="ru-RU"/>
        </w:rPr>
        <w:t>»</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осуществляется привлечение виновных лиц к ответственности в соответствии с законодательством Российской Федерации.</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Персональная ответственность должностных лиц за правильность и своевременность принятия решения о предоставлен</w:t>
      </w:r>
      <w:r w:rsidR="006857E6">
        <w:rPr>
          <w:rFonts w:ascii="Arial" w:eastAsia="Times New Roman" w:hAnsi="Arial" w:cs="Arial"/>
          <w:color w:val="000000"/>
          <w:sz w:val="24"/>
          <w:szCs w:val="24"/>
          <w:lang w:eastAsia="ru-RU"/>
        </w:rPr>
        <w:t xml:space="preserve">ии (об отказе в предоставлении) муниципальной </w:t>
      </w:r>
      <w:r w:rsidRPr="00FA4A9C">
        <w:rPr>
          <w:rFonts w:ascii="Arial" w:eastAsia="Times New Roman" w:hAnsi="Arial" w:cs="Arial"/>
          <w:color w:val="000000"/>
          <w:sz w:val="24"/>
          <w:szCs w:val="24"/>
          <w:lang w:eastAsia="ru-RU"/>
        </w:rPr>
        <w:t>услуги закрепляется в их должностных регламентах в соответствии с требованиями законодательства.</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4.6.</w:t>
      </w:r>
      <w:bookmarkStart w:id="128" w:name="bookmark129"/>
      <w:bookmarkEnd w:id="128"/>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Граждане, их объединения и организации имеют право осуществл</w:t>
      </w:r>
      <w:r w:rsidR="006857E6">
        <w:rPr>
          <w:rFonts w:ascii="Arial" w:eastAsia="Times New Roman" w:hAnsi="Arial" w:cs="Arial"/>
          <w:color w:val="000000"/>
          <w:sz w:val="24"/>
          <w:szCs w:val="24"/>
          <w:lang w:eastAsia="ru-RU"/>
        </w:rPr>
        <w:t xml:space="preserve">ять контроль за предоставлением муниципальной </w:t>
      </w:r>
      <w:r w:rsidRPr="00FA4A9C">
        <w:rPr>
          <w:rFonts w:ascii="Arial" w:eastAsia="Times New Roman" w:hAnsi="Arial" w:cs="Arial"/>
          <w:color w:val="000000"/>
          <w:sz w:val="24"/>
          <w:szCs w:val="24"/>
          <w:lang w:eastAsia="ru-RU"/>
        </w:rPr>
        <w:t>услуги путем получения и</w:t>
      </w:r>
      <w:r w:rsidR="006857E6">
        <w:rPr>
          <w:rFonts w:ascii="Arial" w:eastAsia="Times New Roman" w:hAnsi="Arial" w:cs="Arial"/>
          <w:color w:val="000000"/>
          <w:sz w:val="24"/>
          <w:szCs w:val="24"/>
          <w:lang w:eastAsia="ru-RU"/>
        </w:rPr>
        <w:t xml:space="preserve">нформации о ходе предоставления муниципальной </w:t>
      </w:r>
      <w:r w:rsidRPr="00FA4A9C">
        <w:rPr>
          <w:rFonts w:ascii="Arial" w:eastAsia="Times New Roman" w:hAnsi="Arial" w:cs="Arial"/>
          <w:color w:val="000000"/>
          <w:sz w:val="24"/>
          <w:szCs w:val="24"/>
          <w:lang w:eastAsia="ru-RU"/>
        </w:rPr>
        <w:t>услуги, в том числе о сроках завершения административных процедур (действий).</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Граждане, их объединения и организации также имеют право:</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направлять замечания и предложения по улучшению доступ</w:t>
      </w:r>
      <w:r w:rsidR="006857E6">
        <w:rPr>
          <w:rFonts w:ascii="Arial" w:eastAsia="Times New Roman" w:hAnsi="Arial" w:cs="Arial"/>
          <w:color w:val="000000"/>
          <w:sz w:val="24"/>
          <w:szCs w:val="24"/>
          <w:lang w:eastAsia="ru-RU"/>
        </w:rPr>
        <w:t xml:space="preserve">ности и качества предоставления </w:t>
      </w:r>
      <w:r w:rsidRPr="00FA4A9C">
        <w:rPr>
          <w:rFonts w:ascii="Arial" w:eastAsia="Times New Roman" w:hAnsi="Arial" w:cs="Arial"/>
          <w:color w:val="000000"/>
          <w:sz w:val="24"/>
          <w:szCs w:val="24"/>
          <w:lang w:eastAsia="ru-RU"/>
        </w:rPr>
        <w:t>муниципальной</w:t>
      </w:r>
      <w:r w:rsidR="006857E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вносить предложения о мерах по у</w:t>
      </w:r>
      <w:r w:rsidR="006857E6">
        <w:rPr>
          <w:rFonts w:ascii="Arial" w:eastAsia="Times New Roman" w:hAnsi="Arial" w:cs="Arial"/>
          <w:color w:val="000000"/>
          <w:sz w:val="24"/>
          <w:szCs w:val="24"/>
          <w:lang w:eastAsia="ru-RU"/>
        </w:rPr>
        <w:t>странению нарушений настоящего а</w:t>
      </w:r>
      <w:r w:rsidRPr="00FA4A9C">
        <w:rPr>
          <w:rFonts w:ascii="Arial" w:eastAsia="Times New Roman" w:hAnsi="Arial" w:cs="Arial"/>
          <w:color w:val="000000"/>
          <w:sz w:val="24"/>
          <w:szCs w:val="24"/>
          <w:lang w:eastAsia="ru-RU"/>
        </w:rPr>
        <w:t>дминистративного регламента.</w:t>
      </w:r>
    </w:p>
    <w:p w:rsidR="00FA4A9C" w:rsidRPr="00FA4A9C" w:rsidRDefault="00FA4A9C" w:rsidP="00FA4A9C">
      <w:pPr>
        <w:spacing w:after="0" w:line="240" w:lineRule="auto"/>
        <w:ind w:firstLine="58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4.7.</w:t>
      </w:r>
      <w:bookmarkStart w:id="129" w:name="bookmark130"/>
      <w:bookmarkEnd w:id="12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FA4A9C" w:rsidRDefault="00FA4A9C" w:rsidP="006857E6">
      <w:pPr>
        <w:spacing w:after="0" w:line="240" w:lineRule="auto"/>
        <w:ind w:firstLine="5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857E6" w:rsidRPr="00FA4A9C" w:rsidRDefault="006857E6" w:rsidP="006857E6">
      <w:pPr>
        <w:spacing w:after="0" w:line="240" w:lineRule="auto"/>
        <w:ind w:firstLine="580"/>
        <w:jc w:val="both"/>
        <w:rPr>
          <w:rFonts w:ascii="Arial" w:eastAsia="Times New Roman" w:hAnsi="Arial" w:cs="Arial"/>
          <w:color w:val="000000"/>
          <w:sz w:val="24"/>
          <w:szCs w:val="24"/>
          <w:lang w:eastAsia="ru-RU"/>
        </w:rPr>
      </w:pPr>
    </w:p>
    <w:p w:rsidR="006857E6" w:rsidRPr="006857E6" w:rsidRDefault="00FA4A9C" w:rsidP="006857E6">
      <w:pPr>
        <w:spacing w:line="240" w:lineRule="auto"/>
        <w:ind w:left="160" w:firstLine="600"/>
        <w:jc w:val="both"/>
        <w:rPr>
          <w:rFonts w:ascii="Arial" w:eastAsia="Times New Roman" w:hAnsi="Arial" w:cs="Arial"/>
          <w:b/>
          <w:bCs/>
          <w:color w:val="000000"/>
          <w:sz w:val="30"/>
          <w:szCs w:val="30"/>
          <w:lang w:eastAsia="ru-RU"/>
        </w:rPr>
      </w:pPr>
      <w:r w:rsidRPr="006857E6">
        <w:rPr>
          <w:rFonts w:ascii="Arial" w:eastAsia="Times New Roman" w:hAnsi="Arial" w:cs="Arial"/>
          <w:b/>
          <w:bCs/>
          <w:color w:val="000000"/>
          <w:sz w:val="30"/>
          <w:szCs w:val="30"/>
          <w:shd w:val="clear" w:color="auto" w:fill="FFFFFF"/>
          <w:lang w:eastAsia="ru-RU"/>
        </w:rPr>
        <w:t>IV.</w:t>
      </w:r>
      <w:bookmarkStart w:id="130" w:name="bookmark131"/>
      <w:bookmarkEnd w:id="130"/>
      <w:r w:rsidR="006857E6">
        <w:rPr>
          <w:rFonts w:ascii="Arial" w:eastAsia="Times New Roman" w:hAnsi="Arial" w:cs="Arial"/>
          <w:color w:val="000000"/>
          <w:sz w:val="30"/>
          <w:szCs w:val="30"/>
          <w:lang w:eastAsia="ru-RU"/>
        </w:rPr>
        <w:t xml:space="preserve"> </w:t>
      </w:r>
      <w:r w:rsidRPr="006857E6">
        <w:rPr>
          <w:rFonts w:ascii="Arial" w:eastAsia="Times New Roman" w:hAnsi="Arial" w:cs="Arial"/>
          <w:b/>
          <w:bCs/>
          <w:color w:val="000000"/>
          <w:sz w:val="30"/>
          <w:szCs w:val="30"/>
          <w:lang w:eastAsia="ru-RU"/>
        </w:rPr>
        <w:t>Досудебный (внесудебный) порядок обжалования решений и действий (бездействия) органа, предоставляющего</w:t>
      </w:r>
      <w:r w:rsidR="006857E6">
        <w:rPr>
          <w:rFonts w:ascii="Arial" w:eastAsia="Times New Roman" w:hAnsi="Arial" w:cs="Arial"/>
          <w:b/>
          <w:bCs/>
          <w:color w:val="000000"/>
          <w:sz w:val="30"/>
          <w:szCs w:val="30"/>
          <w:lang w:eastAsia="ru-RU"/>
        </w:rPr>
        <w:t xml:space="preserve"> муниципальную </w:t>
      </w:r>
      <w:r w:rsidRPr="006857E6">
        <w:rPr>
          <w:rFonts w:ascii="Arial" w:eastAsia="Times New Roman" w:hAnsi="Arial" w:cs="Arial"/>
          <w:b/>
          <w:bCs/>
          <w:color w:val="000000"/>
          <w:sz w:val="30"/>
          <w:szCs w:val="30"/>
          <w:lang w:eastAsia="ru-RU"/>
        </w:rPr>
        <w:t>услугу, а также их</w:t>
      </w:r>
      <w:r w:rsidR="006857E6">
        <w:rPr>
          <w:rFonts w:ascii="Arial" w:eastAsia="Times New Roman" w:hAnsi="Arial" w:cs="Arial"/>
          <w:b/>
          <w:bCs/>
          <w:color w:val="000000"/>
          <w:sz w:val="30"/>
          <w:szCs w:val="30"/>
          <w:lang w:eastAsia="ru-RU"/>
        </w:rPr>
        <w:t xml:space="preserve"> должностных лиц, муниципальных </w:t>
      </w:r>
      <w:r w:rsidRPr="006857E6">
        <w:rPr>
          <w:rFonts w:ascii="Arial" w:eastAsia="Times New Roman" w:hAnsi="Arial" w:cs="Arial"/>
          <w:b/>
          <w:bCs/>
          <w:color w:val="000000"/>
          <w:sz w:val="30"/>
          <w:szCs w:val="30"/>
          <w:lang w:eastAsia="ru-RU"/>
        </w:rPr>
        <w:t>служащих</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5.1.</w:t>
      </w:r>
      <w:bookmarkStart w:id="131" w:name="bookmark132"/>
      <w:bookmarkEnd w:id="131"/>
      <w:r w:rsidR="006857E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Заявитель имеет право на обжалование решения и (или) действий (бездействия) Уполномоченного органа, должност</w:t>
      </w:r>
      <w:r w:rsidR="00A24BA6">
        <w:rPr>
          <w:rFonts w:ascii="Arial" w:eastAsia="Times New Roman" w:hAnsi="Arial" w:cs="Arial"/>
          <w:color w:val="000000"/>
          <w:sz w:val="24"/>
          <w:szCs w:val="24"/>
          <w:lang w:eastAsia="ru-RU"/>
        </w:rPr>
        <w:t xml:space="preserve">ных лиц Уполномоченного органа, </w:t>
      </w:r>
      <w:r w:rsidRPr="00FA4A9C">
        <w:rPr>
          <w:rFonts w:ascii="Arial" w:eastAsia="Times New Roman" w:hAnsi="Arial" w:cs="Arial"/>
          <w:color w:val="000000"/>
          <w:sz w:val="24"/>
          <w:szCs w:val="24"/>
          <w:lang w:eastAsia="ru-RU"/>
        </w:rPr>
        <w:t>муниципальных</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служащих, многофункционального центра, а также работника многофункционал</w:t>
      </w:r>
      <w:r w:rsidR="00A24BA6">
        <w:rPr>
          <w:rFonts w:ascii="Arial" w:eastAsia="Times New Roman" w:hAnsi="Arial" w:cs="Arial"/>
          <w:color w:val="000000"/>
          <w:sz w:val="24"/>
          <w:szCs w:val="24"/>
          <w:lang w:eastAsia="ru-RU"/>
        </w:rPr>
        <w:t xml:space="preserve">ьного центра при предоставлении муниципальной </w:t>
      </w:r>
      <w:r w:rsidRPr="00FA4A9C">
        <w:rPr>
          <w:rFonts w:ascii="Arial" w:eastAsia="Times New Roman" w:hAnsi="Arial" w:cs="Arial"/>
          <w:color w:val="000000"/>
          <w:sz w:val="24"/>
          <w:szCs w:val="24"/>
          <w:lang w:eastAsia="ru-RU"/>
        </w:rPr>
        <w:t>услуги в досудебн</w:t>
      </w:r>
      <w:r w:rsidR="00A24BA6">
        <w:rPr>
          <w:rFonts w:ascii="Arial" w:eastAsia="Times New Roman" w:hAnsi="Arial" w:cs="Arial"/>
          <w:color w:val="000000"/>
          <w:sz w:val="24"/>
          <w:szCs w:val="24"/>
          <w:lang w:eastAsia="ru-RU"/>
        </w:rPr>
        <w:t>ом (внесудебном) порядке (далее</w:t>
      </w:r>
      <w:r w:rsidRPr="00FA4A9C">
        <w:rPr>
          <w:rFonts w:ascii="Arial" w:eastAsia="Times New Roman" w:hAnsi="Arial" w:cs="Arial"/>
          <w:color w:val="000000"/>
          <w:sz w:val="24"/>
          <w:szCs w:val="24"/>
          <w:lang w:eastAsia="ru-RU"/>
        </w:rPr>
        <w:t>-жалоба).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lastRenderedPageBreak/>
        <w:t>5.2.</w:t>
      </w:r>
      <w:bookmarkStart w:id="132" w:name="bookmark133"/>
      <w:bookmarkEnd w:id="132"/>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FA4A9C" w:rsidRPr="00FA4A9C" w:rsidRDefault="00A24BA6" w:rsidP="00FA4A9C">
      <w:pPr>
        <w:spacing w:after="0" w:line="240" w:lineRule="auto"/>
        <w:ind w:firstLine="720"/>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в Уполномоченный орган</w:t>
      </w:r>
      <w:r w:rsidR="00FA4A9C" w:rsidRPr="00FA4A9C">
        <w:rPr>
          <w:rFonts w:ascii="Arial" w:eastAsia="Times New Roman" w:hAnsi="Arial" w:cs="Arial"/>
          <w:color w:val="000000"/>
          <w:sz w:val="24"/>
          <w:szCs w:val="24"/>
          <w:lang w:eastAsia="ru-RU"/>
        </w:rPr>
        <w:t>-на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 руководит</w:t>
      </w:r>
      <w:r w:rsidR="00A24BA6">
        <w:rPr>
          <w:rFonts w:ascii="Arial" w:eastAsia="Times New Roman" w:hAnsi="Arial" w:cs="Arial"/>
          <w:color w:val="000000"/>
          <w:sz w:val="24"/>
          <w:szCs w:val="24"/>
          <w:lang w:eastAsia="ru-RU"/>
        </w:rPr>
        <w:t>елю многофункционального центра</w:t>
      </w:r>
      <w:r w:rsidRPr="00FA4A9C">
        <w:rPr>
          <w:rFonts w:ascii="Arial" w:eastAsia="Times New Roman" w:hAnsi="Arial" w:cs="Arial"/>
          <w:color w:val="000000"/>
          <w:sz w:val="24"/>
          <w:szCs w:val="24"/>
          <w:lang w:eastAsia="ru-RU"/>
        </w:rPr>
        <w:t>-на решения и действия (бездействие) работника многофункционального центра;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к учредит</w:t>
      </w:r>
      <w:r w:rsidR="00A24BA6">
        <w:rPr>
          <w:rFonts w:ascii="Arial" w:eastAsia="Times New Roman" w:hAnsi="Arial" w:cs="Arial"/>
          <w:color w:val="000000"/>
          <w:sz w:val="24"/>
          <w:szCs w:val="24"/>
          <w:lang w:eastAsia="ru-RU"/>
        </w:rPr>
        <w:t>елю многофункционального центра</w:t>
      </w:r>
      <w:r w:rsidRPr="00FA4A9C">
        <w:rPr>
          <w:rFonts w:ascii="Arial" w:eastAsia="Times New Roman" w:hAnsi="Arial" w:cs="Arial"/>
          <w:color w:val="000000"/>
          <w:sz w:val="24"/>
          <w:szCs w:val="24"/>
          <w:lang w:eastAsia="ru-RU"/>
        </w:rPr>
        <w:t>-на решение и действия (бездействие) многофункционального центра.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5.3.</w:t>
      </w:r>
      <w:bookmarkStart w:id="133" w:name="bookmark134"/>
      <w:bookmarkEnd w:id="133"/>
      <w:r w:rsidR="00A24BA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 xml:space="preserve">Информация о порядке подачи и рассмотрения жалобы размещается на </w:t>
      </w:r>
      <w:r w:rsidR="00A24BA6">
        <w:rPr>
          <w:rFonts w:ascii="Arial" w:eastAsia="Times New Roman" w:hAnsi="Arial" w:cs="Arial"/>
          <w:color w:val="000000"/>
          <w:sz w:val="24"/>
          <w:szCs w:val="24"/>
          <w:lang w:eastAsia="ru-RU"/>
        </w:rPr>
        <w:t xml:space="preserve">информационных стендах в местах предоставления муниципальной </w:t>
      </w:r>
      <w:r w:rsidRPr="00FA4A9C">
        <w:rPr>
          <w:rFonts w:ascii="Arial" w:eastAsia="Times New Roman" w:hAnsi="Arial" w:cs="Arial"/>
          <w:color w:val="000000"/>
          <w:sz w:val="24"/>
          <w:szCs w:val="24"/>
          <w:lang w:eastAsia="ru-RU"/>
        </w:rPr>
        <w:t>услуги, на сайте Уполномоченного органа, ЕПГУ, региональном портале,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5.4.</w:t>
      </w:r>
      <w:bookmarkStart w:id="134" w:name="bookmark135"/>
      <w:bookmarkEnd w:id="134"/>
      <w:r w:rsidR="00A24BA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Порядок досудебного (внесудебного) обжалования решений и действий (бездействия) Уполномоч</w:t>
      </w:r>
      <w:r w:rsidR="00A24BA6">
        <w:rPr>
          <w:rFonts w:ascii="Arial" w:eastAsia="Times New Roman" w:hAnsi="Arial" w:cs="Arial"/>
          <w:color w:val="000000"/>
          <w:sz w:val="24"/>
          <w:szCs w:val="24"/>
          <w:lang w:eastAsia="ru-RU"/>
        </w:rPr>
        <w:t xml:space="preserve">енного органа, предоставляющего </w:t>
      </w:r>
      <w:r w:rsidRPr="00FA4A9C">
        <w:rPr>
          <w:rFonts w:ascii="Arial" w:eastAsia="Times New Roman" w:hAnsi="Arial" w:cs="Arial"/>
          <w:color w:val="000000"/>
          <w:sz w:val="24"/>
          <w:szCs w:val="24"/>
          <w:lang w:eastAsia="ru-RU"/>
        </w:rPr>
        <w:t>муниципальную</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услугу, а также его должностных лиц регулируется: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Федеральным законом «Об организации предоставления государственных и муниципальных услуг»;</w:t>
      </w:r>
    </w:p>
    <w:p w:rsidR="00FA4A9C" w:rsidRPr="00FA4A9C" w:rsidRDefault="00A24BA6"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w:t>
      </w:r>
      <w:r w:rsidR="00FA4A9C" w:rsidRPr="00FA4A9C">
        <w:rPr>
          <w:rFonts w:ascii="Arial" w:eastAsia="Times New Roman" w:hAnsi="Arial" w:cs="Arial"/>
          <w:color w:val="000000"/>
          <w:sz w:val="24"/>
          <w:szCs w:val="24"/>
          <w:lang w:eastAsia="ru-RU"/>
        </w:rPr>
        <w:t>остановлением</w:t>
      </w:r>
      <w:r>
        <w:rPr>
          <w:rFonts w:ascii="Arial" w:eastAsia="Times New Roman" w:hAnsi="Arial" w:cs="Arial"/>
          <w:color w:val="000000"/>
          <w:sz w:val="24"/>
          <w:szCs w:val="24"/>
          <w:lang w:eastAsia="ru-RU"/>
        </w:rPr>
        <w:t xml:space="preserve"> </w:t>
      </w:r>
      <w:r w:rsidR="00FA4A9C" w:rsidRPr="00FA4A9C">
        <w:rPr>
          <w:rFonts w:ascii="Arial" w:eastAsia="Times New Roman" w:hAnsi="Arial" w:cs="Arial"/>
          <w:color w:val="000000"/>
          <w:sz w:val="24"/>
          <w:szCs w:val="24"/>
          <w:lang w:eastAsia="ru-RU"/>
        </w:rPr>
        <w:t>администрации</w:t>
      </w:r>
      <w:r>
        <w:rPr>
          <w:rFonts w:ascii="Arial" w:eastAsia="Times New Roman" w:hAnsi="Arial" w:cs="Arial"/>
          <w:color w:val="000000"/>
          <w:sz w:val="24"/>
          <w:szCs w:val="24"/>
          <w:lang w:eastAsia="ru-RU"/>
        </w:rPr>
        <w:t xml:space="preserve"> м</w:t>
      </w:r>
      <w:r w:rsidR="00CD381D">
        <w:rPr>
          <w:rFonts w:ascii="Arial" w:eastAsia="Times New Roman" w:hAnsi="Arial" w:cs="Arial"/>
          <w:color w:val="000000"/>
          <w:sz w:val="24"/>
          <w:szCs w:val="24"/>
          <w:lang w:eastAsia="ru-RU"/>
        </w:rPr>
        <w:t xml:space="preserve">униципального образования </w:t>
      </w:r>
      <w:r w:rsidR="006015F2">
        <w:rPr>
          <w:rFonts w:ascii="Arial" w:eastAsia="Times New Roman" w:hAnsi="Arial" w:cs="Arial"/>
          <w:color w:val="000000"/>
          <w:sz w:val="24"/>
          <w:szCs w:val="24"/>
          <w:lang w:eastAsia="ru-RU"/>
        </w:rPr>
        <w:t>«</w:t>
      </w:r>
      <w:r w:rsidR="005A41D0">
        <w:rPr>
          <w:rFonts w:ascii="Arial" w:eastAsia="Times New Roman" w:hAnsi="Arial" w:cs="Arial"/>
          <w:color w:val="000000"/>
          <w:sz w:val="24"/>
          <w:szCs w:val="24"/>
          <w:lang w:eastAsia="ru-RU"/>
        </w:rPr>
        <w:t>Ользоны</w:t>
      </w:r>
      <w:r w:rsidR="006015F2">
        <w:rPr>
          <w:rFonts w:ascii="Arial" w:eastAsia="Times New Roman" w:hAnsi="Arial" w:cs="Arial"/>
          <w:color w:val="000000"/>
          <w:sz w:val="24"/>
          <w:szCs w:val="24"/>
          <w:lang w:eastAsia="ru-RU"/>
        </w:rPr>
        <w:t>»</w:t>
      </w:r>
      <w:r w:rsidR="00FA4A9C" w:rsidRPr="00FA4A9C">
        <w:rPr>
          <w:rFonts w:ascii="Arial" w:eastAsia="Times New Roman" w:hAnsi="Arial" w:cs="Arial"/>
          <w:i/>
          <w:iCs/>
          <w:color w:val="000000"/>
          <w:sz w:val="24"/>
          <w:szCs w:val="24"/>
          <w:lang w:eastAsia="ru-RU"/>
        </w:rPr>
        <w:t>;</w:t>
      </w:r>
    </w:p>
    <w:p w:rsidR="00FA4A9C" w:rsidRDefault="00FA4A9C" w:rsidP="00A24BA6">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постановлением Правительства Российской Фед</w:t>
      </w:r>
      <w:r w:rsidR="00A24BA6">
        <w:rPr>
          <w:rFonts w:ascii="Arial" w:eastAsia="Times New Roman" w:hAnsi="Arial" w:cs="Arial"/>
          <w:color w:val="000000"/>
          <w:sz w:val="24"/>
          <w:szCs w:val="24"/>
          <w:lang w:eastAsia="ru-RU"/>
        </w:rPr>
        <w:t>ерации от 20 ноября 2012 года №</w:t>
      </w:r>
      <w:r w:rsidRPr="00FA4A9C">
        <w:rPr>
          <w:rFonts w:ascii="Arial" w:eastAsia="Times New Roman" w:hAnsi="Arial" w:cs="Arial"/>
          <w:color w:val="000000"/>
          <w:sz w:val="24"/>
          <w:szCs w:val="24"/>
          <w:lang w:eastAsia="ru-RU"/>
        </w:rPr>
        <w:t>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24BA6" w:rsidRPr="00FA4A9C" w:rsidRDefault="00A24BA6" w:rsidP="00A24BA6">
      <w:pPr>
        <w:spacing w:after="0" w:line="240" w:lineRule="auto"/>
        <w:ind w:firstLine="720"/>
        <w:jc w:val="both"/>
        <w:rPr>
          <w:rFonts w:ascii="Arial" w:eastAsia="Times New Roman" w:hAnsi="Arial" w:cs="Arial"/>
          <w:color w:val="000000"/>
          <w:sz w:val="24"/>
          <w:szCs w:val="24"/>
          <w:lang w:eastAsia="ru-RU"/>
        </w:rPr>
      </w:pPr>
    </w:p>
    <w:p w:rsidR="00FA4A9C" w:rsidRPr="00A24BA6" w:rsidRDefault="00FA4A9C" w:rsidP="00A24BA6">
      <w:pPr>
        <w:spacing w:after="0" w:line="240" w:lineRule="auto"/>
        <w:jc w:val="center"/>
        <w:rPr>
          <w:rFonts w:ascii="Arial" w:eastAsia="Times New Roman" w:hAnsi="Arial" w:cs="Arial"/>
          <w:b/>
          <w:color w:val="000000"/>
          <w:sz w:val="30"/>
          <w:szCs w:val="30"/>
          <w:lang w:eastAsia="ru-RU"/>
        </w:rPr>
      </w:pPr>
      <w:r w:rsidRPr="00A24BA6">
        <w:rPr>
          <w:rFonts w:ascii="Arial" w:eastAsia="Times New Roman" w:hAnsi="Arial" w:cs="Arial"/>
          <w:b/>
          <w:bCs/>
          <w:color w:val="000000"/>
          <w:sz w:val="30"/>
          <w:szCs w:val="30"/>
          <w:shd w:val="clear" w:color="auto" w:fill="FFFFFF"/>
          <w:lang w:eastAsia="ru-RU"/>
        </w:rPr>
        <w:t>V.</w:t>
      </w:r>
      <w:bookmarkStart w:id="135" w:name="bookmark136"/>
      <w:bookmarkEnd w:id="135"/>
      <w:r w:rsidR="00A24BA6" w:rsidRPr="00A24BA6">
        <w:rPr>
          <w:rFonts w:ascii="Arial" w:eastAsia="Times New Roman" w:hAnsi="Arial" w:cs="Arial"/>
          <w:b/>
          <w:color w:val="000000"/>
          <w:sz w:val="30"/>
          <w:szCs w:val="30"/>
          <w:lang w:eastAsia="ru-RU"/>
        </w:rPr>
        <w:t xml:space="preserve"> </w:t>
      </w:r>
      <w:r w:rsidRPr="00A24BA6">
        <w:rPr>
          <w:rFonts w:ascii="Arial" w:eastAsia="Times New Roman" w:hAnsi="Arial" w:cs="Arial"/>
          <w:b/>
          <w:bCs/>
          <w:color w:val="000000"/>
          <w:sz w:val="30"/>
          <w:szCs w:val="30"/>
          <w:lang w:eastAsia="ru-RU"/>
        </w:rPr>
        <w:t>Особенности выпол</w:t>
      </w:r>
      <w:r w:rsidR="00A24BA6">
        <w:rPr>
          <w:rFonts w:ascii="Arial" w:eastAsia="Times New Roman" w:hAnsi="Arial" w:cs="Arial"/>
          <w:b/>
          <w:bCs/>
          <w:color w:val="000000"/>
          <w:sz w:val="30"/>
          <w:szCs w:val="30"/>
          <w:lang w:eastAsia="ru-RU"/>
        </w:rPr>
        <w:t xml:space="preserve">нения административных процедур </w:t>
      </w:r>
      <w:r w:rsidRPr="00A24BA6">
        <w:rPr>
          <w:rFonts w:ascii="Arial" w:eastAsia="Times New Roman" w:hAnsi="Arial" w:cs="Arial"/>
          <w:b/>
          <w:bCs/>
          <w:color w:val="000000"/>
          <w:sz w:val="30"/>
          <w:szCs w:val="30"/>
          <w:lang w:eastAsia="ru-RU"/>
        </w:rPr>
        <w:t>(действий) в</w:t>
      </w:r>
    </w:p>
    <w:p w:rsidR="00FA4A9C" w:rsidRPr="00A24BA6" w:rsidRDefault="00FA4A9C" w:rsidP="00A24BA6">
      <w:pPr>
        <w:spacing w:line="240" w:lineRule="auto"/>
        <w:jc w:val="center"/>
        <w:rPr>
          <w:rFonts w:ascii="Arial" w:eastAsia="Times New Roman" w:hAnsi="Arial" w:cs="Arial"/>
          <w:b/>
          <w:color w:val="000000"/>
          <w:sz w:val="30"/>
          <w:szCs w:val="30"/>
          <w:lang w:eastAsia="ru-RU"/>
        </w:rPr>
      </w:pPr>
      <w:bookmarkStart w:id="136" w:name="bookmark137"/>
      <w:bookmarkStart w:id="137" w:name="bookmark138"/>
      <w:bookmarkStart w:id="138" w:name="bookmark139"/>
      <w:bookmarkEnd w:id="136"/>
      <w:bookmarkEnd w:id="137"/>
      <w:r w:rsidRPr="00A24BA6">
        <w:rPr>
          <w:rFonts w:ascii="Arial" w:eastAsia="Times New Roman" w:hAnsi="Arial" w:cs="Arial"/>
          <w:b/>
          <w:color w:val="000000"/>
          <w:sz w:val="30"/>
          <w:szCs w:val="30"/>
          <w:lang w:eastAsia="ru-RU"/>
        </w:rPr>
        <w:t>многофункциональных центрах предоставления</w:t>
      </w:r>
      <w:r w:rsidR="00A24BA6" w:rsidRPr="00A24BA6">
        <w:rPr>
          <w:rFonts w:ascii="Arial" w:eastAsia="Times New Roman" w:hAnsi="Arial" w:cs="Arial"/>
          <w:b/>
          <w:color w:val="000000"/>
          <w:sz w:val="30"/>
          <w:szCs w:val="30"/>
          <w:lang w:eastAsia="ru-RU"/>
        </w:rPr>
        <w:t xml:space="preserve"> </w:t>
      </w:r>
      <w:r w:rsidRPr="00A24BA6">
        <w:rPr>
          <w:rFonts w:ascii="Arial" w:eastAsia="Times New Roman" w:hAnsi="Arial" w:cs="Arial"/>
          <w:b/>
          <w:color w:val="000000"/>
          <w:sz w:val="30"/>
          <w:szCs w:val="30"/>
          <w:lang w:eastAsia="ru-RU"/>
        </w:rPr>
        <w:t>муниципальных услуг</w:t>
      </w:r>
      <w:bookmarkEnd w:id="138"/>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6.1 Многофункциональный центр осуществляет: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информирование заявителей о порядке</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предоставления муниципальной</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в многофункциональном центре, по иным вопрос</w:t>
      </w:r>
      <w:r w:rsidR="00A24BA6">
        <w:rPr>
          <w:rFonts w:ascii="Arial" w:eastAsia="Times New Roman" w:hAnsi="Arial" w:cs="Arial"/>
          <w:color w:val="000000"/>
          <w:sz w:val="24"/>
          <w:szCs w:val="24"/>
          <w:lang w:eastAsia="ru-RU"/>
        </w:rPr>
        <w:t xml:space="preserve">ам, связанным с предоставлением </w:t>
      </w:r>
      <w:r w:rsidRPr="00FA4A9C">
        <w:rPr>
          <w:rFonts w:ascii="Arial" w:eastAsia="Times New Roman" w:hAnsi="Arial" w:cs="Arial"/>
          <w:color w:val="000000"/>
          <w:sz w:val="24"/>
          <w:szCs w:val="24"/>
          <w:lang w:eastAsia="ru-RU"/>
        </w:rPr>
        <w:t>муниципальной</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а также консультирование заяв</w:t>
      </w:r>
      <w:r w:rsidR="00A24BA6">
        <w:rPr>
          <w:rFonts w:ascii="Arial" w:eastAsia="Times New Roman" w:hAnsi="Arial" w:cs="Arial"/>
          <w:color w:val="000000"/>
          <w:sz w:val="24"/>
          <w:szCs w:val="24"/>
          <w:lang w:eastAsia="ru-RU"/>
        </w:rPr>
        <w:t xml:space="preserve">ителей о порядке предоставления </w:t>
      </w:r>
      <w:r w:rsidRPr="00FA4A9C">
        <w:rPr>
          <w:rFonts w:ascii="Arial" w:eastAsia="Times New Roman" w:hAnsi="Arial" w:cs="Arial"/>
          <w:color w:val="000000"/>
          <w:sz w:val="24"/>
          <w:szCs w:val="24"/>
          <w:lang w:eastAsia="ru-RU"/>
        </w:rPr>
        <w:t>муниципальной</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услуги в многофункциональном центре;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выдачу заявителю результата</w:t>
      </w:r>
      <w:r w:rsidR="00A24BA6">
        <w:rPr>
          <w:rFonts w:ascii="Arial" w:eastAsia="Times New Roman" w:hAnsi="Arial" w:cs="Arial"/>
          <w:color w:val="000000"/>
          <w:sz w:val="24"/>
          <w:szCs w:val="24"/>
          <w:lang w:eastAsia="ru-RU"/>
        </w:rPr>
        <w:t xml:space="preserve"> предоставления муниципальной </w:t>
      </w:r>
      <w:r w:rsidRPr="00FA4A9C">
        <w:rPr>
          <w:rFonts w:ascii="Arial" w:eastAsia="Times New Roman" w:hAnsi="Arial" w:cs="Arial"/>
          <w:color w:val="000000"/>
          <w:sz w:val="24"/>
          <w:szCs w:val="24"/>
          <w:lang w:eastAsia="ru-RU"/>
        </w:rPr>
        <w:t>услуги, на бумажном носителе, подтверждающих содержание электронных документов, направленных в многофункциональный цент</w:t>
      </w:r>
      <w:r w:rsidR="00A24BA6">
        <w:rPr>
          <w:rFonts w:ascii="Arial" w:eastAsia="Times New Roman" w:hAnsi="Arial" w:cs="Arial"/>
          <w:color w:val="000000"/>
          <w:sz w:val="24"/>
          <w:szCs w:val="24"/>
          <w:lang w:eastAsia="ru-RU"/>
        </w:rPr>
        <w:t xml:space="preserve">р по результатам предоставления </w:t>
      </w:r>
      <w:r w:rsidRPr="00FA4A9C">
        <w:rPr>
          <w:rFonts w:ascii="Arial" w:eastAsia="Times New Roman" w:hAnsi="Arial" w:cs="Arial"/>
          <w:color w:val="000000"/>
          <w:sz w:val="24"/>
          <w:szCs w:val="24"/>
          <w:lang w:eastAsia="ru-RU"/>
        </w:rPr>
        <w:t>муниципальной</w:t>
      </w:r>
      <w:r w:rsidR="00CD381D">
        <w:rPr>
          <w:rFonts w:ascii="Arial" w:eastAsia="Times New Roman" w:hAnsi="Arial" w:cs="Arial"/>
          <w:color w:val="000000"/>
          <w:sz w:val="24"/>
          <w:szCs w:val="24"/>
          <w:lang w:eastAsia="ru-RU"/>
        </w:rPr>
        <w:t xml:space="preserve"> </w:t>
      </w:r>
      <w:proofErr w:type="gramStart"/>
      <w:r w:rsidRPr="00FA4A9C">
        <w:rPr>
          <w:rFonts w:ascii="Arial" w:eastAsia="Times New Roman" w:hAnsi="Arial" w:cs="Arial"/>
          <w:color w:val="000000"/>
          <w:sz w:val="24"/>
          <w:szCs w:val="24"/>
          <w:lang w:eastAsia="ru-RU"/>
        </w:rPr>
        <w:t>услуги</w:t>
      </w:r>
      <w:proofErr w:type="gramEnd"/>
      <w:r w:rsidRPr="00FA4A9C">
        <w:rPr>
          <w:rFonts w:ascii="Arial" w:eastAsia="Times New Roman" w:hAnsi="Arial" w:cs="Arial"/>
          <w:color w:val="000000"/>
          <w:sz w:val="24"/>
          <w:szCs w:val="24"/>
          <w:lang w:eastAsia="ru-RU"/>
        </w:rPr>
        <w:t xml:space="preserve"> а также выдача документов, включая составление на бумажном носителе и заверение выписок из информационных систем органов</w:t>
      </w:r>
      <w:r w:rsidR="00A24BA6">
        <w:rPr>
          <w:rFonts w:ascii="Arial" w:eastAsia="Times New Roman" w:hAnsi="Arial" w:cs="Arial"/>
          <w:color w:val="000000"/>
          <w:sz w:val="24"/>
          <w:szCs w:val="24"/>
          <w:lang w:eastAsia="ru-RU"/>
        </w:rPr>
        <w:t xml:space="preserve">, предоставляющих муниципальных </w:t>
      </w:r>
      <w:r w:rsidRPr="00FA4A9C">
        <w:rPr>
          <w:rFonts w:ascii="Arial" w:eastAsia="Times New Roman" w:hAnsi="Arial" w:cs="Arial"/>
          <w:color w:val="000000"/>
          <w:sz w:val="24"/>
          <w:szCs w:val="24"/>
          <w:lang w:eastAsia="ru-RU"/>
        </w:rPr>
        <w:t>услуг;</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lastRenderedPageBreak/>
        <w:t>иные процедуры и действия, предус</w:t>
      </w:r>
      <w:r w:rsidR="00A24BA6">
        <w:rPr>
          <w:rFonts w:ascii="Arial" w:eastAsia="Times New Roman" w:hAnsi="Arial" w:cs="Arial"/>
          <w:color w:val="000000"/>
          <w:sz w:val="24"/>
          <w:szCs w:val="24"/>
          <w:lang w:eastAsia="ru-RU"/>
        </w:rPr>
        <w:t>мотренные Федеральным законом №</w:t>
      </w:r>
      <w:r w:rsidRPr="00FA4A9C">
        <w:rPr>
          <w:rFonts w:ascii="Arial" w:eastAsia="Times New Roman" w:hAnsi="Arial" w:cs="Arial"/>
          <w:color w:val="000000"/>
          <w:sz w:val="24"/>
          <w:szCs w:val="24"/>
          <w:lang w:eastAsia="ru-RU"/>
        </w:rPr>
        <w:t>210- ФЗ.</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В соответствии с частью 1.1 </w:t>
      </w:r>
      <w:r w:rsidR="00A24BA6">
        <w:rPr>
          <w:rFonts w:ascii="Arial" w:eastAsia="Times New Roman" w:hAnsi="Arial" w:cs="Arial"/>
          <w:color w:val="000000"/>
          <w:sz w:val="24"/>
          <w:szCs w:val="24"/>
          <w:lang w:eastAsia="ru-RU"/>
        </w:rPr>
        <w:t xml:space="preserve">статьи 16 Федерального закона </w:t>
      </w:r>
      <w:r w:rsidRPr="00FA4A9C">
        <w:rPr>
          <w:rFonts w:ascii="Arial" w:eastAsia="Times New Roman" w:hAnsi="Arial" w:cs="Arial"/>
          <w:color w:val="000000"/>
          <w:sz w:val="24"/>
          <w:szCs w:val="24"/>
          <w:lang w:eastAsia="ru-RU"/>
        </w:rPr>
        <w:t>210-ФЗ для реализации своих функций многофункциональные центры вправе привлекать иные организации.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6.2.</w:t>
      </w:r>
      <w:bookmarkStart w:id="139" w:name="bookmark140"/>
      <w:bookmarkEnd w:id="139"/>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Информирование заявителя многофункциональными центрами осуществляется следующими способами: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40" w:name="bookmark141"/>
      <w:r w:rsidRPr="00FA4A9C">
        <w:rPr>
          <w:rFonts w:ascii="Arial" w:eastAsia="Times New Roman" w:hAnsi="Arial" w:cs="Arial"/>
          <w:color w:val="000000"/>
          <w:sz w:val="24"/>
          <w:szCs w:val="24"/>
          <w:lang w:eastAsia="ru-RU"/>
        </w:rPr>
        <w:t>а</w:t>
      </w:r>
      <w:bookmarkEnd w:id="140"/>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bookmarkStart w:id="141" w:name="bookmark142"/>
      <w:r w:rsidRPr="00FA4A9C">
        <w:rPr>
          <w:rFonts w:ascii="Arial" w:eastAsia="Times New Roman" w:hAnsi="Arial" w:cs="Arial"/>
          <w:color w:val="000000"/>
          <w:sz w:val="24"/>
          <w:szCs w:val="24"/>
          <w:lang w:eastAsia="ru-RU"/>
        </w:rPr>
        <w:t>б</w:t>
      </w:r>
      <w:bookmarkEnd w:id="141"/>
      <w:r w:rsidRPr="00FA4A9C">
        <w:rPr>
          <w:rFonts w:ascii="Arial" w:eastAsia="Times New Roman" w:hAnsi="Arial" w:cs="Arial"/>
          <w:color w:val="000000"/>
          <w:sz w:val="24"/>
          <w:szCs w:val="24"/>
          <w:lang w:eastAsia="ru-RU"/>
        </w:rPr>
        <w:t>)</w:t>
      </w:r>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 обращении заявителя в многофункциональный центр лично, по телефону, посредством почтовых отправлений, либо по электронной почте.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w:t>
      </w:r>
      <w:r w:rsidR="00A24BA6">
        <w:rPr>
          <w:rFonts w:ascii="Arial" w:eastAsia="Times New Roman" w:hAnsi="Arial" w:cs="Arial"/>
          <w:color w:val="000000"/>
          <w:sz w:val="24"/>
          <w:szCs w:val="24"/>
          <w:lang w:eastAsia="ru-RU"/>
        </w:rPr>
        <w:t>ения консультации</w:t>
      </w:r>
      <w:r w:rsidRPr="00FA4A9C">
        <w:rPr>
          <w:rFonts w:ascii="Arial" w:eastAsia="Times New Roman" w:hAnsi="Arial" w:cs="Arial"/>
          <w:color w:val="000000"/>
          <w:sz w:val="24"/>
          <w:szCs w:val="24"/>
          <w:lang w:eastAsia="ru-RU"/>
        </w:rPr>
        <w:t>-не более 15 минут, вре</w:t>
      </w:r>
      <w:r w:rsidR="00A24BA6">
        <w:rPr>
          <w:rFonts w:ascii="Arial" w:eastAsia="Times New Roman" w:hAnsi="Arial" w:cs="Arial"/>
          <w:color w:val="000000"/>
          <w:sz w:val="24"/>
          <w:szCs w:val="24"/>
          <w:lang w:eastAsia="ru-RU"/>
        </w:rPr>
        <w:t xml:space="preserve">мя ожидания в очереди в секторе </w:t>
      </w:r>
      <w:r w:rsidRPr="00FA4A9C">
        <w:rPr>
          <w:rFonts w:ascii="Arial" w:eastAsia="Times New Roman" w:hAnsi="Arial" w:cs="Arial"/>
          <w:color w:val="000000"/>
          <w:sz w:val="24"/>
          <w:szCs w:val="24"/>
          <w:lang w:eastAsia="ru-RU"/>
        </w:rPr>
        <w:t>информирования для получения информации о муниципальных услугах не может превышать 15 минут.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изложить обращение в письменной форме (ответ направляется Заявителю в соответствии со способом, указанным в обращении);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назначить другое время для консультаций.</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6.3.</w:t>
      </w:r>
      <w:bookmarkStart w:id="142" w:name="bookmark143"/>
      <w:bookmarkEnd w:id="142"/>
      <w:r w:rsidR="00A24BA6">
        <w:rPr>
          <w:rFonts w:ascii="Times New Roman" w:eastAsia="Times New Roman" w:hAnsi="Times New Roman" w:cs="Times New Roman"/>
          <w:color w:val="000000"/>
          <w:sz w:val="14"/>
          <w:szCs w:val="14"/>
          <w:lang w:eastAsia="ru-RU"/>
        </w:rPr>
        <w:t xml:space="preserve"> </w:t>
      </w:r>
      <w:r w:rsidRPr="00FA4A9C">
        <w:rPr>
          <w:rFonts w:ascii="Arial" w:eastAsia="Times New Roman" w:hAnsi="Arial" w:cs="Arial"/>
          <w:color w:val="000000"/>
          <w:sz w:val="24"/>
          <w:szCs w:val="24"/>
          <w:lang w:eastAsia="ru-RU"/>
        </w:rPr>
        <w:t>При наличии уведомления о планируемом сносе, уведомления о завершении сноса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w:t>
      </w:r>
      <w:r w:rsidR="00A24BA6">
        <w:rPr>
          <w:rFonts w:ascii="Arial" w:eastAsia="Times New Roman" w:hAnsi="Arial" w:cs="Arial"/>
          <w:color w:val="000000"/>
          <w:sz w:val="24"/>
          <w:szCs w:val="24"/>
          <w:lang w:eastAsia="ru-RU"/>
        </w:rPr>
        <w:t>дерации от 27 сентября 2011г. №</w:t>
      </w:r>
      <w:r w:rsidRPr="00FA4A9C">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 xml:space="preserve">Порядок и сроки передачи Уполномоченным органом таких документов в многофункциональный центр определяются соглашением о взаимодействии, </w:t>
      </w:r>
      <w:r w:rsidRPr="00FA4A9C">
        <w:rPr>
          <w:rFonts w:ascii="Arial" w:eastAsia="Times New Roman" w:hAnsi="Arial" w:cs="Arial"/>
          <w:color w:val="000000"/>
          <w:sz w:val="24"/>
          <w:szCs w:val="24"/>
          <w:lang w:eastAsia="ru-RU"/>
        </w:rPr>
        <w:lastRenderedPageBreak/>
        <w:t>заключенным ими в порядке, установленном постановлением Правительства Российской Фед</w:t>
      </w:r>
      <w:r w:rsidR="00A24BA6">
        <w:rPr>
          <w:rFonts w:ascii="Arial" w:eastAsia="Times New Roman" w:hAnsi="Arial" w:cs="Arial"/>
          <w:color w:val="000000"/>
          <w:sz w:val="24"/>
          <w:szCs w:val="24"/>
          <w:lang w:eastAsia="ru-RU"/>
        </w:rPr>
        <w:t>ерации от 27 сентября 2011 г. №</w:t>
      </w:r>
      <w:r w:rsidRPr="00FA4A9C">
        <w:rPr>
          <w:rFonts w:ascii="Arial" w:eastAsia="Times New Roman" w:hAnsi="Arial" w:cs="Arial"/>
          <w:color w:val="000000"/>
          <w:sz w:val="24"/>
          <w:szCs w:val="24"/>
          <w:lang w:eastAsia="ru-RU"/>
        </w:rPr>
        <w:t>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Times New Roman" w:eastAsia="Times New Roman" w:hAnsi="Times New Roman" w:cs="Times New Roman"/>
          <w:color w:val="000000"/>
          <w:sz w:val="28"/>
          <w:szCs w:val="28"/>
          <w:lang w:eastAsia="ru-RU"/>
        </w:rPr>
        <w:t>6.4.</w:t>
      </w:r>
      <w:bookmarkStart w:id="143" w:name="bookmark144"/>
      <w:bookmarkEnd w:id="143"/>
      <w:r w:rsidR="00CD381D" w:rsidRPr="00FA4A9C">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Работник многофункционального центра осуществляет следующие действия: устанавливает личность заявителя на основании документа, удостоверяющего личность в соответствии с законодательством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проверяет полномочия представителя заявителя (в случае обращения представителя заявителя);</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определяет статус исполнения уведомления об окончании строительства в ГИС;</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распечатывает результат пред</w:t>
      </w:r>
      <w:r w:rsidR="00A24BA6">
        <w:rPr>
          <w:rFonts w:ascii="Arial" w:eastAsia="Times New Roman" w:hAnsi="Arial" w:cs="Arial"/>
          <w:color w:val="000000"/>
          <w:sz w:val="24"/>
          <w:szCs w:val="24"/>
          <w:lang w:eastAsia="ru-RU"/>
        </w:rPr>
        <w:t xml:space="preserve">оставления муниципальной </w:t>
      </w:r>
      <w:r w:rsidRPr="00FA4A9C">
        <w:rPr>
          <w:rFonts w:ascii="Arial" w:eastAsia="Times New Roman" w:hAnsi="Arial" w:cs="Arial"/>
          <w:color w:val="000000"/>
          <w:sz w:val="24"/>
          <w:szCs w:val="24"/>
          <w:lang w:eastAsia="ru-RU"/>
        </w:rPr>
        <w:t>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w:t>
      </w:r>
      <w:r w:rsidR="00A24BA6">
        <w:rPr>
          <w:rFonts w:ascii="Arial" w:eastAsia="Times New Roman" w:hAnsi="Arial" w:cs="Arial"/>
          <w:color w:val="000000"/>
          <w:sz w:val="24"/>
          <w:szCs w:val="24"/>
          <w:lang w:eastAsia="ru-RU"/>
        </w:rPr>
        <w:t>ми Российской Федерации случаях</w:t>
      </w:r>
      <w:r w:rsidRPr="00FA4A9C">
        <w:rPr>
          <w:rFonts w:ascii="Arial" w:eastAsia="Times New Roman" w:hAnsi="Arial" w:cs="Arial"/>
          <w:color w:val="000000"/>
          <w:sz w:val="24"/>
          <w:szCs w:val="24"/>
          <w:lang w:eastAsia="ru-RU"/>
        </w:rPr>
        <w:t>-печати с изображением Государственного герба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w:t>
      </w:r>
      <w:r w:rsidR="00A24BA6">
        <w:rPr>
          <w:rFonts w:ascii="Arial" w:eastAsia="Times New Roman" w:hAnsi="Arial" w:cs="Arial"/>
          <w:color w:val="000000"/>
          <w:sz w:val="24"/>
          <w:szCs w:val="24"/>
          <w:lang w:eastAsia="ru-RU"/>
        </w:rPr>
        <w:t>ми Российской Федерации случаях</w:t>
      </w:r>
      <w:r w:rsidRPr="00FA4A9C">
        <w:rPr>
          <w:rFonts w:ascii="Arial" w:eastAsia="Times New Roman" w:hAnsi="Arial" w:cs="Arial"/>
          <w:color w:val="000000"/>
          <w:sz w:val="24"/>
          <w:szCs w:val="24"/>
          <w:lang w:eastAsia="ru-RU"/>
        </w:rPr>
        <w:t>-печати с изображением Государственного герба Российской Федерации);</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выдает документы заявителю, при необходимости запрашивает у заявителя подписи за каждый выданный документ;</w:t>
      </w:r>
    </w:p>
    <w:p w:rsidR="00FA4A9C" w:rsidRPr="00FA4A9C" w:rsidRDefault="00FA4A9C" w:rsidP="00FA4A9C">
      <w:pPr>
        <w:spacing w:after="0" w:line="240" w:lineRule="auto"/>
        <w:ind w:firstLine="72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запрашивает согласие заявителя на участие в смс-опросе для оценки качества предоставленных услуг многофункциональным центром.</w:t>
      </w:r>
    </w:p>
    <w:p w:rsidR="00FA4A9C" w:rsidRPr="00FA4A9C" w:rsidRDefault="00FA4A9C" w:rsidP="00A24BA6">
      <w:pPr>
        <w:spacing w:after="0" w:line="1" w:lineRule="atLeast"/>
        <w:jc w:val="both"/>
        <w:rPr>
          <w:rFonts w:ascii="Arial" w:eastAsia="Times New Roman" w:hAnsi="Arial" w:cs="Arial"/>
          <w:color w:val="000000"/>
          <w:sz w:val="24"/>
          <w:szCs w:val="24"/>
          <w:lang w:eastAsia="ru-RU"/>
        </w:rPr>
      </w:pPr>
    </w:p>
    <w:p w:rsid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Приложение №1 к</w:t>
      </w:r>
    </w:p>
    <w:p w:rsid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административному</w:t>
      </w:r>
    </w:p>
    <w:p w:rsid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р</w:t>
      </w:r>
      <w:r w:rsidR="006015F2">
        <w:rPr>
          <w:rFonts w:ascii="Courier New" w:eastAsia="Times New Roman" w:hAnsi="Courier New" w:cs="Courier New"/>
          <w:color w:val="000000"/>
          <w:lang w:eastAsia="ru-RU"/>
        </w:rPr>
        <w:t>егламенту</w:t>
      </w:r>
      <w:r>
        <w:rPr>
          <w:rFonts w:ascii="Courier New" w:eastAsia="Times New Roman" w:hAnsi="Courier New" w:cs="Courier New"/>
          <w:color w:val="000000"/>
          <w:lang w:eastAsia="ru-RU"/>
        </w:rPr>
        <w:t xml:space="preserve"> </w:t>
      </w:r>
      <w:r w:rsidR="006015F2">
        <w:rPr>
          <w:rFonts w:ascii="Courier New" w:eastAsia="Times New Roman" w:hAnsi="Courier New" w:cs="Courier New"/>
          <w:color w:val="000000"/>
          <w:lang w:eastAsia="ru-RU"/>
        </w:rPr>
        <w:t>по</w:t>
      </w:r>
    </w:p>
    <w:p w:rsid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предоставлению</w:t>
      </w:r>
    </w:p>
    <w:p w:rsidR="00FA4A9C" w:rsidRPr="00A24BA6" w:rsidRDefault="00A24BA6" w:rsidP="00A24BA6">
      <w:pPr>
        <w:spacing w:after="0" w:line="240" w:lineRule="auto"/>
        <w:ind w:left="5700"/>
        <w:jc w:val="right"/>
        <w:rPr>
          <w:rFonts w:ascii="Courier New" w:eastAsia="Times New Roman" w:hAnsi="Courier New" w:cs="Courier New"/>
          <w:color w:val="000000"/>
          <w:lang w:eastAsia="ru-RU"/>
        </w:rPr>
      </w:pPr>
      <w:r>
        <w:rPr>
          <w:rFonts w:ascii="Courier New" w:eastAsia="Times New Roman" w:hAnsi="Courier New" w:cs="Courier New"/>
          <w:color w:val="000000"/>
          <w:lang w:eastAsia="ru-RU"/>
        </w:rPr>
        <w:t xml:space="preserve">муниципальной </w:t>
      </w:r>
      <w:r w:rsidR="00FA4A9C" w:rsidRPr="00FA4A9C">
        <w:rPr>
          <w:rFonts w:ascii="Courier New" w:eastAsia="Times New Roman" w:hAnsi="Courier New" w:cs="Courier New"/>
          <w:color w:val="000000"/>
          <w:lang w:eastAsia="ru-RU"/>
        </w:rPr>
        <w:t>услуги</w:t>
      </w:r>
    </w:p>
    <w:p w:rsidR="00A24BA6" w:rsidRDefault="00A24BA6" w:rsidP="00CD381D">
      <w:pPr>
        <w:spacing w:after="520" w:line="240" w:lineRule="auto"/>
        <w:ind w:firstLine="567"/>
        <w:jc w:val="center"/>
        <w:rPr>
          <w:rFonts w:ascii="Arial" w:eastAsia="Times New Roman" w:hAnsi="Arial" w:cs="Arial"/>
          <w:color w:val="000000"/>
          <w:sz w:val="24"/>
          <w:szCs w:val="24"/>
          <w:lang w:eastAsia="ru-RU"/>
        </w:rPr>
      </w:pPr>
    </w:p>
    <w:p w:rsidR="00FA4A9C" w:rsidRPr="00FA4A9C" w:rsidRDefault="00FA4A9C" w:rsidP="00CD381D">
      <w:pPr>
        <w:spacing w:after="520" w:line="240" w:lineRule="auto"/>
        <w:ind w:firstLine="567"/>
        <w:jc w:val="center"/>
        <w:rPr>
          <w:rFonts w:ascii="Arial" w:eastAsia="Times New Roman" w:hAnsi="Arial" w:cs="Arial"/>
          <w:color w:val="000000"/>
          <w:sz w:val="24"/>
          <w:szCs w:val="24"/>
          <w:lang w:eastAsia="ru-RU"/>
        </w:rPr>
      </w:pPr>
      <w:r w:rsidRPr="00FA4A9C">
        <w:rPr>
          <w:rFonts w:ascii="Arial" w:eastAsia="Times New Roman" w:hAnsi="Arial" w:cs="Arial"/>
          <w:color w:val="000000"/>
          <w:lang w:eastAsia="ru-RU"/>
        </w:rPr>
        <w:t>ФОРМА</w:t>
      </w:r>
    </w:p>
    <w:p w:rsidR="00FA4A9C" w:rsidRPr="00FA4A9C" w:rsidRDefault="00A24BA6" w:rsidP="00CD381D">
      <w:pPr>
        <w:spacing w:after="0" w:line="209" w:lineRule="atLeast"/>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Кому </w:t>
      </w:r>
      <w:r w:rsidR="006015F2">
        <w:rPr>
          <w:rFonts w:ascii="Arial" w:eastAsia="Times New Roman" w:hAnsi="Arial" w:cs="Arial"/>
          <w:color w:val="000000"/>
          <w:sz w:val="24"/>
          <w:szCs w:val="24"/>
          <w:lang w:eastAsia="ru-RU"/>
        </w:rPr>
        <w:t>_____________________________________</w:t>
      </w:r>
      <w:r>
        <w:rPr>
          <w:rFonts w:ascii="Arial" w:eastAsia="Times New Roman" w:hAnsi="Arial" w:cs="Arial"/>
          <w:color w:val="000000"/>
          <w:sz w:val="24"/>
          <w:szCs w:val="24"/>
          <w:lang w:eastAsia="ru-RU"/>
        </w:rPr>
        <w:t>____________________________</w:t>
      </w:r>
    </w:p>
    <w:p w:rsidR="00FA4A9C" w:rsidRPr="00FA4A9C" w:rsidRDefault="00FA4A9C" w:rsidP="00FA4A9C">
      <w:pPr>
        <w:spacing w:after="80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(фамилия, имя, отчество (при наличии) застройщика, ОГРНИП (для</w:t>
      </w:r>
      <w:r w:rsidR="00A24BA6">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физического лица, зарегистрированного в качестве индивидуального</w:t>
      </w:r>
      <w:r w:rsidR="00A24BA6">
        <w:rPr>
          <w:rFonts w:ascii="Arial" w:eastAsia="Times New Roman" w:hAnsi="Arial" w:cs="Arial"/>
          <w:color w:val="000000"/>
          <w:sz w:val="24"/>
          <w:szCs w:val="24"/>
          <w:lang w:eastAsia="ru-RU"/>
        </w:rPr>
        <w:t xml:space="preserve"> </w:t>
      </w:r>
      <w:proofErr w:type="gramStart"/>
      <w:r w:rsidRPr="00FA4A9C">
        <w:rPr>
          <w:rFonts w:ascii="Arial" w:eastAsia="Times New Roman" w:hAnsi="Arial" w:cs="Arial"/>
          <w:color w:val="000000"/>
          <w:sz w:val="24"/>
          <w:szCs w:val="24"/>
          <w:lang w:eastAsia="ru-RU"/>
        </w:rPr>
        <w:t>предпринимателя)-</w:t>
      </w:r>
      <w:proofErr w:type="gramEnd"/>
      <w:r w:rsidRPr="00FA4A9C">
        <w:rPr>
          <w:rFonts w:ascii="Arial" w:eastAsia="Times New Roman" w:hAnsi="Arial" w:cs="Arial"/>
          <w:color w:val="000000"/>
          <w:sz w:val="24"/>
          <w:szCs w:val="24"/>
          <w:lang w:eastAsia="ru-RU"/>
        </w:rPr>
        <w:t>для физического лица, полное наименование</w:t>
      </w:r>
      <w:r w:rsidR="00522D2D">
        <w:rPr>
          <w:rFonts w:ascii="Arial" w:eastAsia="Times New Roman" w:hAnsi="Arial" w:cs="Arial"/>
          <w:color w:val="000000"/>
          <w:sz w:val="24"/>
          <w:szCs w:val="24"/>
          <w:lang w:eastAsia="ru-RU"/>
        </w:rPr>
        <w:t xml:space="preserve"> застройщика, ИНН</w:t>
      </w:r>
      <w:r w:rsidRPr="00FA4A9C">
        <w:rPr>
          <w:rFonts w:ascii="Arial" w:eastAsia="Times New Roman" w:hAnsi="Arial" w:cs="Arial"/>
          <w:color w:val="000000"/>
          <w:sz w:val="24"/>
          <w:szCs w:val="24"/>
          <w:lang w:eastAsia="ru-RU"/>
        </w:rPr>
        <w:t>, ОГРН -для юридического лица</w:t>
      </w:r>
      <w:r w:rsidR="00522D2D">
        <w:rPr>
          <w:rFonts w:ascii="Arial" w:eastAsia="Times New Roman" w:hAnsi="Arial" w:cs="Arial"/>
          <w:color w:val="000000"/>
          <w:sz w:val="24"/>
          <w:szCs w:val="24"/>
          <w:lang w:eastAsia="ru-RU"/>
        </w:rPr>
        <w:t xml:space="preserve"> </w:t>
      </w:r>
      <w:r w:rsidRPr="00FA4A9C">
        <w:rPr>
          <w:rFonts w:ascii="Arial" w:eastAsia="Times New Roman" w:hAnsi="Arial" w:cs="Arial"/>
          <w:color w:val="000000"/>
          <w:sz w:val="24"/>
          <w:szCs w:val="24"/>
          <w:lang w:eastAsia="ru-RU"/>
        </w:rPr>
        <w:t>почтовый индекс и адрес, телефон, адрес электронной почты застройщика)</w:t>
      </w:r>
    </w:p>
    <w:p w:rsidR="00522D2D" w:rsidRDefault="00522D2D" w:rsidP="00FA4A9C">
      <w:pPr>
        <w:spacing w:after="680" w:line="343" w:lineRule="atLeast"/>
        <w:ind w:firstLine="567"/>
        <w:jc w:val="center"/>
        <w:rPr>
          <w:rFonts w:ascii="Arial" w:eastAsia="Times New Roman" w:hAnsi="Arial" w:cs="Arial"/>
          <w:b/>
          <w:bCs/>
          <w:color w:val="000000"/>
          <w:sz w:val="24"/>
          <w:szCs w:val="24"/>
          <w:lang w:eastAsia="ru-RU"/>
        </w:rPr>
      </w:pPr>
      <w:r>
        <w:rPr>
          <w:rFonts w:ascii="Arial" w:eastAsia="Times New Roman" w:hAnsi="Arial" w:cs="Arial"/>
          <w:b/>
          <w:bCs/>
          <w:color w:val="000000"/>
          <w:sz w:val="24"/>
          <w:szCs w:val="24"/>
          <w:lang w:eastAsia="ru-RU"/>
        </w:rPr>
        <w:t>РЕШЕНИ</w:t>
      </w:r>
      <w:r w:rsidR="00FA4A9C" w:rsidRPr="00FA4A9C">
        <w:rPr>
          <w:rFonts w:ascii="Arial" w:eastAsia="Times New Roman" w:hAnsi="Arial" w:cs="Arial"/>
          <w:b/>
          <w:bCs/>
          <w:color w:val="000000"/>
          <w:sz w:val="24"/>
          <w:szCs w:val="24"/>
          <w:lang w:eastAsia="ru-RU"/>
        </w:rPr>
        <w:t>Е</w:t>
      </w:r>
    </w:p>
    <w:p w:rsidR="00FA4A9C" w:rsidRPr="00FA4A9C" w:rsidRDefault="00FA4A9C" w:rsidP="00FA4A9C">
      <w:pPr>
        <w:spacing w:after="680" w:line="343" w:lineRule="atLeast"/>
        <w:ind w:firstLine="567"/>
        <w:jc w:val="center"/>
        <w:rPr>
          <w:rFonts w:ascii="Arial" w:eastAsia="Times New Roman" w:hAnsi="Arial" w:cs="Arial"/>
          <w:color w:val="000000"/>
          <w:sz w:val="24"/>
          <w:szCs w:val="24"/>
          <w:lang w:eastAsia="ru-RU"/>
        </w:rPr>
      </w:pPr>
      <w:r w:rsidRPr="00FA4A9C">
        <w:rPr>
          <w:rFonts w:ascii="Arial" w:eastAsia="Times New Roman" w:hAnsi="Arial" w:cs="Arial"/>
          <w:b/>
          <w:bCs/>
          <w:color w:val="000000"/>
          <w:sz w:val="24"/>
          <w:szCs w:val="24"/>
          <w:lang w:eastAsia="ru-RU"/>
        </w:rPr>
        <w:lastRenderedPageBreak/>
        <w:t>об отказе в приеме документов</w:t>
      </w:r>
    </w:p>
    <w:p w:rsidR="00FA4A9C" w:rsidRPr="00FA4A9C" w:rsidRDefault="00FA4A9C" w:rsidP="00FA4A9C">
      <w:pPr>
        <w:pBdr>
          <w:top w:val="single" w:sz="6" w:space="0" w:color="000000"/>
        </w:pBd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(наименование уполномоченного органа местного самоуправления)</w:t>
      </w:r>
    </w:p>
    <w:p w:rsidR="00FA4A9C" w:rsidRDefault="00FA4A9C" w:rsidP="00FA4A9C">
      <w:pPr>
        <w:spacing w:after="0" w:line="240" w:lineRule="auto"/>
        <w:ind w:firstLine="680"/>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В приеме документов для предоставления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 Вам отказано по следующим основаниям:</w:t>
      </w:r>
    </w:p>
    <w:p w:rsidR="00522D2D" w:rsidRPr="00FA4A9C" w:rsidRDefault="00522D2D" w:rsidP="00FA4A9C">
      <w:pPr>
        <w:spacing w:after="0" w:line="240" w:lineRule="auto"/>
        <w:ind w:firstLine="680"/>
        <w:jc w:val="both"/>
        <w:rPr>
          <w:rFonts w:ascii="Arial" w:eastAsia="Times New Roman" w:hAnsi="Arial" w:cs="Arial"/>
          <w:color w:val="000000"/>
          <w:sz w:val="24"/>
          <w:szCs w:val="24"/>
          <w:lang w:eastAsia="ru-RU"/>
        </w:rPr>
      </w:pPr>
    </w:p>
    <w:tbl>
      <w:tblPr>
        <w:tblW w:w="0" w:type="auto"/>
        <w:jc w:val="center"/>
        <w:tblCellMar>
          <w:left w:w="0" w:type="dxa"/>
          <w:right w:w="0" w:type="dxa"/>
        </w:tblCellMar>
        <w:tblLook w:val="04A0" w:firstRow="1" w:lastRow="0" w:firstColumn="1" w:lastColumn="0" w:noHBand="0" w:noVBand="1"/>
      </w:tblPr>
      <w:tblGrid>
        <w:gridCol w:w="1977"/>
        <w:gridCol w:w="3911"/>
        <w:gridCol w:w="3487"/>
      </w:tblGrid>
      <w:tr w:rsidR="00FA4A9C" w:rsidRPr="00FA4A9C" w:rsidTr="00FA4A9C">
        <w:trPr>
          <w:trHeight w:val="840"/>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FA4A9C" w:rsidRDefault="00522D2D" w:rsidP="00FA4A9C">
            <w:pPr>
              <w:spacing w:after="0" w:line="240" w:lineRule="auto"/>
              <w:jc w:val="center"/>
              <w:rPr>
                <w:rFonts w:ascii="Times New Roman" w:eastAsia="Times New Roman" w:hAnsi="Times New Roman" w:cs="Times New Roman"/>
                <w:sz w:val="28"/>
                <w:szCs w:val="28"/>
                <w:lang w:eastAsia="ru-RU"/>
              </w:rPr>
            </w:pPr>
            <w:r>
              <w:rPr>
                <w:rFonts w:ascii="Courier New" w:eastAsia="Times New Roman" w:hAnsi="Courier New" w:cs="Courier New"/>
                <w:lang w:eastAsia="ru-RU"/>
              </w:rPr>
              <w:t xml:space="preserve">№ пункта </w:t>
            </w:r>
            <w:proofErr w:type="spellStart"/>
            <w:r>
              <w:rPr>
                <w:rFonts w:ascii="Courier New" w:eastAsia="Times New Roman" w:hAnsi="Courier New" w:cs="Courier New"/>
                <w:lang w:eastAsia="ru-RU"/>
              </w:rPr>
              <w:t>а</w:t>
            </w:r>
            <w:r w:rsidR="00FA4A9C" w:rsidRPr="00FA4A9C">
              <w:rPr>
                <w:rFonts w:ascii="Courier New" w:eastAsia="Times New Roman" w:hAnsi="Courier New" w:cs="Courier New"/>
                <w:lang w:eastAsia="ru-RU"/>
              </w:rPr>
              <w:t>дминистративн</w:t>
            </w:r>
            <w:proofErr w:type="spellEnd"/>
            <w:r w:rsidR="00FA4A9C" w:rsidRPr="00FA4A9C">
              <w:rPr>
                <w:rFonts w:ascii="Courier New" w:eastAsia="Times New Roman" w:hAnsi="Courier New" w:cs="Courier New"/>
                <w:lang w:eastAsia="ru-RU"/>
              </w:rPr>
              <w:t xml:space="preserve"> ого регламента</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Наименование основан</w:t>
            </w:r>
            <w:r w:rsidR="00522D2D">
              <w:rPr>
                <w:rFonts w:ascii="Courier New" w:eastAsia="Times New Roman" w:hAnsi="Courier New" w:cs="Courier New"/>
                <w:lang w:eastAsia="ru-RU"/>
              </w:rPr>
              <w:t>ия для отказа в соответствии с а</w:t>
            </w:r>
            <w:r w:rsidRPr="00FA4A9C">
              <w:rPr>
                <w:rFonts w:ascii="Courier New" w:eastAsia="Times New Roman" w:hAnsi="Courier New" w:cs="Courier New"/>
                <w:lang w:eastAsia="ru-RU"/>
              </w:rPr>
              <w:t>дминистративным регламентом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vAlign w:val="center"/>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Разъяснение причин отказа в приеме документов</w:t>
            </w:r>
          </w:p>
        </w:tc>
      </w:tr>
      <w:tr w:rsidR="00FA4A9C" w:rsidRPr="00FA4A9C" w:rsidTr="00FA4A9C">
        <w:trPr>
          <w:trHeight w:val="2338"/>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"а"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Уведомление о сносе объекта капитального строительства и уведомление о завершении сноса объекта капитального строительства пре</w:t>
            </w:r>
            <w:r w:rsidR="00522D2D">
              <w:rPr>
                <w:rFonts w:ascii="Courier New" w:eastAsia="Times New Roman" w:hAnsi="Courier New" w:cs="Courier New"/>
                <w:lang w:eastAsia="ru-RU"/>
              </w:rPr>
              <w:t xml:space="preserve">дставлено в орган муниципальной </w:t>
            </w:r>
            <w:r w:rsidRPr="00FA4A9C">
              <w:rPr>
                <w:rFonts w:ascii="Courier New" w:eastAsia="Times New Roman" w:hAnsi="Courier New" w:cs="Courier New"/>
                <w:lang w:eastAsia="ru-RU"/>
              </w:rPr>
              <w:t>власти, орган местного самоуправления, в полномочия которых не входит предоставление услуги</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какое ведомство предоставляет услугу, информация о его местонахождении</w:t>
            </w:r>
          </w:p>
        </w:tc>
      </w:tr>
      <w:tr w:rsidR="00FA4A9C" w:rsidRPr="00FA4A9C" w:rsidTr="00FA4A9C">
        <w:trPr>
          <w:trHeight w:val="2064"/>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"б"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утративших силу</w:t>
            </w:r>
          </w:p>
        </w:tc>
      </w:tr>
      <w:tr w:rsidR="00FA4A9C" w:rsidRPr="00FA4A9C" w:rsidTr="00FA4A9C">
        <w:trPr>
          <w:trHeight w:val="571"/>
          <w:jc w:val="center"/>
        </w:trPr>
        <w:tc>
          <w:tcPr>
            <w:tcW w:w="2006"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"в"</w:t>
            </w:r>
          </w:p>
        </w:tc>
        <w:tc>
          <w:tcPr>
            <w:tcW w:w="4397"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документы содержат</w:t>
            </w:r>
          </w:p>
        </w:tc>
        <w:tc>
          <w:tcPr>
            <w:tcW w:w="3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vAlign w:val="bottom"/>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содержащих</w:t>
            </w:r>
          </w:p>
        </w:tc>
      </w:tr>
    </w:tbl>
    <w:p w:rsidR="00FA4A9C" w:rsidRPr="00FA4A9C" w:rsidRDefault="00FA4A9C" w:rsidP="00FA4A9C">
      <w:pPr>
        <w:spacing w:after="0" w:line="1" w:lineRule="atLeast"/>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br w:type="textWrapping" w:clear="all"/>
      </w:r>
    </w:p>
    <w:tbl>
      <w:tblPr>
        <w:tblW w:w="0" w:type="auto"/>
        <w:jc w:val="center"/>
        <w:tblCellMar>
          <w:left w:w="0" w:type="dxa"/>
          <w:right w:w="0" w:type="dxa"/>
        </w:tblCellMar>
        <w:tblLook w:val="04A0" w:firstRow="1" w:lastRow="0" w:firstColumn="1" w:lastColumn="0" w:noHBand="0" w:noVBand="1"/>
      </w:tblPr>
      <w:tblGrid>
        <w:gridCol w:w="1974"/>
        <w:gridCol w:w="3893"/>
        <w:gridCol w:w="3508"/>
      </w:tblGrid>
      <w:tr w:rsidR="00FA4A9C" w:rsidRPr="00FA4A9C" w:rsidTr="00FA4A9C">
        <w:trPr>
          <w:trHeight w:val="845"/>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FA4A9C" w:rsidRDefault="00522D2D" w:rsidP="00FA4A9C">
            <w:pPr>
              <w:spacing w:after="0" w:line="240" w:lineRule="auto"/>
              <w:jc w:val="center"/>
              <w:rPr>
                <w:rFonts w:ascii="Times New Roman" w:eastAsia="Times New Roman" w:hAnsi="Times New Roman" w:cs="Times New Roman"/>
                <w:sz w:val="28"/>
                <w:szCs w:val="28"/>
                <w:lang w:eastAsia="ru-RU"/>
              </w:rPr>
            </w:pPr>
            <w:r>
              <w:rPr>
                <w:rFonts w:ascii="Courier New" w:eastAsia="Times New Roman" w:hAnsi="Courier New" w:cs="Courier New"/>
                <w:lang w:eastAsia="ru-RU"/>
              </w:rPr>
              <w:t xml:space="preserve">№ пункта </w:t>
            </w:r>
            <w:proofErr w:type="spellStart"/>
            <w:r>
              <w:rPr>
                <w:rFonts w:ascii="Courier New" w:eastAsia="Times New Roman" w:hAnsi="Courier New" w:cs="Courier New"/>
                <w:lang w:eastAsia="ru-RU"/>
              </w:rPr>
              <w:t>а</w:t>
            </w:r>
            <w:r w:rsidR="00FA4A9C" w:rsidRPr="00FA4A9C">
              <w:rPr>
                <w:rFonts w:ascii="Courier New" w:eastAsia="Times New Roman" w:hAnsi="Courier New" w:cs="Courier New"/>
                <w:lang w:eastAsia="ru-RU"/>
              </w:rPr>
              <w:t>дминистративн</w:t>
            </w:r>
            <w:proofErr w:type="spellEnd"/>
            <w:r w:rsidR="00FA4A9C" w:rsidRPr="00FA4A9C">
              <w:rPr>
                <w:rFonts w:ascii="Courier New" w:eastAsia="Times New Roman" w:hAnsi="Courier New" w:cs="Courier New"/>
                <w:lang w:eastAsia="ru-RU"/>
              </w:rPr>
              <w:t xml:space="preserve"> ого регламента</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vAlign w:val="bottom"/>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Наименование основан</w:t>
            </w:r>
            <w:r w:rsidR="00522D2D">
              <w:rPr>
                <w:rFonts w:ascii="Courier New" w:eastAsia="Times New Roman" w:hAnsi="Courier New" w:cs="Courier New"/>
                <w:lang w:eastAsia="ru-RU"/>
              </w:rPr>
              <w:t>ия для отказа в соответствии с а</w:t>
            </w:r>
            <w:r w:rsidRPr="00FA4A9C">
              <w:rPr>
                <w:rFonts w:ascii="Courier New" w:eastAsia="Times New Roman" w:hAnsi="Courier New" w:cs="Courier New"/>
                <w:lang w:eastAsia="ru-RU"/>
              </w:rPr>
              <w:t>дминистративным регламентом</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vAlign w:val="center"/>
            <w:hideMark/>
          </w:tcPr>
          <w:p w:rsidR="00FA4A9C" w:rsidRPr="00FA4A9C" w:rsidRDefault="00FA4A9C" w:rsidP="00FA4A9C">
            <w:pPr>
              <w:spacing w:after="0" w:line="240" w:lineRule="auto"/>
              <w:jc w:val="center"/>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Разъяснение причин отказа в приеме документов</w:t>
            </w:r>
          </w:p>
        </w:tc>
      </w:tr>
      <w:tr w:rsidR="00FA4A9C" w:rsidRPr="00FA4A9C" w:rsidTr="00FA4A9C">
        <w:trPr>
          <w:trHeight w:val="1512"/>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подчистки и исправления текста</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подчистки и исправления текста, не заверенные в порядке, установленном законодательством Российской Федерации</w:t>
            </w:r>
          </w:p>
        </w:tc>
      </w:tr>
      <w:tr w:rsidR="00FA4A9C" w:rsidRPr="00FA4A9C" w:rsidTr="00FA4A9C">
        <w:trPr>
          <w:trHeight w:val="2184"/>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"г"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представленные в электронном виде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содержащих повреждения</w:t>
            </w:r>
          </w:p>
        </w:tc>
      </w:tr>
      <w:tr w:rsidR="00FA4A9C" w:rsidRPr="00FA4A9C" w:rsidTr="00FA4A9C">
        <w:trPr>
          <w:trHeight w:val="2611"/>
          <w:jc w:val="center"/>
        </w:trPr>
        <w:tc>
          <w:tcPr>
            <w:tcW w:w="2006"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lastRenderedPageBreak/>
              <w:t>подпункт "д" пункта 2.13</w:t>
            </w:r>
          </w:p>
        </w:tc>
        <w:tc>
          <w:tcPr>
            <w:tcW w:w="4397" w:type="dxa"/>
            <w:tcBorders>
              <w:top w:val="single" w:sz="6" w:space="0" w:color="000000"/>
              <w:lef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 xml:space="preserve">уведомления о планируемом сносе объекта капитального строительства и уведомления о завершении сноса объекта капитального строительства и документы, необходимые для предоставления услуги, поданы в электронной форме с нарушением требований, </w:t>
            </w:r>
            <w:r w:rsidR="00522D2D">
              <w:rPr>
                <w:rFonts w:ascii="Courier New" w:eastAsia="Times New Roman" w:hAnsi="Courier New" w:cs="Courier New"/>
                <w:lang w:eastAsia="ru-RU"/>
              </w:rPr>
              <w:t>установленных пунктами 2.5-2.7 а</w:t>
            </w:r>
            <w:bookmarkStart w:id="144" w:name="_GoBack"/>
            <w:bookmarkEnd w:id="144"/>
            <w:r w:rsidRPr="00FA4A9C">
              <w:rPr>
                <w:rFonts w:ascii="Courier New" w:eastAsia="Times New Roman" w:hAnsi="Courier New" w:cs="Courier New"/>
                <w:lang w:eastAsia="ru-RU"/>
              </w:rPr>
              <w:t>дминистративного регламента</w:t>
            </w:r>
          </w:p>
        </w:tc>
        <w:tc>
          <w:tcPr>
            <w:tcW w:w="3893" w:type="dxa"/>
            <w:tcBorders>
              <w:top w:val="single" w:sz="6" w:space="0" w:color="000000"/>
              <w:left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документов, поданных с нарушением указанных требований, а также нарушенные требования</w:t>
            </w:r>
          </w:p>
        </w:tc>
      </w:tr>
      <w:tr w:rsidR="00FA4A9C" w:rsidRPr="00FA4A9C" w:rsidTr="00FA4A9C">
        <w:trPr>
          <w:trHeight w:val="2074"/>
          <w:jc w:val="center"/>
        </w:trPr>
        <w:tc>
          <w:tcPr>
            <w:tcW w:w="2006"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подпункт "е" пункта 2.13</w:t>
            </w:r>
          </w:p>
        </w:tc>
        <w:tc>
          <w:tcPr>
            <w:tcW w:w="4397" w:type="dxa"/>
            <w:tcBorders>
              <w:top w:val="single" w:sz="6" w:space="0" w:color="000000"/>
              <w:left w:val="single" w:sz="6" w:space="0" w:color="000000"/>
              <w:bottom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lang w:eastAsia="ru-RU"/>
              </w:rPr>
              <w:t>выявлено несоблюдение установленных статьей 11 Федерального закона "Об электронной подписи" условий признания квалифицированной электронной подписи действительной в документах, представленных в электронной форме</w:t>
            </w:r>
          </w:p>
        </w:tc>
        <w:tc>
          <w:tcPr>
            <w:tcW w:w="3893" w:type="dxa"/>
            <w:tcBorders>
              <w:top w:val="single" w:sz="6" w:space="0" w:color="000000"/>
              <w:left w:val="single" w:sz="6" w:space="0" w:color="000000"/>
              <w:bottom w:val="single" w:sz="6" w:space="0" w:color="000000"/>
              <w:right w:val="single" w:sz="6" w:space="0" w:color="000000"/>
            </w:tcBorders>
            <w:shd w:val="clear" w:color="auto" w:fill="FFFFFF"/>
            <w:tcMar>
              <w:top w:w="0" w:type="dxa"/>
              <w:left w:w="10" w:type="dxa"/>
              <w:bottom w:w="0" w:type="dxa"/>
              <w:right w:w="10" w:type="dxa"/>
            </w:tcMar>
            <w:hideMark/>
          </w:tcPr>
          <w:p w:rsidR="00FA4A9C" w:rsidRPr="00FA4A9C" w:rsidRDefault="00FA4A9C" w:rsidP="00FA4A9C">
            <w:pPr>
              <w:spacing w:after="0" w:line="240" w:lineRule="auto"/>
              <w:jc w:val="both"/>
              <w:rPr>
                <w:rFonts w:ascii="Times New Roman" w:eastAsia="Times New Roman" w:hAnsi="Times New Roman" w:cs="Times New Roman"/>
                <w:sz w:val="28"/>
                <w:szCs w:val="28"/>
                <w:lang w:eastAsia="ru-RU"/>
              </w:rPr>
            </w:pPr>
            <w:r w:rsidRPr="00FA4A9C">
              <w:rPr>
                <w:rFonts w:ascii="Courier New" w:eastAsia="Times New Roman" w:hAnsi="Courier New" w:cs="Courier New"/>
                <w:i/>
                <w:iCs/>
                <w:lang w:eastAsia="ru-RU"/>
              </w:rPr>
              <w:t>Указывается исчерпывающий перечень электронных документов, не соответствующих указанному критерию</w:t>
            </w:r>
          </w:p>
        </w:tc>
      </w:tr>
    </w:tbl>
    <w:p w:rsidR="00522D2D" w:rsidRDefault="00522D2D" w:rsidP="00FA4A9C">
      <w:pPr>
        <w:spacing w:after="40" w:line="209" w:lineRule="atLeast"/>
        <w:ind w:left="86" w:firstLine="567"/>
        <w:jc w:val="both"/>
        <w:rPr>
          <w:rFonts w:ascii="Arial" w:eastAsia="Times New Roman" w:hAnsi="Arial" w:cs="Arial"/>
          <w:color w:val="000000"/>
          <w:sz w:val="24"/>
          <w:szCs w:val="24"/>
          <w:lang w:eastAsia="ru-RU"/>
        </w:rPr>
      </w:pPr>
    </w:p>
    <w:p w:rsidR="00FA4A9C" w:rsidRPr="00FA4A9C" w:rsidRDefault="00FA4A9C" w:rsidP="00FA4A9C">
      <w:pPr>
        <w:spacing w:after="40" w:line="209" w:lineRule="atLeast"/>
        <w:ind w:left="86" w:firstLine="567"/>
        <w:jc w:val="both"/>
        <w:rPr>
          <w:rFonts w:ascii="Times New Roman" w:eastAsia="Times New Roman" w:hAnsi="Times New Roman" w:cs="Times New Roman"/>
          <w:color w:val="000000"/>
          <w:sz w:val="24"/>
          <w:szCs w:val="24"/>
          <w:lang w:eastAsia="ru-RU"/>
        </w:rPr>
      </w:pPr>
      <w:r w:rsidRPr="00FA4A9C">
        <w:rPr>
          <w:rFonts w:ascii="Arial" w:eastAsia="Times New Roman" w:hAnsi="Arial" w:cs="Arial"/>
          <w:color w:val="000000"/>
          <w:sz w:val="24"/>
          <w:szCs w:val="24"/>
          <w:lang w:eastAsia="ru-RU"/>
        </w:rPr>
        <w:t>Дополнительно информируем:</w:t>
      </w:r>
    </w:p>
    <w:p w:rsidR="00FA4A9C" w:rsidRPr="00FA4A9C" w:rsidRDefault="00FA4A9C" w:rsidP="00FA4A9C">
      <w:pPr>
        <w:spacing w:after="40" w:line="209" w:lineRule="atLeast"/>
        <w:ind w:left="86" w:firstLine="567"/>
        <w:jc w:val="both"/>
        <w:rPr>
          <w:rFonts w:ascii="Times New Roman" w:eastAsia="Times New Roman" w:hAnsi="Times New Roman" w:cs="Times New Roman"/>
          <w:color w:val="000000"/>
          <w:sz w:val="24"/>
          <w:szCs w:val="24"/>
          <w:lang w:eastAsia="ru-RU"/>
        </w:rPr>
      </w:pPr>
    </w:p>
    <w:p w:rsidR="00FA4A9C" w:rsidRPr="00FA4A9C" w:rsidRDefault="00FA4A9C" w:rsidP="00FA4A9C">
      <w:pPr>
        <w:spacing w:after="40" w:line="240" w:lineRule="auto"/>
        <w:ind w:firstLine="567"/>
        <w:jc w:val="center"/>
        <w:rPr>
          <w:rFonts w:ascii="Times New Roman" w:eastAsia="Times New Roman" w:hAnsi="Times New Roman" w:cs="Times New Roman"/>
          <w:color w:val="000000"/>
          <w:sz w:val="24"/>
          <w:szCs w:val="24"/>
          <w:lang w:eastAsia="ru-RU"/>
        </w:rPr>
      </w:pPr>
      <w:r w:rsidRPr="00FA4A9C">
        <w:rPr>
          <w:rFonts w:ascii="Arial" w:eastAsia="Times New Roman" w:hAnsi="Arial" w:cs="Arial"/>
          <w:color w:val="000000"/>
          <w:sz w:val="24"/>
          <w:szCs w:val="24"/>
          <w:lang w:eastAsia="ru-RU"/>
        </w:rPr>
        <w:t>(указывается информация, необходимая для устранения оснований для отказа в приеме документов, необходимых для предоставления услуги, а также иная дополнительная информация при наличии)</w:t>
      </w:r>
    </w:p>
    <w:p w:rsidR="00FA4A9C" w:rsidRPr="00FA4A9C" w:rsidRDefault="00FA4A9C" w:rsidP="00FA4A9C">
      <w:pPr>
        <w:spacing w:after="79" w:line="1" w:lineRule="atLeast"/>
        <w:ind w:firstLine="567"/>
        <w:jc w:val="both"/>
        <w:rPr>
          <w:rFonts w:ascii="Arial" w:eastAsia="Times New Roman" w:hAnsi="Arial" w:cs="Arial"/>
          <w:color w:val="000000"/>
          <w:sz w:val="24"/>
          <w:szCs w:val="24"/>
          <w:lang w:eastAsia="ru-RU"/>
        </w:rPr>
      </w:pPr>
    </w:p>
    <w:p w:rsidR="00FA4A9C" w:rsidRPr="00FA4A9C" w:rsidRDefault="00FA4A9C" w:rsidP="00CD381D">
      <w:pPr>
        <w:spacing w:after="40" w:line="209" w:lineRule="atLeast"/>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w:t>
      </w:r>
      <w:r w:rsidR="00522D2D">
        <w:rPr>
          <w:rFonts w:ascii="Arial" w:eastAsia="Times New Roman" w:hAnsi="Arial" w:cs="Arial"/>
          <w:color w:val="000000"/>
          <w:sz w:val="24"/>
          <w:szCs w:val="24"/>
          <w:lang w:eastAsia="ru-RU"/>
        </w:rPr>
        <w:t>ложение:</w:t>
      </w:r>
    </w:p>
    <w:p w:rsidR="00FA4A9C" w:rsidRPr="00FA4A9C" w:rsidRDefault="00FA4A9C" w:rsidP="00CD381D">
      <w:pPr>
        <w:spacing w:after="0" w:line="240" w:lineRule="auto"/>
        <w:ind w:firstLine="567"/>
        <w:jc w:val="both"/>
        <w:rPr>
          <w:rFonts w:ascii="Arial" w:eastAsia="Times New Roman" w:hAnsi="Arial" w:cs="Arial"/>
          <w:color w:val="000000"/>
          <w:sz w:val="24"/>
          <w:szCs w:val="24"/>
          <w:lang w:eastAsia="ru-RU"/>
        </w:rPr>
      </w:pPr>
      <w:r w:rsidRPr="00FA4A9C">
        <w:rPr>
          <w:rFonts w:ascii="Arial" w:eastAsia="Times New Roman" w:hAnsi="Arial" w:cs="Arial"/>
          <w:color w:val="000000"/>
          <w:sz w:val="24"/>
          <w:szCs w:val="24"/>
          <w:lang w:eastAsia="ru-RU"/>
        </w:rPr>
        <w:t>(прилагаются документы, представленные заявителем)</w:t>
      </w:r>
    </w:p>
    <w:p w:rsidR="001365CA" w:rsidRPr="00522D2D" w:rsidRDefault="00522D2D" w:rsidP="00522D2D">
      <w:pPr>
        <w:spacing w:after="0" w:line="240" w:lineRule="auto"/>
        <w:ind w:firstLine="567"/>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Дата </w:t>
      </w:r>
      <w:r w:rsidR="00FA4A9C" w:rsidRPr="00FA4A9C">
        <w:rPr>
          <w:rFonts w:ascii="Arial" w:eastAsia="Times New Roman" w:hAnsi="Arial" w:cs="Arial"/>
          <w:color w:val="000000"/>
          <w:sz w:val="24"/>
          <w:szCs w:val="24"/>
          <w:lang w:eastAsia="ru-RU"/>
        </w:rPr>
        <w:t>Сведения об ИНН в отношении иностранного юр</w:t>
      </w:r>
      <w:r>
        <w:rPr>
          <w:rFonts w:ascii="Arial" w:eastAsia="Times New Roman" w:hAnsi="Arial" w:cs="Arial"/>
          <w:color w:val="000000"/>
          <w:sz w:val="24"/>
          <w:szCs w:val="24"/>
          <w:lang w:eastAsia="ru-RU"/>
        </w:rPr>
        <w:t>идического лица не указываются.</w:t>
      </w:r>
    </w:p>
    <w:sectPr w:rsidR="001365CA" w:rsidRPr="00522D2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Malgun Gothic">
    <w:panose1 w:val="020B0503020000020004"/>
    <w:charset w:val="81"/>
    <w:family w:val="swiss"/>
    <w:pitch w:val="variable"/>
    <w:sig w:usb0="900002AF" w:usb1="09D77CFB" w:usb2="00000012" w:usb3="00000000" w:csb0="00080001"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65CA"/>
    <w:rsid w:val="000E26B6"/>
    <w:rsid w:val="001365CA"/>
    <w:rsid w:val="001A3B6C"/>
    <w:rsid w:val="00246D95"/>
    <w:rsid w:val="00522D2D"/>
    <w:rsid w:val="005A41D0"/>
    <w:rsid w:val="006015F2"/>
    <w:rsid w:val="0063166D"/>
    <w:rsid w:val="006857E6"/>
    <w:rsid w:val="007B45B5"/>
    <w:rsid w:val="009C1CAA"/>
    <w:rsid w:val="00A06B79"/>
    <w:rsid w:val="00A24BA6"/>
    <w:rsid w:val="00B301E4"/>
    <w:rsid w:val="00CD381D"/>
    <w:rsid w:val="00D34AF0"/>
    <w:rsid w:val="00E0667C"/>
    <w:rsid w:val="00FA4A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846008-5422-4A2C-898E-02680DAFE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text">
    <w:name w:val="bodytext"/>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unhideWhenUsed/>
    <w:rsid w:val="001365CA"/>
    <w:rPr>
      <w:color w:val="0000FF"/>
      <w:u w:val="single"/>
    </w:rPr>
  </w:style>
  <w:style w:type="character" w:styleId="a5">
    <w:name w:val="FollowedHyperlink"/>
    <w:basedOn w:val="a0"/>
    <w:uiPriority w:val="99"/>
    <w:semiHidden/>
    <w:unhideWhenUsed/>
    <w:rsid w:val="001365CA"/>
    <w:rPr>
      <w:color w:val="800080"/>
      <w:u w:val="single"/>
    </w:rPr>
  </w:style>
  <w:style w:type="character" w:customStyle="1" w:styleId="1">
    <w:name w:val="Гиперссылка1"/>
    <w:basedOn w:val="a0"/>
    <w:rsid w:val="001365CA"/>
  </w:style>
  <w:style w:type="paragraph" w:customStyle="1" w:styleId="consplusnormal">
    <w:name w:val="consplusnormal"/>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spacing">
    <w:name w:val="nospacing"/>
    <w:basedOn w:val="a"/>
    <w:rsid w:val="001365C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ind-button">
    <w:name w:val="find-button"/>
    <w:basedOn w:val="a0"/>
    <w:rsid w:val="001365CA"/>
  </w:style>
  <w:style w:type="numbering" w:customStyle="1" w:styleId="10">
    <w:name w:val="Нет списка1"/>
    <w:next w:val="a2"/>
    <w:uiPriority w:val="99"/>
    <w:semiHidden/>
    <w:unhideWhenUsed/>
    <w:rsid w:val="001365CA"/>
  </w:style>
  <w:style w:type="paragraph" w:customStyle="1" w:styleId="100">
    <w:name w:val="10"/>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1">
    <w:name w:val="11"/>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0">
    <w:name w:val="30"/>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
    <w:name w:val="21"/>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20">
    <w:name w:val="a2"/>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30">
    <w:name w:val="a3"/>
    <w:basedOn w:val="a"/>
    <w:rsid w:val="00FA4A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5719065">
      <w:bodyDiv w:val="1"/>
      <w:marLeft w:val="0"/>
      <w:marRight w:val="0"/>
      <w:marTop w:val="0"/>
      <w:marBottom w:val="0"/>
      <w:divBdr>
        <w:top w:val="none" w:sz="0" w:space="0" w:color="auto"/>
        <w:left w:val="none" w:sz="0" w:space="0" w:color="auto"/>
        <w:bottom w:val="none" w:sz="0" w:space="0" w:color="auto"/>
        <w:right w:val="none" w:sz="0" w:space="0" w:color="auto"/>
      </w:divBdr>
    </w:div>
    <w:div w:id="1160656212">
      <w:bodyDiv w:val="1"/>
      <w:marLeft w:val="0"/>
      <w:marRight w:val="0"/>
      <w:marTop w:val="0"/>
      <w:marBottom w:val="0"/>
      <w:divBdr>
        <w:top w:val="none" w:sz="0" w:space="0" w:color="auto"/>
        <w:left w:val="none" w:sz="0" w:space="0" w:color="auto"/>
        <w:bottom w:val="none" w:sz="0" w:space="0" w:color="auto"/>
        <w:right w:val="none" w:sz="0" w:space="0" w:color="auto"/>
      </w:divBdr>
    </w:div>
    <w:div w:id="1861311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https://www.gosuslugi.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033CD8-8CEB-4630-8750-C5D9EA227A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Pages>
  <Words>9502</Words>
  <Characters>54166</Characters>
  <Application>Microsoft Office Word</Application>
  <DocSecurity>0</DocSecurity>
  <Lines>451</Lines>
  <Paragraphs>127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63541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forhaxed@outlook.com</dc:creator>
  <cp:keywords/>
  <dc:description/>
  <cp:lastModifiedBy>User</cp:lastModifiedBy>
  <cp:revision>9</cp:revision>
  <dcterms:created xsi:type="dcterms:W3CDTF">2022-07-25T06:39:00Z</dcterms:created>
  <dcterms:modified xsi:type="dcterms:W3CDTF">2022-09-12T08:34:00Z</dcterms:modified>
</cp:coreProperties>
</file>