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DB3" w:rsidRPr="00DD7341" w:rsidRDefault="00EA3492" w:rsidP="00EA34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D73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04.02.2025г. №17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601D9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ПОРЯДКА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ПРЕДОСТАВЛЕНИЯ СУБСИДИЙ ЮРИДИЧЕСКИМ ЛИЦАМ (ЗА ИСКЛЮЧЕНИЕМ СУБСИДИЙ МУНИЦИПАЛЬНЫМ УЧРЕЖДЕНИЯМ), ИНДИВИДУАЛЬНЫМ ПРЕДПРИНИМА</w:t>
      </w:r>
      <w:r w:rsidR="00EF49A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ТЕЛЯМ, А ТАКЖЕ ФИЗИЧЕСКИМ ЛИЦАМ</w:t>
      </w:r>
      <w:r w:rsidRPr="002C6DB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–ПРОИЗВОДИТЕЛЯМ ТОВАРОВ, РАБОТ, УСЛУГ ИЗ БЮДЖЕТА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</w:t>
      </w:r>
      <w:r w:rsidR="00601D9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EA3492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78 Бюджетного кодекса Российской Федерации, постановлением Пра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вительства Российской Федерации от 25 октября 2023 года №</w:t>
      </w:r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1782 «Об общих требованиях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услуги проведение отборов получателей указанных субсидий, в том числе грантов в форме субсидий», руководствуясь Уставом </w:t>
      </w:r>
      <w:r w:rsidR="00601D9F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2C6DB3" w:rsidRPr="00EA3492" w:rsidRDefault="002C6DB3" w:rsidP="002C6DB3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EA3492" w:rsidRDefault="002C6DB3" w:rsidP="002C6DB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EA349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2C6DB3" w:rsidRPr="00EA3492" w:rsidRDefault="002C6DB3" w:rsidP="002C6DB3">
      <w:pPr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F49AD" w:rsidRDefault="00EF49AD" w:rsidP="00EF4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Порядок предоставления субсидий юридическим лицам (за исключением субсидий муниципальным учреждениям), индивидуальным предпринима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телям, а также физическим лицам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–производителям товаров, работ, услуг из бюджета </w:t>
      </w:r>
      <w:r w:rsidR="00601D9F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(приложение).</w:t>
      </w:r>
    </w:p>
    <w:p w:rsidR="00EF49AD" w:rsidRDefault="00EF49AD" w:rsidP="00EF4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постановление разместить на официальном сайте Администрации </w:t>
      </w:r>
      <w:r w:rsidR="00601D9F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EF49AD" w:rsidRDefault="00EF49AD" w:rsidP="00EF4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обнародования.</w:t>
      </w:r>
    </w:p>
    <w:p w:rsidR="002C6DB3" w:rsidRPr="00EA3492" w:rsidRDefault="00EF49AD" w:rsidP="00EF4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2C6DB3"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постановления оставляю за собой.</w:t>
      </w:r>
    </w:p>
    <w:p w:rsidR="002C6DB3" w:rsidRPr="00EA3492" w:rsidRDefault="002C6DB3" w:rsidP="00EF4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EA3492" w:rsidRDefault="002C6DB3" w:rsidP="00EF49A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EA3492" w:rsidRDefault="002C6DB3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2C6DB3" w:rsidRPr="00EA3492" w:rsidRDefault="00EA3492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«Ользоны»</w:t>
      </w:r>
    </w:p>
    <w:p w:rsidR="00EA3492" w:rsidRPr="00EA3492" w:rsidRDefault="00EA3492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Имеев</w:t>
      </w:r>
      <w:proofErr w:type="spellEnd"/>
      <w:r w:rsidRPr="00EA34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А.М.</w:t>
      </w:r>
    </w:p>
    <w:p w:rsidR="002C6DB3" w:rsidRPr="00EA3492" w:rsidRDefault="002C6DB3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2C6DB3" w:rsidRPr="002C6DB3" w:rsidRDefault="002C6DB3" w:rsidP="002C6DB3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постановлению Администрации</w:t>
      </w:r>
    </w:p>
    <w:p w:rsidR="002C6DB3" w:rsidRPr="002C6DB3" w:rsidRDefault="00601D9F" w:rsidP="002C6DB3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образования «Ользоны</w:t>
      </w:r>
      <w:r w:rsidR="002C6DB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2C6DB3" w:rsidRPr="002C6DB3" w:rsidRDefault="00601D9F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от</w:t>
      </w:r>
      <w:proofErr w:type="gramEnd"/>
      <w:r w:rsidR="00EA3492">
        <w:rPr>
          <w:rFonts w:ascii="Courier New" w:eastAsia="Times New Roman" w:hAnsi="Courier New" w:cs="Courier New"/>
          <w:color w:val="000000"/>
          <w:lang w:eastAsia="ru-RU"/>
        </w:rPr>
        <w:t xml:space="preserve"> 04.02.2025г.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r w:rsidR="00EA3492">
        <w:rPr>
          <w:rFonts w:ascii="Courier New" w:eastAsia="Times New Roman" w:hAnsi="Courier New" w:cs="Courier New"/>
          <w:color w:val="000000"/>
          <w:lang w:eastAsia="ru-RU"/>
        </w:rPr>
        <w:t>17</w:t>
      </w:r>
    </w:p>
    <w:p w:rsidR="002C6DB3" w:rsidRPr="00EF49AD" w:rsidRDefault="002C6DB3" w:rsidP="002C6DB3">
      <w:pPr>
        <w:spacing w:after="0" w:line="240" w:lineRule="auto"/>
        <w:ind w:left="5103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0"/>
          <w:szCs w:val="30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 xml:space="preserve">ПОРЯДОК ПРЕДОСТАВЛЕНИЯ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ЛИЦАМ-ПРОИЗВОДИТЕЛЯМ ТОВАРОВ, РАБОТ, УСЛУГ ИЗ БЮДЖЕТА </w:t>
      </w:r>
      <w:r w:rsidR="00601D9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C6DB3" w:rsidRDefault="002C6DB3" w:rsidP="00EF49AD">
      <w:pPr>
        <w:spacing w:after="0" w:line="240" w:lineRule="auto"/>
        <w:ind w:left="19" w:hanging="1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EF49AD" w:rsidRPr="00EF49AD" w:rsidRDefault="00EF49AD" w:rsidP="00EF49AD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Настоящий Порядок разработан в соответствии с Бюджетным кодексом Российской Федерации, постановлением Правительства Российской Феде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рации от 25 октября 2023 года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1782 «Об общих требованиях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телям, а также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-производителям товаров, работ, услуги проведение отборов получателей указанных субсидий, в том числе грантов в форме субсидий».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0" w:name="sub_10111"/>
      <w:bookmarkEnd w:id="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Порядок устанавливает механизм предоставления субсидий, из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юридическим лицам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(за исключением субсидий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учреждениям)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индивидуальным предпринима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телям, а также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-производителям товаров, работ, услуг.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Целью предоставления субсидий, согласно настоящему Порядку, является финансовое обеспечение (возмещение) затрат или недополученных доходов в связи с производством (реализацией) товаров, выполнение работ, оказанием услуг категориям получателей субсидий по приоритетным направлениям деятельности, 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определенных решением о бюджете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очередной финансовый год.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Субсидии предоставляются главным распорядителем средств бюджета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администрацией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–главный распорядитель),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по результатам отб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ора получателей субсидий (далее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-отбор), в соответствии с соглашением, заключенным с юридическим лицом, индивидуальным предпринимателем, а также с физическим лицом.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Субсидии предоставляются юридическим лицам (за исключением субсидий муниципальным учреждениям), индивидуальным предпринимателям, а также физи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-производителям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товаров, работ, услуг (далее-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получатель субсидии, участник отбора), соответствующим на 1 число месяца,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предшествующего месяцу, в котором планируется проведение отбора, следующим требованиям: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 получателя субсидии (участника отбора)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 получателя субсидии (участника отбора) должна отсутствовать просроченная задолженность по возврату в бюджет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субсидий,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бюджетом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получа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тель субсидии (участник отбора)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–индивидуальный предприниматель не должен прекратить деятельность в качестве индивидуального предпринимателя;</w:t>
      </w:r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</w:t>
      </w:r>
      <w:r w:rsidR="00EF4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принимателе и о физическом лице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-производителе товаров, работ, услуг, являющихся участниками отбора;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получатель субсидии (участник отбора)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25 процентов;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получатель субсидии (участник отбора) не должен получать средства из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 иных нормативных правовых актов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цели, установленные настоящим Порядком;</w:t>
      </w:r>
    </w:p>
    <w:p w:rsidR="00EF49AD" w:rsidRDefault="002C6DB3" w:rsidP="00EF49AD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получатель субсидии (участник отбора) не должен</w:t>
      </w:r>
      <w:r w:rsidR="00EF49A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EF49A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EF49AD" w:rsidRDefault="002C6DB3" w:rsidP="00EF49AD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получатель субсидии (участник отбора) не должен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2C6DB3" w:rsidRPr="002C6DB3" w:rsidRDefault="002C6DB3" w:rsidP="00EF49AD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участник отбора осуществляет свою деятельность на территории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F49AD" w:rsidRDefault="002C6DB3" w:rsidP="00EF49AD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участник отбора поддерживает в течение предшествующего трехлетнего периода уровень заработной платы сотрудников не ниже минимального размера оплаты труда.</w:t>
      </w:r>
    </w:p>
    <w:p w:rsidR="00EF49AD" w:rsidRDefault="002C6DB3" w:rsidP="00EF49AD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2C6DB3" w:rsidRPr="002C6DB3" w:rsidRDefault="002C6DB3" w:rsidP="00EF49AD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неиспользова</w:t>
      </w:r>
      <w:r w:rsidR="00EF49A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нного остатка субсидии в бюджет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Требования к участникам отбора, включающие: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наличие опыта, необходимого для достижения результатов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наличие кадрового состава, необходимого для достижения результатов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наличие материально-технической базы, необходимой для достижения результатов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перечень 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Способы предоставления субсидии: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финансовое обеспечение затрат;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возмещение недополученных доходов и (или) возмещение затрат.</w:t>
      </w:r>
    </w:p>
    <w:p w:rsidR="002C6DB3" w:rsidRPr="002C6DB3" w:rsidRDefault="00EF49AD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1.7.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Сведения о субсидии размещаются на едином портале бюджетной системы Российской Федерации в информационно-телекоммуникационной сети «Интернет» (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u w:val="single"/>
          <w:shd w:val="clear" w:color="auto" w:fill="FFFFFF"/>
          <w:lang w:eastAsia="ru-RU"/>
        </w:rPr>
        <w:t>http://budget.gov.ru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и на официальном сайте администрации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 w:rsid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сети Интернет не позднее 15-го рабочего дня, следующего за днем принятия решения о бюджете, решения о внесении изменений в решение о бюджете.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C6DB3" w:rsidRDefault="00EF49AD" w:rsidP="00EF49AD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="002C6DB3"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Условия и порядок проведения отбора для получателей субсидий</w:t>
      </w:r>
    </w:p>
    <w:p w:rsidR="00EF49AD" w:rsidRPr="002C6DB3" w:rsidRDefault="00EF49AD" w:rsidP="00EF49AD">
      <w:pPr>
        <w:spacing w:after="0" w:line="240" w:lineRule="auto"/>
        <w:ind w:firstLine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751FF8" w:rsidRDefault="002C6DB3" w:rsidP="002C6DB3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bookmarkStart w:id="1" w:name="sub_103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2.1.</w:t>
      </w:r>
      <w:bookmarkStart w:id="2" w:name="sub_104"/>
      <w:bookmarkEnd w:id="1"/>
      <w:r w:rsidR="00EF49A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Предоставление субсидий осуществляется за счет средств, предусмотренных на эти цели в бюджете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bookmarkEnd w:id="2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2.2. Проведение отбора осущес</w:t>
      </w:r>
      <w:r w:rsidR="00751FF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твляется уполномоченным органом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муниципального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="00751F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 проводится путем запроса предложений. Для проведения отбора получателей субсидий на основании распоряжения администрации образуется комиссия из числа компетентных специалистов.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Отбор проводится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" w:name="sub_105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2.3. Для получения субсидии участник отбора представляет в уполномоченный орган предложение (заявку), содержащее следующие документы:</w:t>
      </w:r>
      <w:bookmarkEnd w:id="3"/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заявка для участия </w:t>
      </w:r>
      <w:r w:rsidR="00751FF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отборе, согласно Приложению №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 к настоящему Порядку;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сведения о</w:t>
      </w:r>
      <w:r w:rsidR="00751FF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субъекте согласно Приложению №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 к настоящему Порядку;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справка за подписью руководителя субъекта 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 форме, согласно Приложению №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 к настоящему Порядку;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копии учредительных документов;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справка-расчет на предоставление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субсидии согласно Приложению №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4 к настоящему Порядку;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расчет доходов и расходов по направлениям деятельности;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копии документов, подтверждающих полномочия руководителя участника отбора;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информацию о программе (проекте);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календарный план по реализации программы (проекта);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утвержденную руководителем участника отбора смету расходов на реализацию программы (проекта) планируемой к осуществлению за счет средств субсидии, с приложением финансово-экономического обоснования, которое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должно содержать калькуляцию планируемых направлений расходов с указанием информации, обосновывающей их размер (нормативы затрат, статистические данные, коммерческие предложения и иная информация);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письмо-подтверждение о том, что на дату подачи заявки на участие в отборе участник не находится в процессе ликвидации, реорганизации или банкротства, а также об отсутствии действующего решения уполномоченного органа (органа юстиции, прокуратуры, суда) о приостановлении деятельности организации на момент подачи заявки (письмо-подтверждение составляет участник в свободной форме).</w:t>
      </w:r>
    </w:p>
    <w:p w:rsidR="002C6DB3" w:rsidRPr="002C6DB3" w:rsidRDefault="00A003FC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4" w:name="sub_1056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справку, подписанную руководителем участника отбора, об опыте участника отбора в проведении подобных мероприятий</w:t>
      </w:r>
      <w:bookmarkEnd w:id="4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(в свободной форме);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согласие на обработку персональных данных (для физического лица).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Документы представляются участником отбора на бумажном носителе.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Все документы, поданные на бумажном носителе, должны быть четко напечатаны. Подчистки и исправления не допускаются, за исключением исправлений, скрепленных печатью и заверенных 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подписью уполномоченного лица-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участника отбора. Все листы предложения (заявки), поданные на бумажном носителе, должны быть прошиты, пронумерованы, заверены 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подписью уполномоченного лица-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участника отбора и скреплены печатью (при наличии печати) на обороте предложения (заявки) с указанием общего количества листов.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Участник отбора самостоятельно несет все расходы, связанные с подготовкой и подачей заявки и приложенных к ней документов.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Предложение (заявка) отклоняется в день проведения регистрации в случае выявления на документах грубых исправлений, пятен, подтеков, а также неразборчивости шрифта.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5" w:name="sub_106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2.4. Участник отбора вправе по собственному усмотрению представить в уполномоченный орган следующие документы:</w:t>
      </w:r>
      <w:bookmarkEnd w:id="5"/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копию свидетельства о государственной регистрации юридического лица либо копию листа записи Единого государственного реестра юридических лиц/индивидуальных предпринимателей;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копия свидетельства о постановке на учет в налоговом органе;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банковские реквизиты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юридического лица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индивидуального предпринимателя;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справку об отсутствии неисполненной обязанности по уплате налогов, сборов, страховых взносов, пени, штрафов и процентов, подлежащих уплате в соответствии с законодательством Российской Федерации о налогах и сборах, выданную налоговым органом не ранее чем за 30 дней до подачи заявки;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 выписку из Единого государственного реестра юридических лиц/индивидуальных предпринимателей.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случае непредставления участником отбора документов, указа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нных в настоящем пункте, уполномоченный орган запрашивает указанные документы в порядке межведомственного информационного взаимодействия.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документам, по желанию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участник может приложить фото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-и видеоматериалы, публикации в средствах массовой информации, отражающие ход реализации программы (проекта).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6" w:name="sub_107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Уполномоченный орган в трехдневный срок со дня принятия решения о проведении отбора размещает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объявление о проведении отбора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 едином портале бюджетной системы Российской Федерации в информационно-телекоммуникационной сети «Интернет» (</w:t>
      </w:r>
      <w:r w:rsidRPr="002C6DB3">
        <w:rPr>
          <w:rFonts w:ascii="Arial" w:eastAsia="Times New Roman" w:hAnsi="Arial" w:cs="Arial"/>
          <w:color w:val="000000"/>
          <w:sz w:val="24"/>
          <w:szCs w:val="24"/>
          <w:u w:val="single"/>
          <w:shd w:val="clear" w:color="auto" w:fill="FFFFFF"/>
          <w:lang w:eastAsia="ru-RU"/>
        </w:rPr>
        <w:t>http://budget.gov.ru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и на 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официальном сайте администрации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Прием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предложений (заявок) осуществляется в 30-дневный срок, исчисляемый в календарных днях, со дня размещения объявления о проведении отбора.</w:t>
      </w:r>
      <w:bookmarkEnd w:id="6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Объявление о проведении отбора содержит: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сроки проведения отбора (дату и время начала (окончания) подачи (приема) предложений (заявок) участников отбора);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цели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результаты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проектов (при возможности такой детализации), значения которых устанавливаются в соглашениях;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сайт в информационно-телекоммуникационной сети «Интернет», на котором обеспечивается проведение отбора;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требования к участникам отбора в соответствии с пунктами 1.3 и 1.4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критерии к участникам отбора в соответствии с пунктом 2.7 настоящего Порядка;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подачи предложений (заявок) участниками отбора и требований, предъявляемых к форме и содержанию предложений (заявок), подаваемых участниками отбора;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отзыва предложений (заявок) участников отбора, порядок возврата предложений (заявок) участников отбора, определяющий в том числе основания для возврата предложений (заявок) участников отбора, порядок внесения изменений в предложения (заявки) участников отбора;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правила рассмотрения и оценки предложений (заявок) участников отбора;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 подписания соглашения о предоставлении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условия признания получателя субсидии уклонившимся от заключения соглашения;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дата размещения результатов отбора на официальном сайте уполномоченного органа в информационно-телекоммуникационной сети «Интернет».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7" w:name="sub_108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Уполномоченный орган:</w:t>
      </w:r>
      <w:bookmarkEnd w:id="7"/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регистрирует предложения (заявки) в день их поступления в порядке очередности их поступления в журнале, который должен быть пронумерован, прошнурован и скреплен печатью. Номер при регистрации предложения (заявки) должен содержать указание на дату и время его поступления;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Заявки, прошитые и пронумерованные с описью, предоставляются:</w:t>
      </w:r>
    </w:p>
    <w:p w:rsidR="002C6DB3" w:rsidRPr="002C6DB3" w:rsidRDefault="00A003FC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администрацию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адресу:</w:t>
      </w:r>
      <w:r w:rsid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669130, Иркутская область, </w:t>
      </w:r>
      <w:proofErr w:type="spellStart"/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с. Ользоны, ул. Титова, 9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почтовым отправлением. При почтовом отправлении датой принятия заявки и документов считается дата, указанная на штампе почтового отделения.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двух рабочих дней после дня окончания приема предложений (заявок) Комиссия рассматривает представленные документы на соответствие критериям отбора и требованиям настоящего Порядка и принимает решение о предоставлении субсидии участнику отбора либо об отказе в ее предоставлении. Получатель субсидии определяется Комиссией среди участников отбора в соответствии с критериями отбора и очередностью поступления предложений (заявок).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на участие в отборе не представлено ни одного предложения (заявки), отбор признается несостоявшимся.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Предложения (заявки) оцениваются по каждому критерию отбора по пятибалльной шкале (от 1 до 5) путем внесения баллов в лист голосования по форме, утвержденной уполномоченным органом. В случае наличия нескольких предложений (заявок), отвечающих установленным критериям отбора, субсидия предоставляется участнику отбора, имеющему наибольший опыт (в годах) организации и проведения подобных мероприятий, а также имеющему преимущество по порядку очередности поданного предложения (заявки).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8" w:name="sub_109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При рассмотрении предложений (заявок) Комиссия проверяет их соответствие требованиям, установленным в пунктах 1.3, 1.4 и 2.3 настоящего Порядка, и руководствуется следующими критериями отбора:</w:t>
      </w:r>
      <w:bookmarkEnd w:id="8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9" w:name="sub_11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осуществление деятельности на территории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bookmarkEnd w:id="9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соответствие сферы деятельности получателей субсидий видам деятельности, определенным решением о бюджете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очередной финансовый год;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актуальность и социальная значимость производства товаров, выполнения работ, оказания услуг.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Участник отбора имеет право отозвать предложение (заявку) в любое время до истечения срока завершения отбора.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0" w:name="sub_111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Основаниями для отклонения предложений (заявок) участника отбора на стадии их рассмотрения Комиссией и оценки участников являются:</w:t>
      </w:r>
      <w:bookmarkEnd w:id="10"/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несоответствие участника отбора требованиям, установленным в пункте 3 настоящего Порядка;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несоответствие представленных участником отбора предложений (заявок) и документов требованиям к предложениям (заявкам) участника отбора, установленным в объявлении о проведении отбора;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подача участником отбора предложения (заявки) после даты и (или) времени, определенных для подачи предложений (заявок).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1" w:name="sub_112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Участник отбора имеет право устранить недостатки и подать заявку повторно с полным пакетом исправленных документов в сроки, отведенные на проведение отбора. При этом исправленное предложение (заявка) с пакетом документов регистрируется в день их повторного поступления в порядке очередности поступления предложений (заявок).</w:t>
      </w:r>
      <w:bookmarkEnd w:id="11"/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2" w:name="sub_113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Рассмотрение предложений (заявок) осуществляется по адресу:</w:t>
      </w:r>
      <w:r w:rsidR="00601D9F" w:rsidRP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669130, Иркутская область, </w:t>
      </w:r>
      <w:proofErr w:type="spellStart"/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с. Ользоны, ул. Титова, 9</w:t>
      </w:r>
      <w:bookmarkStart w:id="13" w:name="sub_114"/>
      <w:bookmarkEnd w:id="12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bookmarkEnd w:id="13"/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Решение о предоставлении или об отказе в предоставлении субсидии оформляется протоколом заседания комиссии и подписывается председателем комиссии.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протоколе отражается, в том числе следующая информация: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дата, время и место проведения рассмотрения предложений (заявок);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информация об участниках отбора, предложения (заявки) которых были рассмотрены;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информация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наименование получателя (получателей) субсидии, с которым заключается соглашение, и размер предоставляемой ему субсидии.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Протокол проведения запроса предложений размещается уполномоченным органом не позднее 14 календарных д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ней с момента завершения отбора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 едином портале бюджетной системы Российской Федерации в информационно-телекоммуникационной сети «Интернет» (http://budget.gov.ru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и на 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официальном сайте администрации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2.13. Определенный комиссией в результате отбора конкретный получатель субсидии указывается в постановлении администрации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A003FC" w:rsidP="002C6DB3">
      <w:pPr>
        <w:spacing w:after="0" w:line="240" w:lineRule="auto"/>
        <w:ind w:firstLine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r w:rsidR="002C6DB3"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и порядок предоставления субсидии</w:t>
      </w:r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4" w:name="sub_115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субсидии осуществляется на основании соглашения. Соглашение заключается между главным распорядителем и получателем субсидии в соответствии с типовой формо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й, установленной в Приложении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 к настоящему Порядку, подписывается в течение трех рабочих дней со дня объявления получателя субсидии.</w:t>
      </w:r>
      <w:bookmarkEnd w:id="14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получатель субсидии не подписывает соглашение о предоставлении субсидии в установленный срок, получатель субсидии считается уклонившимся от заключения соглашения.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соглашении предусматриваются: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размер субсидии, ее целевое назначение;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и сроки ее перечисления;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значение результата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виды расходов, связанных с организацией и проведением мероприятия;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и сроки возврата субсидии (остатков субсидии);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условия согласования новых требований соглашения или расторжения соглашения при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недостижении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согласия по новым условиям в случае уменьшения уполномоченному органу ранее доведенных лимитов бюджетных обязательств, указанных в пункте 1.2 настоящего Порядка, приводящего к невозможности предоставления субсидии в размере, определенном в соглашении;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согласие получателя субсидии, лиц, получающих средства на основании договоров, заключенных с получа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телями субсидий (за исключением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(муниципального) финансового контроля в соответствии со статьями 268.1 и 269.2 Бюджетного кодекса Российской Федерации, а также о включении таких положений в соглашение;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елий.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3.2. Дополнительные соглашения, предусматривающие внесение изменений в соглашение или его расторжение, заключаются в соответствии с типовой формой, утвержденной администрацией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Объем субсидии может быть изменен главным распорядителем в следующих случаях: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увеличения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или уменьшения объема бюджетных ассигнований, предусмотренных в местном бюджете на очередной финансовый год;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выявления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дополнительной потребности получателя субсидии в осуществлении расходов, при условии наличия соответствующих бюджетных ассигнований в решении о местном бюджете;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внесения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изменений в муниципальные программы и иные нормативные правовые акты, устанавливающие расходное обязательство по предоставлению субсидии.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субсидия предоставляется из средств межбюджетных трансфертов из федерального бюджета, имеющих целевое назначение, Соглашение заключается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5" w:name="sub_12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Главный распорядитель перечисляет субсидию на расчетный счет получателя субсидии, открытый в российской кредитной организации, единовременно, не позднее 10 рабочих дней со дня заключения соглашения.</w:t>
      </w:r>
      <w:bookmarkEnd w:id="15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3.4. В случае невозможности предоставления субсидии получателю субсидии, прошедшему отбор, в текущем финансовом году в связи с недостаточностью лимитов бюджетных обязательств, субсидия предоставляется получателю субсидии в очередном финансовом году в размере ее недополученной части без повторного прохожде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ния получателем субсидии отбора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том же по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рядке, который предусмотрен для предоставления субсидии в текущем финансовом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году.</w:t>
      </w:r>
      <w:bookmarkStart w:id="16" w:name="sub_121"/>
      <w:bookmarkEnd w:id="16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3.5. Основаниями для отказа в предоставлении субси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дии получателю субсидии являются: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несоответствие представленных получателем субсидии документов требованиям, установленным в пунктах 1.3 и 2.3 настоящего Порядка, или непредставление (представление не в полном объеме) указанных документов;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установление факта недостоверности представленной получателем субсидии информации.</w:t>
      </w:r>
    </w:p>
    <w:p w:rsidR="002C6DB3" w:rsidRPr="002C6DB3" w:rsidRDefault="00A003FC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3.6.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Размер субсидии, за исключением случаев, когда размер субсидии определен правовым актом П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резидента Российской Федерации,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постановлениями Правительства Российской Федерации, Губернатора Иркутской области, администрации муниципального образования </w:t>
      </w:r>
      <w:proofErr w:type="spellStart"/>
      <w:r w:rsid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Баяндаевский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район,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иными нормативными правовыми актами органов государственной власти Иркутской области, решением Думы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 w:rsid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 бюджете, рассчитывается по формуле: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Sc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 xml:space="preserve"> = P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val="en-US" w:eastAsia="ru-RU"/>
        </w:rPr>
        <w:t>1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* S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val="en-US" w:eastAsia="ru-RU"/>
        </w:rPr>
        <w:t>1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+ P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val="en-US" w:eastAsia="ru-RU"/>
        </w:rPr>
        <w:t>2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* S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val="en-US" w:eastAsia="ru-RU"/>
        </w:rPr>
        <w:t>2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 xml:space="preserve">+ … +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P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val="en-US" w:eastAsia="ru-RU"/>
        </w:rPr>
        <w:t>n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 xml:space="preserve">*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S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val="en-US" w:eastAsia="ru-RU"/>
        </w:rPr>
        <w:t>n</w:t>
      </w:r>
      <w:proofErr w:type="spellEnd"/>
      <w:proofErr w:type="gramStart"/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,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где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</w:pPr>
    </w:p>
    <w:p w:rsidR="002C6DB3" w:rsidRPr="002C6DB3" w:rsidRDefault="00A003FC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Sc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–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размер целевой субсидии;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P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eastAsia="ru-RU"/>
        </w:rPr>
        <w:t>1…n 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-количественное значение потребности на одно 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мероприятие (один объект) (с 1-го по n–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ое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 в текущем финансовом году;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S</w:t>
      </w:r>
      <w:r w:rsidRPr="002C6DB3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  <w:vertAlign w:val="subscript"/>
          <w:lang w:eastAsia="ru-RU"/>
        </w:rPr>
        <w:t>1…n 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-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стоимость единицы потребности, предоставляемой на реализацию одного мероприятия (один объект) (с 1-го по n–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ое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 в текущем финансовом году, определяемой одним из следующих методов: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методом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анализа рыночных индикаторов;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методом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сравнимой цены;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затратным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методом.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3.7. Определение размера субсидии, направляемой получателю субсидии, производится главным распорядителем на основании предоставленных получателем субсидии заявки на получение субсидии, экономических расчетов (обоснований), предварительной сметы, общедоступных результатов изучения рынка, прайс-листов, в необходимых случаях информации о наличии проектно-сметной документации на планируемые работы и др. материалов.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3.8. В зависимости от целей предоставления субсидий размер субсидий рассчитывается с учетом следующих особенностей: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случае предоставления субсидий в целях осуществления расходов на приобретение имущества–размер субсидий определяется с учетом количества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приобретаемого имущества и его стоимости, определяемой с учетом общедоступной информации о ценах товаров, работ и услуг, и коммерческих предложений, обосновывающих их стоимость;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случае предоставления субсидий в целях осуществления расходов на соде</w:t>
      </w:r>
      <w:r w:rsidR="00A00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ржание имущества и иных случаях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–размер субсидий определяется исходя из количества мероприятий, программы мероприятий, перечня расходов, необходимых для их осуществления, сметы на проведение мероприятия с учетом общедоступной информации о ценах товаров, работ и услуг, и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коммерческих предложений, обосновывающих их стоимость.</w:t>
      </w:r>
    </w:p>
    <w:p w:rsidR="002C6DB3" w:rsidRPr="002C6DB3" w:rsidRDefault="002C6DB3" w:rsidP="002C6DB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28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4. Требования к отчетности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4.1. По результатам использования субсидий получатель субсидии предоставляет главному распорядителю следующую отчетность: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отчет о достижении значений результатов предоставления субсидии, а также характеристик результата (при их установлении) в соответствии с типовой формой, утвержденной администрацией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отчет об осуществлении расходов, источником финансового обеспечения которых является субсидия (в отношении субсидий, предоставляемых в порядке финансового обеспечения затрат в связи с производством (реализацией) товаров, выполнением работ, оказанием услуг) в соответствии с типовой формой, утвержденной администрацией </w:t>
      </w:r>
      <w:r w:rsidR="00601D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Отчетность предоставляется ежеквартально нарастающим итогом в следующие сроки:</w:t>
      </w:r>
    </w:p>
    <w:p w:rsidR="002C6DB3" w:rsidRPr="002C6DB3" w:rsidRDefault="00A003FC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I, II, III кварталы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–не позднее 15 числа месяца, следующего за отчетным периодом;</w:t>
      </w:r>
    </w:p>
    <w:p w:rsidR="002C6DB3" w:rsidRPr="002C6DB3" w:rsidRDefault="00A003FC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IV квартал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–не позднее 25 числа месяца, следующего за отчетным периодом.</w:t>
      </w:r>
    </w:p>
    <w:p w:rsidR="002C6DB3" w:rsidRPr="002C6DB3" w:rsidRDefault="00A003FC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4.2. </w:t>
      </w:r>
      <w:r w:rsidR="002C6DB3" w:rsidRPr="002C6D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Главный распорядитель бюджетных средств осуществляет проверку и принятие отчетов, указанных в пункте 4.1, в срок, не превышающий 20 рабочих дней со дня представления таких отчетов.</w:t>
      </w:r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Требование об осуществлении контроля за соблюдением</w:t>
      </w:r>
      <w:r w:rsidR="00A003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условий, целей и порядка предоставления субсидии и</w:t>
      </w:r>
      <w:r w:rsidR="00A003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ответственности за их нарушения</w:t>
      </w:r>
    </w:p>
    <w:p w:rsidR="002C6DB3" w:rsidRPr="002C6DB3" w:rsidRDefault="002C6DB3" w:rsidP="002C6DB3">
      <w:pPr>
        <w:spacing w:after="0" w:line="240" w:lineRule="auto"/>
        <w:ind w:firstLine="28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A003FC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 распорядитель и/или органы финансового контроля, осуществляют проверку соблюдения получателем субсидии целей, условий и порядка предоставления субсидий, в том числе в части достижения результатов предоставления субсидии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7" w:name="sub_122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Устанавливаются следующие меры ответственности за нарушение условий и порядка предоставления субсидий, в том числе за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недостижение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результатов предоставления субсидий:</w:t>
      </w:r>
      <w:bookmarkEnd w:id="17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возврат субсидий в бюджет поселения,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бюджетных средств и органами муниципального финансового контроля, а также в случае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недостижения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значений результатов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уплата получателем субсидии пени в случае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недостижения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установленные соглашением сроки значения результата предоставления субсидии в размере одной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трехсотшестидесятой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ключевой ставки Центрального банка Российской Федерации, действующей на дату начала начисления пени, от суммы субсидии, подлежащей возврату, за каждый день просрочки (с первого дня,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следующего за плановой датой достижения результата предоставления субсидии до дня возврата субсидии (части субсидии) в местный бюджет);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Субсидия подлежит возврату получателем субсидии в бюджет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30 рабочих дней со дня принятия решения о ее возврате в случаях: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нарушения получателем субсидии условий, установленных при предоставлении субсидии, выявленного по фактам проверок, прове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денных уполномоченным органом и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органами финансового контроля;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представления недостоверных (неполных) сведений и документов для получения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непредставления отчетов о расходах, источником финансового обеспечения которых является субсидия, о достижениях результата предоставления субсидии в установленные сроки;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нецелевого использования средств субсидии;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недостижения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результата предоставления субсидии.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по результатам проверок, проведенных главным распорядителем и/или органами финансового контроля, будут установлены факты нарушения целей, условия и порядка предоставления субсидии, получатель субсидии обязан возвратить соответствующие денежные средства в доход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00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30-дневный срок,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исчисляемый в рабочих днях, со дня получения требования главного распорядителя: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полном объеме: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представления недостоверных сведений и документов для получения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непредставления отчета об использовании субсидии и о достижении результата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недостигнутое значение результата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нарушения получателем субсидии условий, целей и порядка предоставления субсидии;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объеме использованной не по целевому назначению субсидии: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выявления нецелевого использования средств субсидии.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8" w:name="sub_123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В случаях, предусмотренных соглашением, остатки субсидии, не использованные в отчетном финансовом году, подлежат возврату получателем субсидии в доход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25 декабря текущего финансового года.</w:t>
      </w:r>
      <w:bookmarkEnd w:id="18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9" w:name="sub_124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 При нарушении получателем субсидии сроков возврата субсидии, указанных в пунктах 5.2 и 5.3 настоящего Порядка, главный распорядитель в семидневный срок, исчисляемый в рабочих днях, со дня истечения срока возврата субсидии принимает меры по взысканию указанных средств в бюджет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установленном законодательством порядке.</w:t>
      </w:r>
      <w:bookmarkEnd w:id="19"/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Контроль за соблюдением условий, целей и порядка предоставления субсидии осуществляется главным распорядителем в соответствии с законодательством Российской Федерации.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Перечень обстоятельств непреодолимой силы, вследствие возникновения которых соблюдение условий предоставления субсидий, в том числе исполнение обязательств по достижению значения результата предоставления субсидии, является невозможным: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стихийные природные явления (землетрясение, наводнение, ураган,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природный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пожар);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война, террористические акты, диверсии;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эпидемии, карантины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режим ЧС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пожар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банкротство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i/>
          <w:iCs/>
          <w:color w:val="000000"/>
          <w:lang w:eastAsia="ru-RU"/>
        </w:rPr>
        <w:t>П</w:t>
      </w:r>
      <w:r w:rsidR="00611ACC">
        <w:rPr>
          <w:rFonts w:ascii="Courier New" w:eastAsia="Times New Roman" w:hAnsi="Courier New" w:cs="Courier New"/>
          <w:color w:val="000000"/>
          <w:lang w:eastAsia="ru-RU"/>
        </w:rPr>
        <w:t>риложение №</w:t>
      </w:r>
      <w:r w:rsidRPr="002C6DB3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Порядку предоставления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субсидий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юридическим лицам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color w:val="000000"/>
          <w:lang w:eastAsia="ru-RU"/>
        </w:rPr>
        <w:t>(</w:t>
      </w: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за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исключением</w:t>
      </w:r>
      <w:r w:rsidR="00611ACC">
        <w:rPr>
          <w:rFonts w:ascii="Courier New" w:eastAsia="Times New Roman" w:hAnsi="Courier New" w:cs="Courier New"/>
          <w:color w:val="000000"/>
          <w:lang w:eastAsia="ru-RU"/>
        </w:rPr>
        <w:t xml:space="preserve"> субсидий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муниципальным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учреждениям),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и</w:t>
      </w:r>
      <w:r w:rsidR="00611ACC">
        <w:rPr>
          <w:rFonts w:ascii="Courier New" w:eastAsia="Times New Roman" w:hAnsi="Courier New" w:cs="Courier New"/>
          <w:color w:val="000000"/>
          <w:lang w:eastAsia="ru-RU"/>
        </w:rPr>
        <w:t>ндивидуальным</w:t>
      </w:r>
      <w:proofErr w:type="gramEnd"/>
      <w:r w:rsidR="00611ACC">
        <w:rPr>
          <w:rFonts w:ascii="Courier New" w:eastAsia="Times New Roman" w:hAnsi="Courier New" w:cs="Courier New"/>
          <w:color w:val="000000"/>
          <w:lang w:eastAsia="ru-RU"/>
        </w:rPr>
        <w:t xml:space="preserve"> предпринимателям,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также физическим лицам–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производителям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товаров, работ,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услуг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из бюджета </w:t>
      </w:r>
      <w:r w:rsidR="00611ACC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2C6DB3" w:rsidRPr="002C6DB3" w:rsidRDefault="00601D9F" w:rsidP="002C6DB3">
      <w:pPr>
        <w:spacing w:after="0" w:line="240" w:lineRule="auto"/>
        <w:ind w:left="5040" w:firstLine="63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«Ользоны</w:t>
      </w:r>
      <w:r w:rsidR="002C6DB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2C6DB3" w:rsidRPr="002C6DB3" w:rsidRDefault="002C6DB3" w:rsidP="002C6DB3">
      <w:pPr>
        <w:spacing w:after="0" w:line="240" w:lineRule="auto"/>
        <w:ind w:left="5103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2C6DB3" w:rsidP="00611AC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2C6DB3" w:rsidRPr="002C6DB3" w:rsidRDefault="002C6DB3" w:rsidP="002C6DB3">
      <w:pPr>
        <w:spacing w:after="0" w:line="240" w:lineRule="auto"/>
        <w:ind w:left="5103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611ACC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муниципального образования «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2C6DB3" w:rsidRPr="002C6DB3" w:rsidRDefault="002C6DB3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_______________________________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Заявка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получение субсидий из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 лицам (за исключением субсидий муниципальным учреждениям), индивидуальным предпринима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телям, а также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–производителям товаров, работ, услуг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принять на рассмотрение документы от 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полное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сокращенное наименование организации, фамилия, имя, отчество индивидуального предпринимателя)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доставления субсидий из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возмещение части затрат юридическим лицам (за исключением субсидий муниципальным учреждениям), индивидуальным предпринимателям, физическим лицам, производителям товаров, работ, услуг.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Сумма запрашиваемой субсидии _________________________ тыс. руб.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получения субсидии _____________________________________ _____________________________________________________________________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условиями отбора ознакомлен (а) и 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предоставляю согласно Порядку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субсидии юридическим лицам (за исключением субсидий муниципальным учреждениям), индивидуальным предпринима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телям, а также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–производителям т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оваров, работ, услуг из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необходимые документы в соответствии с нижеприведенным перечнем.</w:t>
      </w:r>
    </w:p>
    <w:p w:rsidR="002C6DB3" w:rsidRPr="002C6DB3" w:rsidRDefault="002C6DB3" w:rsidP="002C6DB3">
      <w:pPr>
        <w:spacing w:after="0" w:line="240" w:lineRule="auto"/>
        <w:ind w:firstLine="69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69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представленных документов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2"/>
        <w:gridCol w:w="3030"/>
        <w:gridCol w:w="3496"/>
      </w:tblGrid>
      <w:tr w:rsidR="002C6DB3" w:rsidRPr="002C6DB3" w:rsidTr="002C6DB3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D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D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D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2C6DB3" w:rsidRPr="002C6DB3" w:rsidTr="002C6DB3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D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D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D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C6DB3" w:rsidRPr="002C6DB3" w:rsidTr="002C6DB3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283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индивидуальный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предпри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ниматель) _______________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</w:t>
      </w:r>
    </w:p>
    <w:p w:rsidR="002C6DB3" w:rsidRPr="002C6DB3" w:rsidRDefault="00611ACC" w:rsidP="00611ACC">
      <w:pPr>
        <w:spacing w:after="0" w:line="240" w:lineRule="auto"/>
        <w:ind w:left="4267" w:firstLine="68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(Ф.И.О.)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подачи заявки: «____» __________________20___ г.</w:t>
      </w:r>
    </w:p>
    <w:p w:rsidR="002C6DB3" w:rsidRPr="00611ACC" w:rsidRDefault="002C6DB3" w:rsidP="002C6DB3">
      <w:pPr>
        <w:spacing w:after="0" w:line="240" w:lineRule="auto"/>
        <w:ind w:left="5103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color w:val="000000"/>
          <w:lang w:eastAsia="ru-RU"/>
        </w:rPr>
        <w:t>Приложение № 2</w:t>
      </w:r>
    </w:p>
    <w:p w:rsidR="00611ACC" w:rsidRDefault="002C6DB3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Порядку предоставления</w:t>
      </w:r>
    </w:p>
    <w:p w:rsidR="00611ACC" w:rsidRDefault="00611ACC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субсидий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юридическим лицам</w:t>
      </w:r>
    </w:p>
    <w:p w:rsidR="00611ACC" w:rsidRDefault="002C6DB3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color w:val="000000"/>
          <w:lang w:eastAsia="ru-RU"/>
        </w:rPr>
        <w:t>(</w:t>
      </w: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за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исключением субсидий</w:t>
      </w:r>
    </w:p>
    <w:p w:rsidR="00611ACC" w:rsidRDefault="002C6DB3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муниципальным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учреждениям),</w:t>
      </w:r>
    </w:p>
    <w:p w:rsidR="00611ACC" w:rsidRDefault="002C6DB3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индивидуальным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предпринимателям,</w:t>
      </w:r>
    </w:p>
    <w:p w:rsidR="00611ACC" w:rsidRDefault="00611ACC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также физическим лицам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–</w:t>
      </w:r>
    </w:p>
    <w:p w:rsidR="00611ACC" w:rsidRDefault="00611ACC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п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роизводителям</w:t>
      </w:r>
      <w:proofErr w:type="gramEnd"/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товаров, работ,</w:t>
      </w:r>
    </w:p>
    <w:p w:rsidR="00611ACC" w:rsidRDefault="002C6DB3" w:rsidP="002C6DB3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услуг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из бюджета </w:t>
      </w:r>
      <w:r w:rsidR="00601D9F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2C6DB3" w:rsidRPr="002C6DB3" w:rsidRDefault="00601D9F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«Ользоны</w:t>
      </w:r>
      <w:r w:rsidR="002C6DB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2C6DB3" w:rsidRPr="00611ACC" w:rsidRDefault="002C6DB3" w:rsidP="002C6DB3">
      <w:pPr>
        <w:spacing w:after="0" w:line="240" w:lineRule="auto"/>
        <w:ind w:left="5103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611AC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Сведения о получателе субсидий</w:t>
      </w:r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5795"/>
        <w:gridCol w:w="2462"/>
      </w:tblGrid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Полное наименование получателя субсидии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9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Фамилия, имя, отчество (последнее при наличии) индивидуального предпринимателя, должность и фамилия, имя, отчество (последнее при наличии)</w:t>
            </w:r>
          </w:p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C6DB3">
              <w:rPr>
                <w:rFonts w:ascii="Courier New" w:eastAsia="Times New Roman" w:hAnsi="Courier New" w:cs="Courier New"/>
                <w:lang w:eastAsia="ru-RU"/>
              </w:rPr>
              <w:t>руководителя</w:t>
            </w:r>
            <w:proofErr w:type="gramEnd"/>
            <w:r w:rsidRPr="002C6DB3">
              <w:rPr>
                <w:rFonts w:ascii="Courier New" w:eastAsia="Times New Roman" w:hAnsi="Courier New" w:cs="Courier New"/>
                <w:lang w:eastAsia="ru-RU"/>
              </w:rPr>
              <w:t xml:space="preserve"> юридического лица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611ACC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Учредитель (и) юридического лица (наименование и доля участия каж</w:t>
            </w:r>
            <w:r w:rsidR="00611ACC">
              <w:rPr>
                <w:rFonts w:ascii="Courier New" w:eastAsia="Times New Roman" w:hAnsi="Courier New" w:cs="Courier New"/>
                <w:lang w:eastAsia="ru-RU"/>
              </w:rPr>
              <w:t>дого из них в уставном капитале</w:t>
            </w:r>
            <w:r w:rsidRPr="002C6DB3">
              <w:rPr>
                <w:rFonts w:ascii="Courier New" w:eastAsia="Times New Roman" w:hAnsi="Courier New" w:cs="Courier New"/>
                <w:lang w:eastAsia="ru-RU"/>
              </w:rPr>
              <w:t>-для юридических лиц)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Основной вид деятельности (ОКВЭД)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Регистрационные данные: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Юридический адрес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Фактический адрес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Банковские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Система налогообложения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Наличие патентов, лицензий, сертификатов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611ACC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Количество созданных (сохраненных) рабочих мест в</w:t>
            </w:r>
            <w:r w:rsidR="00611AC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C6DB3">
              <w:rPr>
                <w:rFonts w:ascii="Courier New" w:eastAsia="Times New Roman" w:hAnsi="Courier New" w:cs="Courier New"/>
                <w:lang w:eastAsia="ru-RU"/>
              </w:rPr>
              <w:t>случае получения муниципальной поддержки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Дополнительная информация, которую Вы хотели бы сообщить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Фамилия, имя, отчество (последнее при наличии) контактного лица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DB3" w:rsidRPr="002C6DB3" w:rsidTr="002C6DB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Контактные телефоны, факс, адрес электронной почты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611ACC" w:rsidRDefault="002C6DB3" w:rsidP="00611ACC">
      <w:pPr>
        <w:spacing w:after="0" w:line="240" w:lineRule="auto"/>
        <w:ind w:left="19" w:hanging="1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</w:t>
      </w:r>
      <w:r w:rsidR="00611AC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(индивидуальный предприни</w:t>
      </w:r>
      <w:r w:rsidR="00611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матель) _______________ _____</w:t>
      </w:r>
    </w:p>
    <w:p w:rsidR="002C6DB3" w:rsidRPr="002C6DB3" w:rsidRDefault="00611ACC" w:rsidP="00611ACC">
      <w:pPr>
        <w:spacing w:after="0" w:line="240" w:lineRule="auto"/>
        <w:ind w:left="5683" w:firstLine="68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(Ф.И.О.)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«____»__________________20_____г.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611ACC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3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Порядку предоставления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субсидий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юридическим лицам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color w:val="000000"/>
          <w:lang w:eastAsia="ru-RU"/>
        </w:rPr>
        <w:t>(</w:t>
      </w: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за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исключением субсидий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муниципальным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учреждениям),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индивидуальным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предпринимателям,</w:t>
      </w:r>
    </w:p>
    <w:p w:rsidR="00611ACC" w:rsidRDefault="00611ACC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также физическим лицам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–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производителям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товаров, работ,</w:t>
      </w:r>
    </w:p>
    <w:p w:rsidR="00611ACC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услуг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из бюджета </w:t>
      </w:r>
      <w:r w:rsidR="00601D9F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2C6DB3" w:rsidRDefault="00601D9F" w:rsidP="00611ACC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«Ользоны</w:t>
      </w:r>
      <w:r w:rsidR="002C6DB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11ACC" w:rsidRPr="00611ACC" w:rsidRDefault="00611ACC" w:rsidP="00611ACC">
      <w:pPr>
        <w:spacing w:after="0" w:line="240" w:lineRule="auto"/>
        <w:ind w:left="5040" w:firstLine="63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611AC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СПРАВКА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субъекта)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состоянию на "____" ______________20___ года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5"/>
        <w:gridCol w:w="1743"/>
      </w:tblGrid>
      <w:tr w:rsidR="002C6DB3" w:rsidRPr="002C6DB3" w:rsidTr="002C6DB3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Выручка от реализации товаров (работ, услуг) без учета налога на добавленную стоимость за предшествующий календарный г</w:t>
            </w:r>
            <w:r w:rsidR="00611ACC">
              <w:rPr>
                <w:rFonts w:ascii="Courier New" w:eastAsia="Times New Roman" w:hAnsi="Courier New" w:cs="Courier New"/>
                <w:lang w:eastAsia="ru-RU"/>
              </w:rPr>
              <w:t>од (иной отчетный период) (</w:t>
            </w:r>
            <w:proofErr w:type="spellStart"/>
            <w:r w:rsidR="00611AC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2C6DB3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  <w:proofErr w:type="spellEnd"/>
            <w:r w:rsidRPr="002C6DB3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05" w:firstLine="1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Размер среднемесячной заработной платы на одного работника за предш</w:t>
            </w:r>
            <w:r w:rsidR="00F430EB">
              <w:rPr>
                <w:rFonts w:ascii="Courier New" w:eastAsia="Times New Roman" w:hAnsi="Courier New" w:cs="Courier New"/>
                <w:lang w:eastAsia="ru-RU"/>
              </w:rPr>
              <w:t>ествующий календарный год (</w:t>
            </w:r>
            <w:proofErr w:type="spellStart"/>
            <w:r w:rsidR="00F430EB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2C6DB3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  <w:proofErr w:type="spellEnd"/>
            <w:r w:rsidRPr="002C6DB3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Состав учредителей и их доля в уставном капитале:</w:t>
            </w:r>
          </w:p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- ____________________________________ %</w:t>
            </w:r>
          </w:p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- ____________________________________ %</w:t>
            </w:r>
          </w:p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- ____________________________________ %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2C6DB3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Задолженности перед работниками по выплате заработной платы нет.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подтверждаю, что представленные мной сведения являются достоверными, не возражаю против выборочной проверки сведений в целях</w:t>
      </w:r>
      <w:r w:rsidR="00F430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 заявки на получение муниципальной поддержки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</w:t>
      </w:r>
    </w:p>
    <w:p w:rsidR="00F430EB" w:rsidRDefault="002C6DB3" w:rsidP="00F430EB">
      <w:pPr>
        <w:spacing w:after="0" w:line="240" w:lineRule="auto"/>
        <w:ind w:left="19" w:hanging="1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индивидуальный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предприни</w:t>
      </w:r>
      <w:r w:rsidR="00F430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матель) _______________ _______________</w:t>
      </w:r>
    </w:p>
    <w:p w:rsidR="002C6DB3" w:rsidRPr="00F430EB" w:rsidRDefault="00F430EB" w:rsidP="00F430EB">
      <w:pPr>
        <w:spacing w:after="0" w:line="240" w:lineRule="auto"/>
        <w:ind w:left="497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(Ф.И.О.)</w:t>
      </w:r>
    </w:p>
    <w:p w:rsidR="002C6DB3" w:rsidRPr="002C6DB3" w:rsidRDefault="002C6DB3" w:rsidP="00F430E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«____»__________________20_____г.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2C6DB3" w:rsidRPr="00F430EB" w:rsidRDefault="002C6DB3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F430EB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F430EB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Порядку предоставления</w:t>
      </w:r>
    </w:p>
    <w:p w:rsidR="00F430EB" w:rsidRDefault="00F430EB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субсидий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юридическим лицам</w:t>
      </w:r>
    </w:p>
    <w:p w:rsidR="00F430EB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C6DB3">
        <w:rPr>
          <w:rFonts w:ascii="Courier New" w:eastAsia="Times New Roman" w:hAnsi="Courier New" w:cs="Courier New"/>
          <w:color w:val="000000"/>
          <w:lang w:eastAsia="ru-RU"/>
        </w:rPr>
        <w:t>(</w:t>
      </w: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за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исключением субсидий</w:t>
      </w:r>
    </w:p>
    <w:p w:rsidR="00F430EB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муниципальным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учреждениям),</w:t>
      </w:r>
    </w:p>
    <w:p w:rsidR="00F430EB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индивидуальным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предпринимателям,</w:t>
      </w:r>
    </w:p>
    <w:p w:rsidR="00F430EB" w:rsidRDefault="00F430EB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также физическим лицам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–</w:t>
      </w:r>
    </w:p>
    <w:p w:rsidR="00F430EB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производителям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товаров, работ,</w:t>
      </w:r>
    </w:p>
    <w:p w:rsidR="00F430EB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услуг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из бюджета </w:t>
      </w:r>
      <w:r w:rsidR="00601D9F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2C6DB3" w:rsidRPr="002C6DB3" w:rsidRDefault="00601D9F" w:rsidP="002C6DB3">
      <w:pPr>
        <w:spacing w:after="0" w:line="240" w:lineRule="auto"/>
        <w:ind w:left="5040" w:firstLine="63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«Ользоны</w:t>
      </w:r>
      <w:r w:rsidR="002C6DB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2C6DB3" w:rsidRPr="00F430EB" w:rsidRDefault="002C6DB3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</w:t>
      </w:r>
      <w:r w:rsidR="00F430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чёт размера субсидии из бюджета </w:t>
      </w:r>
      <w:r w:rsidR="00601D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430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 лицам (за исключением субсидий муниципальным учреждениям), индивидуальным предпринима</w:t>
      </w:r>
      <w:r w:rsidR="00F430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телям, а также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производителям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товаров, работ, услуг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юридического лица)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указать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период, помесячно)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tbl>
      <w:tblPr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675"/>
        <w:gridCol w:w="1560"/>
        <w:gridCol w:w="1417"/>
        <w:gridCol w:w="1559"/>
        <w:gridCol w:w="2835"/>
      </w:tblGrid>
      <w:tr w:rsidR="002C6DB3" w:rsidRPr="002C6DB3" w:rsidTr="00F430EB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F430EB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2C6DB3" w:rsidRPr="002C6DB3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Наименование затрат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Количество (объем), ед. изм.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F430EB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Цена (тариф)</w:t>
            </w:r>
            <w:r w:rsidR="00F430E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C6DB3">
              <w:rPr>
                <w:rFonts w:ascii="Courier New" w:eastAsia="Times New Roman" w:hAnsi="Courier New" w:cs="Courier New"/>
                <w:lang w:eastAsia="ru-RU"/>
              </w:rPr>
              <w:t>за единицу измерения, руб.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Сумма к возмещению, руб.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Примечание (основание, подтверждающие расчет документы)</w:t>
            </w:r>
          </w:p>
        </w:tc>
      </w:tr>
      <w:tr w:rsidR="002C6DB3" w:rsidRPr="002C6DB3" w:rsidTr="00F430EB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F430EB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DB3" w:rsidRPr="002C6DB3" w:rsidTr="00F430EB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ind w:left="19" w:hanging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DB3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C6DB3" w:rsidRPr="002C6DB3" w:rsidRDefault="002C6DB3" w:rsidP="002C6D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F72834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</w:t>
      </w:r>
    </w:p>
    <w:p w:rsidR="002C6DB3" w:rsidRPr="00F72834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</w:t>
      </w:r>
      <w:r w:rsidR="00F430EB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оченное</w:t>
      </w:r>
      <w:proofErr w:type="gramEnd"/>
      <w:r w:rsidR="00F430EB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лицо) ________________________</w:t>
      </w: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</w:t>
      </w:r>
    </w:p>
    <w:p w:rsidR="002C6DB3" w:rsidRPr="00F72834" w:rsidRDefault="002C6DB3" w:rsidP="00F430EB">
      <w:pPr>
        <w:spacing w:after="0" w:line="240" w:lineRule="auto"/>
        <w:ind w:left="2851" w:firstLine="68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="00F430EB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</w:t>
      </w:r>
      <w:proofErr w:type="gramEnd"/>
      <w:r w:rsidR="00F430EB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(подпись) </w:t>
      </w: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(Ф.И.О.)</w:t>
      </w:r>
    </w:p>
    <w:p w:rsidR="002C6DB3" w:rsidRPr="00F72834" w:rsidRDefault="00F430EB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 ________________________</w:t>
      </w:r>
      <w:r w:rsidR="002C6DB3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2C6DB3" w:rsidRPr="00F72834" w:rsidRDefault="002C6DB3" w:rsidP="002C6DB3">
      <w:pPr>
        <w:spacing w:after="0" w:line="240" w:lineRule="auto"/>
        <w:ind w:left="2124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</w:t>
      </w:r>
      <w:r w:rsidR="00F430EB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жность</w:t>
      </w:r>
      <w:proofErr w:type="gramEnd"/>
      <w:r w:rsidR="00F430EB"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(подпись) </w:t>
      </w: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(Ф.И.О.)</w:t>
      </w:r>
    </w:p>
    <w:p w:rsidR="002C6DB3" w:rsidRPr="00F72834" w:rsidRDefault="002C6DB3" w:rsidP="002C6DB3">
      <w:pPr>
        <w:spacing w:after="0" w:line="240" w:lineRule="auto"/>
        <w:ind w:left="851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7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МП.</w:t>
      </w:r>
    </w:p>
    <w:p w:rsidR="002C6DB3" w:rsidRPr="0055295F" w:rsidRDefault="002C6DB3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765466" w:rsidRDefault="0055295F" w:rsidP="002C6DB3">
      <w:pPr>
        <w:spacing w:after="0" w:line="240" w:lineRule="auto"/>
        <w:ind w:left="5103"/>
        <w:jc w:val="right"/>
        <w:rPr>
          <w:rFonts w:ascii="Calibri" w:eastAsia="Times New Roman" w:hAnsi="Calibri" w:cs="Calibri"/>
          <w:lang w:eastAsia="ru-RU"/>
        </w:rPr>
      </w:pPr>
      <w:r w:rsidRPr="00765466">
        <w:rPr>
          <w:rFonts w:ascii="Courier New" w:eastAsia="Times New Roman" w:hAnsi="Courier New" w:cs="Courier New"/>
          <w:lang w:eastAsia="ru-RU"/>
        </w:rPr>
        <w:t>Приложение №</w:t>
      </w:r>
      <w:r w:rsidR="002C6DB3" w:rsidRPr="00765466">
        <w:rPr>
          <w:rFonts w:ascii="Courier New" w:eastAsia="Times New Roman" w:hAnsi="Courier New" w:cs="Courier New"/>
          <w:lang w:eastAsia="ru-RU"/>
        </w:rPr>
        <w:t>5</w:t>
      </w:r>
    </w:p>
    <w:p w:rsidR="0055295F" w:rsidRPr="00765466" w:rsidRDefault="0055295F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765466">
        <w:rPr>
          <w:rFonts w:ascii="Courier New" w:eastAsia="Times New Roman" w:hAnsi="Courier New" w:cs="Courier New"/>
          <w:lang w:eastAsia="ru-RU"/>
        </w:rPr>
        <w:t>к</w:t>
      </w:r>
      <w:proofErr w:type="gramEnd"/>
      <w:r w:rsidRPr="00765466">
        <w:rPr>
          <w:rFonts w:ascii="Courier New" w:eastAsia="Times New Roman" w:hAnsi="Courier New" w:cs="Courier New"/>
          <w:lang w:eastAsia="ru-RU"/>
        </w:rPr>
        <w:t xml:space="preserve"> Порядку предоставления</w:t>
      </w:r>
    </w:p>
    <w:p w:rsidR="00765466" w:rsidRPr="00765466" w:rsidRDefault="00765466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765466">
        <w:rPr>
          <w:rFonts w:ascii="Courier New" w:eastAsia="Times New Roman" w:hAnsi="Courier New" w:cs="Courier New"/>
          <w:lang w:eastAsia="ru-RU"/>
        </w:rPr>
        <w:t>субсидий</w:t>
      </w:r>
      <w:proofErr w:type="gramEnd"/>
      <w:r w:rsidRPr="00765466">
        <w:rPr>
          <w:rFonts w:ascii="Courier New" w:eastAsia="Times New Roman" w:hAnsi="Courier New" w:cs="Courier New"/>
          <w:lang w:eastAsia="ru-RU"/>
        </w:rPr>
        <w:t xml:space="preserve"> юридическим лицам</w:t>
      </w:r>
    </w:p>
    <w:p w:rsidR="00765466" w:rsidRPr="00765466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lang w:eastAsia="ru-RU"/>
        </w:rPr>
      </w:pPr>
      <w:r w:rsidRPr="00765466">
        <w:rPr>
          <w:rFonts w:ascii="Courier New" w:eastAsia="Times New Roman" w:hAnsi="Courier New" w:cs="Courier New"/>
          <w:lang w:eastAsia="ru-RU"/>
        </w:rPr>
        <w:t>(</w:t>
      </w:r>
      <w:proofErr w:type="gramStart"/>
      <w:r w:rsidRPr="00765466">
        <w:rPr>
          <w:rFonts w:ascii="Courier New" w:eastAsia="Times New Roman" w:hAnsi="Courier New" w:cs="Courier New"/>
          <w:lang w:eastAsia="ru-RU"/>
        </w:rPr>
        <w:t>за</w:t>
      </w:r>
      <w:proofErr w:type="gramEnd"/>
      <w:r w:rsidRPr="00765466">
        <w:rPr>
          <w:rFonts w:ascii="Courier New" w:eastAsia="Times New Roman" w:hAnsi="Courier New" w:cs="Courier New"/>
          <w:lang w:eastAsia="ru-RU"/>
        </w:rPr>
        <w:t xml:space="preserve"> исключением субсидий</w:t>
      </w:r>
    </w:p>
    <w:p w:rsidR="00765466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765466">
        <w:rPr>
          <w:rFonts w:ascii="Courier New" w:eastAsia="Times New Roman" w:hAnsi="Courier New" w:cs="Courier New"/>
          <w:lang w:eastAsia="ru-RU"/>
        </w:rPr>
        <w:t>муниципальным</w:t>
      </w:r>
      <w:proofErr w:type="gramEnd"/>
      <w:r w:rsidRPr="00765466">
        <w:rPr>
          <w:rFonts w:ascii="Courier New" w:eastAsia="Times New Roman" w:hAnsi="Courier New" w:cs="Courier New"/>
          <w:lang w:eastAsia="ru-RU"/>
        </w:rPr>
        <w:t xml:space="preserve"> учреждениям),</w:t>
      </w:r>
    </w:p>
    <w:p w:rsidR="00765466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индивидуальным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предпринимателям,</w:t>
      </w:r>
    </w:p>
    <w:p w:rsidR="00765466" w:rsidRDefault="00765466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также физическим лицам</w:t>
      </w:r>
      <w:r w:rsidR="002C6DB3" w:rsidRPr="002C6DB3">
        <w:rPr>
          <w:rFonts w:ascii="Courier New" w:eastAsia="Times New Roman" w:hAnsi="Courier New" w:cs="Courier New"/>
          <w:color w:val="000000"/>
          <w:lang w:eastAsia="ru-RU"/>
        </w:rPr>
        <w:t>–</w:t>
      </w:r>
    </w:p>
    <w:p w:rsidR="00765466" w:rsidRDefault="002C6DB3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2C6DB3">
        <w:rPr>
          <w:rFonts w:ascii="Courier New" w:eastAsia="Times New Roman" w:hAnsi="Courier New" w:cs="Courier New"/>
          <w:color w:val="000000"/>
          <w:lang w:eastAsia="ru-RU"/>
        </w:rPr>
        <w:t>производителям</w:t>
      </w:r>
      <w:proofErr w:type="gramEnd"/>
      <w:r w:rsidRPr="002C6DB3">
        <w:rPr>
          <w:rFonts w:ascii="Courier New" w:eastAsia="Times New Roman" w:hAnsi="Courier New" w:cs="Courier New"/>
          <w:color w:val="000000"/>
          <w:lang w:eastAsia="ru-RU"/>
        </w:rPr>
        <w:t xml:space="preserve"> товаров, работ,</w:t>
      </w:r>
    </w:p>
    <w:p w:rsidR="00765466" w:rsidRDefault="00765466" w:rsidP="002C6DB3">
      <w:pPr>
        <w:spacing w:after="0" w:line="240" w:lineRule="auto"/>
        <w:ind w:left="5040" w:firstLine="6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услуг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из бюджета </w:t>
      </w:r>
      <w:r w:rsidR="00A92C37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2C6DB3" w:rsidRPr="002C6DB3" w:rsidRDefault="00A92C37" w:rsidP="002C6DB3">
      <w:pPr>
        <w:spacing w:after="0" w:line="240" w:lineRule="auto"/>
        <w:ind w:left="5040" w:firstLine="63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образования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«Ользоны</w:t>
      </w:r>
      <w:r w:rsidR="002C6DB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2C6DB3" w:rsidRPr="00765466" w:rsidRDefault="002C6DB3" w:rsidP="002C6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765466" w:rsidRDefault="002C6DB3" w:rsidP="00765466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0" w:name="OLE_LINK4"/>
      <w:bookmarkStart w:id="21" w:name="OLE_LINK2"/>
      <w:bookmarkStart w:id="22" w:name="OLE_LINK3"/>
      <w:bookmarkEnd w:id="20"/>
      <w:bookmarkEnd w:id="21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Соглашение (договор)</w:t>
      </w:r>
      <w:bookmarkEnd w:id="22"/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доставлении субсидий из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«___»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юридическим лицам (за исключением субсидий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учреждениям)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индивидуал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ьным предпринимателям,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–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производителям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товаров, работ, услуг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765466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 ___________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«___» ________________ 20___ г.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____________________________________________________________________,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главного распорядителя средств местного бюджета)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которому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соответствующий финансовый год предусмо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трены бюджетные ассигнования на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субсидий юридическим лицам, именуемый в дальнейшем «Главный распорядитель средств местного бюджета», в лице</w:t>
      </w:r>
      <w:r w:rsidR="00765466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должности руководителя Главного распорядителя средств местного бюджета или уполномоченного им лица)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____________________________________________________________________,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фамилия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имя, отчество)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действующего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</w:t>
      </w:r>
      <w:r w:rsidR="00765466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устав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местного органа самоуправления, доверенность, приказ или иной документ, удостоверяющий полномочия)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одной стороны и</w:t>
      </w:r>
      <w:r w:rsidR="00765466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____________________________________________________,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>                              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для юридического лица, фамилия, имя, отчество для индивидуального предпринимателя, физического лица)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именуемый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дальнейшем «Получатель», в лице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должности лица, представляющего Получателя)</w:t>
      </w:r>
      <w:r w:rsidR="00765466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</w:t>
      </w:r>
      <w:r w:rsidR="00765466">
        <w:rPr>
          <w:rFonts w:ascii="Calibri" w:eastAsia="Times New Roman" w:hAnsi="Calibri" w:cs="Calibri"/>
          <w:color w:val="000000"/>
          <w:lang w:eastAsia="ru-RU"/>
        </w:rPr>
        <w:t xml:space="preserve">______________________________, </w:t>
      </w: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(фамилия, имя, отчество)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действующего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</w:t>
      </w:r>
      <w:r w:rsidR="00765466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(Устав для юридического лица, свидетельство о</w:t>
      </w:r>
      <w:r w:rsidR="007654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государственной регистрации</w:t>
      </w: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для индивидуального предпринимателя, паспорт для физического лица, доверенность)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другой стороны, далее именуемые «Стороны», в соответствии с Бюджетным</w:t>
      </w:r>
      <w:r w:rsidR="00765466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кодексом Российской Федерации,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____________________________________________________________________,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Порядка предоставления субсидий из бюджета муниципального образования «</w:t>
      </w:r>
      <w:proofErr w:type="spell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Харатское</w:t>
      </w:r>
      <w:proofErr w:type="spell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юридическим лицам (за исключением муниципальных учреждений), индивидуальным предпринимателям, физическим лицам, производителям товаров, работ, услуг)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утвержденного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постановлением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«___»</w:t>
      </w:r>
      <w:r w:rsidR="0076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«___» ____ 20__ г №___ (далее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–Порядок предоставления субсидий), заключили настоя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щее соглашение (договор) (далее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-Соглашение) о нижеследующем.</w:t>
      </w:r>
    </w:p>
    <w:p w:rsidR="002C6DB3" w:rsidRPr="00EC5D78" w:rsidRDefault="002C6DB3" w:rsidP="002C6DB3">
      <w:pPr>
        <w:spacing w:after="0" w:line="240" w:lineRule="auto"/>
        <w:ind w:left="19" w:hanging="1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Предмет Соглашения</w:t>
      </w:r>
    </w:p>
    <w:p w:rsidR="002C6DB3" w:rsidRPr="00EC5D78" w:rsidRDefault="002C6DB3" w:rsidP="002C6DB3">
      <w:pPr>
        <w:spacing w:after="0" w:line="240" w:lineRule="auto"/>
        <w:ind w:left="19" w:hanging="1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3" w:name="sub_11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Предметом настоящего Соглашения является предоставление из</w:t>
      </w:r>
      <w:bookmarkEnd w:id="23"/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«___»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20___ году</w:t>
      </w:r>
      <w:r w:rsidR="00EC5D78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Получателя)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субсидии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</w:t>
      </w:r>
      <w:r w:rsidR="00EC5D78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</w:t>
      </w:r>
    </w:p>
    <w:p w:rsidR="002C6DB3" w:rsidRPr="002C6DB3" w:rsidRDefault="002C6DB3" w:rsidP="00EC5D78">
      <w:pPr>
        <w:spacing w:after="0" w:line="240" w:lineRule="auto"/>
        <w:ind w:left="1435" w:firstLine="68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указание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цели предоставления субсидии)</w:t>
      </w:r>
    </w:p>
    <w:p w:rsidR="002C6DB3" w:rsidRPr="002C6DB3" w:rsidRDefault="00EC5D78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далее</w:t>
      </w:r>
      <w:proofErr w:type="gramEnd"/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-Субсидия) по кодам классификации расходов бюджетов Российской Федерации: код главного распорядителя средств бюджета </w:t>
      </w:r>
      <w:r w:rsid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«___»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____________________, раздел ________, подраздел ___________, целевая статья _______________, вид расходов ______________ в рамках подпрограммы «_______________________________________» государственной программы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2C6DB3"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(наименование подпрограммы)</w:t>
      </w:r>
    </w:p>
    <w:p w:rsidR="002C6DB3" w:rsidRPr="002C6DB3" w:rsidRDefault="002C6DB3" w:rsidP="00EC5D78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«____________________________________________________________</w:t>
      </w:r>
      <w:r w:rsidR="00EC5D78">
        <w:rPr>
          <w:rFonts w:ascii="Calibri" w:eastAsia="Times New Roman" w:hAnsi="Calibri" w:cs="Calibri"/>
          <w:color w:val="000000"/>
          <w:lang w:eastAsia="ru-RU"/>
        </w:rPr>
        <w:t>______________________</w:t>
      </w:r>
      <w:proofErr w:type="gramStart"/>
      <w:r w:rsidR="00EC5D78">
        <w:rPr>
          <w:rFonts w:ascii="Calibri" w:eastAsia="Times New Roman" w:hAnsi="Calibri" w:cs="Calibri"/>
          <w:color w:val="000000"/>
          <w:lang w:eastAsia="ru-RU"/>
        </w:rPr>
        <w:t>_»</w:t>
      </w: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 государственной программы</w:t>
      </w:r>
      <w:r w:rsidRPr="002C6DB3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>)</w:t>
      </w:r>
    </w:p>
    <w:p w:rsidR="002C6DB3" w:rsidRPr="00EC5D78" w:rsidRDefault="002C6DB3" w:rsidP="002C6DB3">
      <w:pPr>
        <w:spacing w:after="0" w:line="240" w:lineRule="auto"/>
        <w:ind w:firstLine="720"/>
        <w:rPr>
          <w:rFonts w:ascii="Arial" w:eastAsia="Times New Roman" w:hAnsi="Arial" w:cs="Arial"/>
          <w:color w:val="000000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4" w:name="sub_20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Размер субсидии</w:t>
      </w:r>
      <w:bookmarkEnd w:id="24"/>
    </w:p>
    <w:p w:rsidR="002C6DB3" w:rsidRPr="00EC5D78" w:rsidRDefault="002C6DB3" w:rsidP="002C6DB3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2C6DB3" w:rsidRDefault="00EC5D78" w:rsidP="002C6DB3">
      <w:pPr>
        <w:spacing w:after="0" w:line="240" w:lineRule="auto"/>
        <w:ind w:firstLine="706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Субсидия предоставляется Учреждению для достижения цели(ей), указанной(</w:t>
      </w:r>
      <w:proofErr w:type="spellStart"/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ых</w:t>
      </w:r>
      <w:proofErr w:type="spellEnd"/>
      <w:r w:rsidR="002C6DB3" w:rsidRPr="002C6DB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 в пункте 1.1 настоящего Соглашения.</w:t>
      </w:r>
    </w:p>
    <w:p w:rsidR="002C6DB3" w:rsidRPr="002C6DB3" w:rsidRDefault="002C6DB3" w:rsidP="002C6DB3">
      <w:pPr>
        <w:spacing w:after="0" w:line="240" w:lineRule="auto"/>
        <w:ind w:firstLine="706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Размер Субсидии, предоставляемой из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«___»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настоящим Соглашением, составляет:</w:t>
      </w:r>
    </w:p>
    <w:p w:rsidR="002C6DB3" w:rsidRPr="002C6DB3" w:rsidRDefault="002C6DB3" w:rsidP="00EC5D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20___ году _________ (________________________________) рублей: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2C6DB3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>сумма</w:t>
      </w:r>
      <w:proofErr w:type="gramEnd"/>
      <w:r w:rsidRPr="002C6DB3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 xml:space="preserve"> прописью)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Субсидии предоставляются из бюджета 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«Ользоны»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пределах объемов бюджетных ассигнований, предусмотренных Главному распорядителю средств бюджета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бюджете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текущий финансовый год.</w:t>
      </w:r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lang w:eastAsia="ru-RU"/>
        </w:rPr>
      </w:pP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5" w:name="sub_30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Условия предоставления субсидии</w:t>
      </w:r>
      <w:bookmarkEnd w:id="25"/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Субсидия предоставляется при выполнении следующих условий: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Соответствие Получателя ограничениям, установленным Порядком предоставления субсидии, в том числе:</w:t>
      </w:r>
    </w:p>
    <w:p w:rsidR="002C6DB3" w:rsidRPr="002C6DB3" w:rsidRDefault="00EC5D78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Получатель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соответствует критериям, установленным Порядком предоставления субсидии, либо прошел процедуры конкурсного отбора &lt;</w:t>
      </w:r>
      <w:r w:rsidR="002C6DB3" w:rsidRPr="002C6DB3">
        <w:rPr>
          <w:rFonts w:ascii="Calibri" w:eastAsia="Times New Roman" w:hAnsi="Calibri" w:cs="Calibri"/>
          <w:color w:val="000080"/>
          <w:sz w:val="24"/>
          <w:szCs w:val="24"/>
          <w:lang w:eastAsia="ru-RU"/>
        </w:rPr>
        <w:t>2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3.1.2. Получатель на первое число месяца, предшествующего месяцу, в котором планируется заключение соглашения о предоставлении Субсидии: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3.1.2.1)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  таких юридических лиц, в совокупности превышает 25 процентов;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3.1.3.2) не должен иметь задолженности по налогам, сборам и иным обязательным платежам в бюджет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срок исполнения по которым наступил в соответствии с законодательством Российской Федерации (в случае, если такое требование предусмотрено правовым актом);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3.1.2.3) не должен иметь просроченной задолженности по возврату в бюджет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субсидий, бюджетных инвестиций, предоставленных в соответствии с другими нормативными правовыми актами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(в случае, если такое требование предусмотрено правовым актом), и иной просроченной задолженности перед бюджетом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3.1.2.4) не должен находиться в процессе реорганизации, ликвидации, банкротства и не должен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3.1.2.5) не должен получать средства из бюджета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цели, указанные в пункте 1.1 настоящего Соглашения в соответствии с иными нормативными правовыми актами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Предоставление Получателем документов, необходимых для предоставления Субсидии, в соответствии с Порядком предоставления субсидий юридическим лицам (за исключением субси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дий муниципальным учреждениям),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индивидуальным пре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дпринимателям, физическим лицам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-производителям товаров, работ, услуг из бюджета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Определение направления расходов на финансовое обеспечение которых предоставляется Субсидия в соответствии: 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Установление запрета на приобретение иностранной валюты за счет средств Субсидии, за исключением операций, определяемых в соответствии с Порядком предоставления субсидий.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6" w:name="sub_35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Направление Получателем на достижение целей, указанных в пункте</w:t>
      </w:r>
      <w:bookmarkEnd w:id="26"/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 настоящего Соглашения собственных и (или) привлеченных средств (заемные и кредитные средства, средства спонсоров и другие средства, полученные организацией со стороны, за исключением средств, полученных из бюджетов бюджетной системы Российской Федерации) в размере не менее __________ процентов общего объема субсидии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3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7" w:name="sub_36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Согласие получателя на осуществление главным распорядителем</w:t>
      </w:r>
      <w:bookmarkEnd w:id="27"/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предоставившим субсидию, и органом муниципального финансового контроля проверок соблюдения получателем субсидии условий, целей и порядка ее предоставления.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4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</w:t>
      </w:r>
    </w:p>
    <w:p w:rsidR="002C6DB3" w:rsidRPr="002C6DB3" w:rsidRDefault="002C6DB3" w:rsidP="002C6DB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 Согласие лиц, являющихся поставщиками (подрядчиками, исполнителями) по договорам (соглашениям), заключенным в целях исполнения обязательств по данному соглашению на осуществление главным распорядителем средств бюджета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предоставившим субсидию, и органами муниципального финансового контроля проверок соблюдения ими условий, целей и порядка предоставления субсидий.</w:t>
      </w:r>
    </w:p>
    <w:p w:rsidR="002C6DB3" w:rsidRPr="002C6DB3" w:rsidRDefault="002C6DB3" w:rsidP="002C6DB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8" w:name="sub_37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Открытие Получателю лицевого счета в министерстве финансов</w:t>
      </w:r>
      <w:bookmarkEnd w:id="28"/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области.</w:t>
      </w:r>
    </w:p>
    <w:p w:rsidR="002C6DB3" w:rsidRPr="002C6DB3" w:rsidRDefault="002C6DB3" w:rsidP="002C6DB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29" w:name="sub_38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Открытие Получателю лицевого счета в Управлении Федерального</w:t>
      </w:r>
      <w:bookmarkEnd w:id="29"/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казначейства по Иркутской области.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5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</w:t>
      </w:r>
    </w:p>
    <w:p w:rsidR="002C6DB3" w:rsidRPr="002C6DB3" w:rsidRDefault="002C6DB3" w:rsidP="002C6DB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Иные условия, в соответствии с Порядком предоставления субсидий.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6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Порядок перечисления субсидии</w:t>
      </w:r>
      <w:bookmarkStart w:id="30" w:name="sub_41"/>
      <w:bookmarkEnd w:id="30"/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Перечисление Субсидии осущест</w:t>
      </w:r>
      <w:r w:rsidR="00EC5D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вляется в установленном порядке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лицевой счет, открытый в министерстве финансов Иркутской области для учета операций со средствами юридических лиц, не являющихся участниками бюджетного процесса.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1" w:name="sub_42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Перечисление Субсидии осуществляется в установленном порядке</w:t>
      </w:r>
      <w:bookmarkEnd w:id="31"/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лицевой счет, открытый в Управлении Федерального казначейства по Иркутской области для учета операций со средствами юридических лиц, не являющихся участниками бюджетного процесса.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7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2" w:name="sub_50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Права и обязанности Сторон</w:t>
      </w:r>
      <w:bookmarkEnd w:id="32"/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 Главный распорядитель средств бюджета </w:t>
      </w:r>
      <w:r w:rsidR="00A92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обязуется: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5.1.1. Рассмотреть в порядке и в сроки, установленные Порядком предоставления субсидий, представленные Получателем документы.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5.1.2. Обеспечить предоставление Субсидии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</w:t>
      </w:r>
    </w:p>
    <w:p w:rsidR="002C6DB3" w:rsidRPr="002C6DB3" w:rsidRDefault="002C6DB3" w:rsidP="00F51394">
      <w:pPr>
        <w:spacing w:after="0" w:line="240" w:lineRule="auto"/>
        <w:ind w:left="1435" w:firstLine="68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Получателя)</w:t>
      </w:r>
    </w:p>
    <w:p w:rsidR="002C6DB3" w:rsidRPr="002C6DB3" w:rsidRDefault="002C6DB3" w:rsidP="002C6DB3">
      <w:pPr>
        <w:spacing w:after="0" w:line="240" w:lineRule="auto"/>
        <w:ind w:left="19" w:hanging="1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порядке и при соблюдении Получателем условий предоставления Субсидии, установленных настоящим Соглашением.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5.1.3. Определить формы следующих отчетов: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отчет по целевому расходованию денежных средств, предоставленных в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виде Субсидии в соответствии с Приложением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соглашению;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отчет о достижении значений результатов предостав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Субсидии в соответствии с Приложением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соглашению;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значения результатов предостав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ления Субсидии в соответствии с Приложением №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соглашению.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5.1.4. Осуществлять контроль за соблюдением Получателем условий, целей и порядка предоставления Субсидии.</w:t>
      </w:r>
    </w:p>
    <w:p w:rsidR="002C6DB3" w:rsidRPr="002C6DB3" w:rsidRDefault="002C6DB3" w:rsidP="002C6DB3">
      <w:pPr>
        <w:spacing w:after="0" w:line="240" w:lineRule="auto"/>
        <w:ind w:firstLine="6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5.1.5. В случае если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Получателя)</w:t>
      </w:r>
    </w:p>
    <w:p w:rsidR="002C6DB3" w:rsidRPr="002C6DB3" w:rsidRDefault="002C6DB3" w:rsidP="002C6DB3">
      <w:pPr>
        <w:spacing w:after="0" w:line="240" w:lineRule="auto"/>
        <w:ind w:left="19" w:hanging="1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допущены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нарушения условий, предусмотренных настоящим Соглашением, направлять Получателю требование об обеспечении возврата средств Субсидии в бюджет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C6DB3" w:rsidRPr="002C6DB3" w:rsidRDefault="002C6DB3" w:rsidP="002C6DB3">
      <w:pPr>
        <w:spacing w:after="0" w:line="240" w:lineRule="auto"/>
        <w:ind w:left="19" w:hanging="1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5.1.6. В случае если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________________________________________________________________</w:t>
      </w:r>
    </w:p>
    <w:p w:rsidR="002C6DB3" w:rsidRPr="002C6DB3" w:rsidRDefault="002C6DB3" w:rsidP="002C6D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proofErr w:type="gramStart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наименование</w:t>
      </w:r>
      <w:proofErr w:type="gramEnd"/>
      <w:r w:rsidRPr="002C6D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Получателя)</w:t>
      </w:r>
    </w:p>
    <w:p w:rsidR="002C6DB3" w:rsidRPr="002C6DB3" w:rsidRDefault="002C6DB3" w:rsidP="002C6DB3">
      <w:pPr>
        <w:spacing w:after="0" w:line="240" w:lineRule="auto"/>
        <w:ind w:left="19" w:hanging="1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дос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тигнуты установленные значения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показателей результативности, применять штрафные санкции, рассчитываемые в соот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ветствии с Приложением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Соглашению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8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5.1.7. Выполнять иные обязательства, установленные бюджетным</w:t>
      </w:r>
      <w:r w:rsidR="00F51394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 Российской Федерации, Порядком предоставления субсидий и настоящим Соглашением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9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Главный распорядитель средств бюджета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«Ользоны»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5.2.1. Запрашивать у Получателя документы и материалы, необходимые для осуществления контроля за соблюдением условий предоставления Субсидии.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3" w:name="sub_522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5.2.2. Принимать в установленном бюджетным законодательство</w:t>
      </w:r>
      <w:bookmarkEnd w:id="33"/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 порядке решение о наличии или отсутствии п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отребности в направлении в 20__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10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 остатка Субсидии, не использованного в 20___ году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11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&gt;, на цели, указанные в разделе I настоящего Соглашения, не позднее 5 рабочих дней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12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 со дня получения от Получателя следующих документов, обосновывающих потребность в направлении остатка Субсидии на указанные цели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13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&gt;:</w:t>
      </w:r>
    </w:p>
    <w:p w:rsidR="002C6DB3" w:rsidRPr="002C6DB3" w:rsidRDefault="002C6DB3" w:rsidP="002C6DB3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5.2.2.1. __________________________________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______________________________;</w:t>
      </w:r>
    </w:p>
    <w:p w:rsidR="002C6DB3" w:rsidRPr="002C6DB3" w:rsidRDefault="002C6DB3" w:rsidP="002C6DB3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5.2.2.2. _______________________________________________________________.</w:t>
      </w:r>
    </w:p>
    <w:p w:rsidR="002C6DB3" w:rsidRPr="002C6DB3" w:rsidRDefault="002C6DB3" w:rsidP="002C6DB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5.2.3. Осуществлять иные права, установленные бюджетным законодательством Российской Федерации, Порядком предоставления субсидии</w:t>
      </w:r>
    </w:p>
    <w:p w:rsidR="002C6DB3" w:rsidRPr="002C6DB3" w:rsidRDefault="002C6DB3" w:rsidP="002C6DB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настоящим Соглашением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14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Получатель обязуется: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5.3.1. Обеспечивать выполнение условий предоставления Субсидии, установленных настоящим Соглашением, в том числе: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5.3.1.1) предоставлять Главному распорядителю средств бюджета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«Ользоны»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необходимые для предоставления субсидии, указанные в соответствии с Порядком;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5.3.1.2) направлять средства Субсидии на финансовое обеспечение рас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ходов, указанных в Приложении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к настоящему Соглашению;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5.3.1.3) не приобретать за счет Субсидии иностранную валюту, за исключением операций, определенных в Порядке предоставления субсидий;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5.3.1.4) направлять на достижение целей, указанных в пункте 1.1</w:t>
      </w:r>
      <w:r w:rsidR="00F51394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Соглашения собственные и (или) привлеченных средств в размере согласно пункту 3.5 настоящего Соглашения.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5.3.2. Обеспечивать исполнение требований Главного распорядителя 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возврату средств в бюджет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установления фактов нарушения условий предоставления субсидии.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5.3.3. Обеспечивать достижение значений показателей результативности, установленных в Приложен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ии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к настоящему Соглашению.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5.3.4. Вести обособленный учет операций со средствами Субсидии.</w:t>
      </w:r>
    </w:p>
    <w:p w:rsidR="002C6DB3" w:rsidRPr="002C6DB3" w:rsidRDefault="002C6DB3" w:rsidP="00F51394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5.3.5. Обеспечивать представление Главному распорядителю средств бюджета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позднее 10 числа месяца, следующего за месяцем, в котором была получена Субсидия:</w:t>
      </w:r>
      <w:r w:rsidR="00F5139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(квартал, месяц)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отчет о расходах, на финансовое обеспечение которых предоставляется Субсидия,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форме согласно Приложению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к настоящему Соглашению;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отчет о достижении значений показателей результативности, по форме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согласно Приложению №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к настоящему Соглашению;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иные отчеты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15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5.3.6. Обеспечить возврат неиспользованных в отчетном финансовом году остатков Субсидий в течение 30 дней, после получения соответствующего требования о возврате от Главного распорядителя средств бюджета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случае отсутствия решения главного распорядителя о наличии потребности в указанных средствах.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5.3.7. Выполнять иные обязательства, установленные бюджетным законодательством Российской Федерации, Правилами предоставления субсидий и настоящим Соглашением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16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Получатель вправе: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5.4.1. Обращаться к Главному распорядителю средств бюджета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разъяснениями в связи с исполнением настоящего Соглашения.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5.4.2. Направлять в 20__ году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17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&gt; неиспользованный остаток Субсидии, полученной в соответствии с настоящим Соглашением (при наличии), на осуществление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выплат в соответствии с целями,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указанными в разделе I настоящего Соглашения, в случае принятия Главным распорядителем средств бюджета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 решения в соответствии с пунктом 5.2.2 настоящего Соглашения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18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5.4.3. Осуществлять иные права, установленные бюджетным</w:t>
      </w:r>
      <w:r w:rsidR="00F51394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 xml:space="preserve">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 Российской Федерации, Порядком предоставления субсидий и настоящим Соглашением &lt;</w:t>
      </w:r>
      <w:r w:rsidRPr="002C6DB3">
        <w:rPr>
          <w:rFonts w:ascii="Calibri" w:eastAsia="Times New Roman" w:hAnsi="Calibri" w:cs="Calibri"/>
          <w:color w:val="0000FF"/>
          <w:sz w:val="24"/>
          <w:szCs w:val="24"/>
          <w:lang w:eastAsia="ru-RU"/>
        </w:rPr>
        <w:t>19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&gt;.</w:t>
      </w:r>
    </w:p>
    <w:p w:rsidR="002C6DB3" w:rsidRPr="002C6DB3" w:rsidRDefault="002C6DB3" w:rsidP="002C6DB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4" w:name="sub_60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Ответственность Сторон</w:t>
      </w:r>
      <w:bookmarkEnd w:id="34"/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действующим законодательством.</w:t>
      </w:r>
    </w:p>
    <w:p w:rsidR="002C6DB3" w:rsidRPr="002C6DB3" w:rsidRDefault="002C6DB3" w:rsidP="002C6DB3">
      <w:pPr>
        <w:spacing w:after="0" w:line="240" w:lineRule="auto"/>
        <w:ind w:firstLine="706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5" w:name="sub_70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Заключительные положения</w:t>
      </w:r>
      <w:bookmarkEnd w:id="35"/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firstLine="706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недостижении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согласия споры между Сторонами решаются в судебном порядке.</w:t>
      </w:r>
    </w:p>
    <w:p w:rsidR="002C6DB3" w:rsidRPr="002C6DB3" w:rsidRDefault="002C6DB3" w:rsidP="002C6DB3">
      <w:pPr>
        <w:spacing w:after="0" w:line="240" w:lineRule="auto"/>
        <w:ind w:firstLine="706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7.2. Соглашение вступает в силу с даты его подписания сторонами и действует до </w:t>
      </w:r>
      <w:r w:rsidR="00F513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«___» ____________ 20____ года 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полного исполнения Сторонами своих обязательств.</w:t>
      </w:r>
    </w:p>
    <w:p w:rsidR="002C6DB3" w:rsidRPr="002C6DB3" w:rsidRDefault="002C6DB3" w:rsidP="002C6DB3">
      <w:pPr>
        <w:spacing w:after="0" w:line="240" w:lineRule="auto"/>
        <w:ind w:firstLine="706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Изменение настоящего Соглашения осуществляется по соглашению Сторон в письменной форме в виде дополнительного соглашения к настоящему Соглашению, которое являются его неотъемлемой частью, и вступает в действие после его подписания Сторонами.</w:t>
      </w:r>
    </w:p>
    <w:p w:rsidR="002C6DB3" w:rsidRPr="002C6DB3" w:rsidRDefault="002C6DB3" w:rsidP="002C6DB3">
      <w:pPr>
        <w:spacing w:after="0" w:line="240" w:lineRule="auto"/>
        <w:ind w:firstLine="70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7.4. Расторжение настоящего Соглашения возможно при взаимном согласии Сторон.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7.4.1. Расторжение настоящего Соглашения в одностороннем порядке возможно в случае 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недостижения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Получателем установленных Соглашением показателей результативности.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7.5. Документы и иная информация, предусмотренные настоящим Соглашением, направляются Сторонами следующим(ми) способом(</w:t>
      </w:r>
      <w:proofErr w:type="spell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&lt;20&gt;:</w:t>
      </w:r>
    </w:p>
    <w:p w:rsidR="002C6DB3" w:rsidRPr="002C6DB3" w:rsidRDefault="00F51394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7.5.1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путем</w:t>
      </w:r>
      <w:proofErr w:type="gramEnd"/>
      <w:r w:rsidR="002C6DB3"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использования государственной интегрированной информационной системы управления общественными финансами «Электронный бюджет» &lt;21&gt;.;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7.5.2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заказным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2C6DB3" w:rsidRPr="002C6DB3" w:rsidRDefault="002C6DB3" w:rsidP="002C6DB3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7.5.3. __________________________________________________.&lt;22&gt;.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7.6. Настоящее Соглашение заключено Сторонами в форме: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7.6.1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электронного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Соглашения &lt;23&gt;;</w:t>
      </w:r>
    </w:p>
    <w:p w:rsidR="002C6DB3" w:rsidRPr="002C6DB3" w:rsidRDefault="002C6DB3" w:rsidP="002C6DB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7.6.2</w:t>
      </w:r>
      <w:proofErr w:type="gramStart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бумажного</w:t>
      </w:r>
      <w:proofErr w:type="gramEnd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документа в двух экземплярах, по одному экземпляру для каждой из Сторон &lt;24&gt;.</w:t>
      </w:r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36" w:name="sub_800"/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Платежные реквизиты Сторон</w:t>
      </w:r>
      <w:bookmarkEnd w:id="36"/>
    </w:p>
    <w:p w:rsidR="002C6DB3" w:rsidRPr="002C6DB3" w:rsidRDefault="002C6DB3" w:rsidP="002C6DB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5387"/>
      </w:tblGrid>
      <w:tr w:rsidR="002C6DB3" w:rsidRPr="00F51394" w:rsidTr="00F51394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 xml:space="preserve">Краткое наименование главного распорядителя средств бюджета </w:t>
            </w:r>
            <w:r w:rsidR="00F51394" w:rsidRPr="00F5139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«Ользоны</w:t>
            </w:r>
            <w:r w:rsidRPr="00F51394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Получатель Субсидии</w:t>
            </w:r>
          </w:p>
        </w:tc>
      </w:tr>
      <w:tr w:rsidR="002C6DB3" w:rsidRPr="00F51394" w:rsidTr="00F51394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главного распорядителя средств бюджета </w:t>
            </w:r>
            <w:r w:rsidR="00F51394" w:rsidRPr="00F5139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«Ользоны</w:t>
            </w:r>
            <w:r w:rsidRPr="00F51394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Наименование Получателя</w:t>
            </w:r>
          </w:p>
        </w:tc>
      </w:tr>
      <w:tr w:rsidR="002C6DB3" w:rsidRPr="00F51394" w:rsidTr="00F51394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Место нахождения: (юридический адрес)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Место нахождения: (юридический адрес)</w:t>
            </w:r>
          </w:p>
        </w:tc>
      </w:tr>
      <w:tr w:rsidR="002C6DB3" w:rsidRPr="00F51394" w:rsidTr="00F51394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Платежные реквизиты: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Платежные реквизиты:</w:t>
            </w:r>
          </w:p>
        </w:tc>
      </w:tr>
    </w:tbl>
    <w:p w:rsidR="002C6DB3" w:rsidRPr="00F51394" w:rsidRDefault="002C6DB3" w:rsidP="002C6DB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lang w:eastAsia="ru-RU"/>
        </w:rPr>
      </w:pPr>
    </w:p>
    <w:p w:rsidR="002C6DB3" w:rsidRPr="00F51394" w:rsidRDefault="002C6DB3" w:rsidP="002C6DB3">
      <w:pPr>
        <w:spacing w:after="0" w:line="240" w:lineRule="auto"/>
        <w:ind w:left="19" w:hanging="19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bookmarkStart w:id="37" w:name="sub_900"/>
      <w:r w:rsidRPr="00F51394">
        <w:rPr>
          <w:rFonts w:ascii="Courier New" w:eastAsia="Times New Roman" w:hAnsi="Courier New" w:cs="Courier New"/>
          <w:color w:val="000000"/>
          <w:lang w:eastAsia="ru-RU"/>
        </w:rPr>
        <w:t>9. Подписи Сторон</w:t>
      </w:r>
      <w:bookmarkEnd w:id="37"/>
    </w:p>
    <w:p w:rsidR="002C6DB3" w:rsidRPr="00F51394" w:rsidRDefault="002C6DB3" w:rsidP="002C6DB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lang w:eastAsia="ru-RU"/>
        </w:rPr>
      </w:pP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5387"/>
      </w:tblGrid>
      <w:tr w:rsidR="002C6DB3" w:rsidRPr="00F51394" w:rsidTr="00F51394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F51394">
            <w:pPr>
              <w:spacing w:after="0" w:line="240" w:lineRule="auto"/>
              <w:ind w:left="19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Краткое наименование главного распорядителя средств бюджета муниципального образования «</w:t>
            </w:r>
            <w:r w:rsidR="00F51394" w:rsidRPr="00F51394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F51394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Краткое наименование получателя Субсидии</w:t>
            </w:r>
          </w:p>
        </w:tc>
      </w:tr>
      <w:tr w:rsidR="002C6DB3" w:rsidRPr="00F51394" w:rsidTr="00F51394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lastRenderedPageBreak/>
              <w:t>_____________/ _______________</w:t>
            </w:r>
          </w:p>
          <w:p w:rsidR="002C6DB3" w:rsidRPr="00F51394" w:rsidRDefault="002C6DB3" w:rsidP="00F51394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Start"/>
            <w:r w:rsidRPr="00F51394">
              <w:rPr>
                <w:rFonts w:ascii="Courier New" w:eastAsia="Times New Roman" w:hAnsi="Courier New" w:cs="Courier New"/>
                <w:lang w:eastAsia="ru-RU"/>
              </w:rPr>
              <w:t>подпись</w:t>
            </w:r>
            <w:proofErr w:type="gramEnd"/>
            <w:r w:rsidR="00F51394" w:rsidRPr="00F51394">
              <w:rPr>
                <w:rFonts w:ascii="Courier New" w:eastAsia="Times New Roman" w:hAnsi="Courier New" w:cs="Courier New"/>
                <w:lang w:eastAsia="ru-RU"/>
              </w:rPr>
              <w:t xml:space="preserve">) </w:t>
            </w:r>
            <w:r w:rsidRPr="00F51394">
              <w:rPr>
                <w:rFonts w:ascii="Courier New" w:eastAsia="Times New Roman" w:hAnsi="Courier New" w:cs="Courier New"/>
                <w:lang w:eastAsia="ru-RU"/>
              </w:rPr>
              <w:t>(ФИО)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_____________/ _______________</w:t>
            </w:r>
          </w:p>
          <w:p w:rsidR="002C6DB3" w:rsidRPr="00F51394" w:rsidRDefault="002C6DB3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F51394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Start"/>
            <w:r w:rsidRPr="00F51394">
              <w:rPr>
                <w:rFonts w:ascii="Courier New" w:eastAsia="Times New Roman" w:hAnsi="Courier New" w:cs="Courier New"/>
                <w:lang w:eastAsia="ru-RU"/>
              </w:rPr>
              <w:t>подпись</w:t>
            </w:r>
            <w:proofErr w:type="gramEnd"/>
            <w:r w:rsidR="00F51394" w:rsidRPr="00F51394">
              <w:rPr>
                <w:rFonts w:ascii="Courier New" w:eastAsia="Times New Roman" w:hAnsi="Courier New" w:cs="Courier New"/>
                <w:lang w:eastAsia="ru-RU"/>
              </w:rPr>
              <w:t xml:space="preserve">) </w:t>
            </w:r>
            <w:r w:rsidRPr="00F51394">
              <w:rPr>
                <w:rFonts w:ascii="Courier New" w:eastAsia="Times New Roman" w:hAnsi="Courier New" w:cs="Courier New"/>
                <w:lang w:eastAsia="ru-RU"/>
              </w:rPr>
              <w:t>(ФИО)</w:t>
            </w:r>
          </w:p>
        </w:tc>
      </w:tr>
    </w:tbl>
    <w:p w:rsidR="002C6DB3" w:rsidRPr="00C27939" w:rsidRDefault="002C6DB3" w:rsidP="002C6DB3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C6DB3" w:rsidRPr="00C27939" w:rsidRDefault="002C6DB3" w:rsidP="002C6DB3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8" w:name="sub_1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&lt;1&gt; Указывается в случаях, когда Субсидия предоставляется в рамках</w:t>
      </w:r>
      <w:bookmarkEnd w:id="38"/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программы Российской Федерации.</w:t>
      </w:r>
    </w:p>
    <w:p w:rsidR="002C6DB3" w:rsidRPr="00C27939" w:rsidRDefault="002C6DB3" w:rsidP="002C6DB3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9" w:name="sub_2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&lt;2&gt; В случае если это установлено Порядком предоставления субсидий.</w:t>
      </w:r>
      <w:bookmarkEnd w:id="39"/>
    </w:p>
    <w:p w:rsidR="002C6DB3" w:rsidRPr="00C27939" w:rsidRDefault="002C6DB3" w:rsidP="002C6DB3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0" w:name="sub_3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&lt;3&gt; В случае если это установлено Порядком предоставления субсидий.</w:t>
      </w:r>
      <w:bookmarkEnd w:id="40"/>
    </w:p>
    <w:p w:rsidR="002C6DB3" w:rsidRPr="00C27939" w:rsidRDefault="002C6DB3" w:rsidP="002C6DB3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4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&lt;4&gt; Пункт 3.6 не применяется в отношении</w:t>
      </w:r>
      <w:bookmarkEnd w:id="41"/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2" w:name="sub_5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&lt;5&gt; Пункт 3.8 предусматривается в соглашениях в случае получения </w:t>
      </w:r>
      <w:bookmarkEnd w:id="42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юридическими лицами субсидии на поддержку отраслей промышленности и сельского хозяйства, предоставляемых из бюджета 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на условиях </w:t>
      </w:r>
      <w:proofErr w:type="spellStart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 федерального бюджета, при этом пункт 3.7 соглашения не предусматривается.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3" w:name="sub_6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&lt;6&gt; Указываются иные конкретные условия.</w:t>
      </w:r>
      <w:bookmarkEnd w:id="43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4" w:name="sub_7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&lt;7&gt; Пункт 4.2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предусматривается в соглашениях в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получения</w:t>
      </w:r>
      <w:bookmarkEnd w:id="44"/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юридическими лицами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субсидии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поддержку отраслей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промышленности и сельс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хозяйства, предоставляемых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 бюджета 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на условиях </w:t>
      </w:r>
      <w:proofErr w:type="spellStart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бюджета, при этом </w:t>
      </w:r>
      <w:r w:rsidRPr="00C27939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пункт 4.1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соглашения не предусматривается.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8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&lt;8&gt; В случае если установление штрафных санкций предусмотрено</w:t>
      </w:r>
      <w:bookmarkEnd w:id="45"/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Порядком.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6" w:name="sub_9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&lt;9&gt; Указываются иные конкретные обязательства.</w:t>
      </w:r>
      <w:bookmarkEnd w:id="46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&lt;10&gt; Указывается год, следующий за годом предоставления Субсидии.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7" w:name="sub_11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&lt;11&gt; Указывается год предоставления Субсидии.</w:t>
      </w:r>
      <w:bookmarkEnd w:id="47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8" w:name="sub_12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&lt;12&gt; Предусматривается в случае, если это установлено Порядком</w:t>
      </w:r>
      <w:bookmarkEnd w:id="48"/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разделе I соглашения, но не позднее срока, установленного бюджетным законодательством Российской Федерации.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9" w:name="sub_13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&lt;13&gt; Предусматривается в случае, если в соответствии с Порядком</w:t>
      </w:r>
      <w:bookmarkEnd w:id="49"/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субсидий, предоставление Субсидии не подлежит казначейскому сопровождению в порядке, установленном бюджетным законодательством Российской Федерации, а также в случае, если Получателем является индивидуальный п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редприниматель, физическое лицо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Субсидии, на цели, указанные в разделе I соглашения.</w:t>
      </w:r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0" w:name="sub_14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&lt;14&gt; Указываются иные конкретные права.</w:t>
      </w:r>
      <w:bookmarkEnd w:id="50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1" w:name="sub_15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&lt;15&gt; Указываются иные отчеты по решению Главного распорядителя средств бюджета муниципального образования «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bookmarkEnd w:id="51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2" w:name="sub_16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&lt;16&gt; Указываются иные конкретные обязанности.</w:t>
      </w:r>
      <w:bookmarkEnd w:id="52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3" w:name="sub_17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&lt;17&gt; Указывается год, следующий за годом предоставления Субсидии.</w:t>
      </w:r>
      <w:bookmarkEnd w:id="53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4" w:name="sub_18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&lt;18&gt; Предусматривается при наличии в соглашении пункта 5.2.2.</w:t>
      </w:r>
      <w:bookmarkEnd w:id="54"/>
    </w:p>
    <w:p w:rsidR="002C6DB3" w:rsidRPr="00C27939" w:rsidRDefault="002C6DB3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5" w:name="sub_19111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&lt;19&gt; Указываются иные конкретные права.</w:t>
      </w:r>
      <w:bookmarkEnd w:id="55"/>
    </w:p>
    <w:p w:rsidR="002C6DB3" w:rsidRPr="00C27939" w:rsidRDefault="00C27939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&lt;20&gt; </w:t>
      </w:r>
      <w:r w:rsidR="002C6DB3" w:rsidRPr="00C2793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Указывается способ направления документов по выбору Сторон.</w:t>
      </w:r>
    </w:p>
    <w:p w:rsidR="002C6DB3" w:rsidRPr="00C27939" w:rsidRDefault="00C27939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&lt;21&gt; </w:t>
      </w:r>
      <w:r w:rsidR="002C6DB3" w:rsidRPr="00C2793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Указанный способ применяется при направлении документов, формы которых утверждены настоящим приказом.</w:t>
      </w:r>
    </w:p>
    <w:p w:rsidR="002C6DB3" w:rsidRPr="00C27939" w:rsidRDefault="00C27939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&lt;22&gt; </w:t>
      </w:r>
      <w:r w:rsidR="002C6DB3" w:rsidRPr="00C2793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Указывается иной способ направления документов (при наличии).</w:t>
      </w:r>
    </w:p>
    <w:p w:rsidR="002C6DB3" w:rsidRPr="00C27939" w:rsidRDefault="00C27939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&lt;23&gt; </w:t>
      </w:r>
      <w:r w:rsidR="002C6DB3" w:rsidRPr="00C2793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Пункт 7.6.1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  <w:p w:rsidR="002C6DB3" w:rsidRPr="00C27939" w:rsidRDefault="00C27939" w:rsidP="002C6D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&lt;24&gt; </w:t>
      </w:r>
      <w:r w:rsidR="002C6DB3" w:rsidRPr="00C2793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Пункт 7.6.2 включается в Соглашение в случае формирования и подписания Соглашения в форме бумажного документа.</w:t>
      </w:r>
    </w:p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C6DB3">
        <w:rPr>
          <w:rFonts w:ascii="Calibri" w:eastAsia="Times New Roman" w:hAnsi="Calibri" w:cs="Calibri"/>
          <w:color w:val="000000"/>
          <w:lang w:eastAsia="ru-RU"/>
        </w:rPr>
        <w:t> </w:t>
      </w:r>
    </w:p>
    <w:tbl>
      <w:tblPr>
        <w:tblW w:w="0" w:type="dxa"/>
        <w:tblInd w:w="49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</w:tblGrid>
      <w:tr w:rsidR="002C6DB3" w:rsidRPr="00C27939" w:rsidTr="002C6DB3"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DB3" w:rsidRPr="00C27939" w:rsidRDefault="00C27939" w:rsidP="002C6DB3">
            <w:pPr>
              <w:spacing w:after="0" w:line="240" w:lineRule="auto"/>
              <w:ind w:firstLine="1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Приложение №</w:t>
            </w:r>
            <w:r w:rsidR="002C6DB3" w:rsidRPr="00C2793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:rsidR="002C6DB3" w:rsidRP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к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Соглашению (договору)</w:t>
            </w:r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о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предоставлении субсидий из</w:t>
            </w:r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бюджета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</w:t>
            </w:r>
          </w:p>
          <w:p w:rsidR="00C27939" w:rsidRDefault="00C27939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2C6DB3" w:rsidRPr="00C27939">
              <w:rPr>
                <w:rFonts w:ascii="Courier New" w:eastAsia="Times New Roman" w:hAnsi="Courier New" w:cs="Courier New"/>
                <w:lang w:eastAsia="ru-RU"/>
              </w:rPr>
              <w:t>»</w:t>
            </w:r>
            <w:proofErr w:type="spellEnd"/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юридическим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лицам (за</w:t>
            </w:r>
          </w:p>
          <w:p w:rsidR="00C27939" w:rsidRDefault="00C27939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C6DB3" w:rsidRPr="00C27939">
              <w:rPr>
                <w:rFonts w:ascii="Courier New" w:eastAsia="Times New Roman" w:hAnsi="Courier New" w:cs="Courier New"/>
                <w:lang w:eastAsia="ru-RU"/>
              </w:rPr>
              <w:t>субсидий</w:t>
            </w:r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муниципальным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учреждениям),</w:t>
            </w:r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индивидуальным</w:t>
            </w:r>
            <w:proofErr w:type="gramEnd"/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предпринимателям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>, а также</w:t>
            </w:r>
          </w:p>
          <w:p w:rsidR="00C27939" w:rsidRDefault="00C27939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физическим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лицам</w:t>
            </w:r>
          </w:p>
          <w:p w:rsidR="00C27939" w:rsidRDefault="002C6DB3" w:rsidP="002C6DB3">
            <w:pPr>
              <w:spacing w:after="0" w:line="240" w:lineRule="auto"/>
              <w:ind w:firstLine="14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производителям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товаров, работ,</w:t>
            </w:r>
          </w:p>
          <w:p w:rsidR="002C6DB3" w:rsidRDefault="002C6DB3" w:rsidP="00C27939">
            <w:pPr>
              <w:spacing w:after="0" w:line="240" w:lineRule="auto"/>
              <w:ind w:firstLine="1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proofErr w:type="gramEnd"/>
          </w:p>
          <w:p w:rsidR="00C27939" w:rsidRPr="00C27939" w:rsidRDefault="00C27939" w:rsidP="00C27939">
            <w:pPr>
              <w:spacing w:after="0" w:line="240" w:lineRule="auto"/>
              <w:ind w:firstLine="1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27939" w:rsidRDefault="00C27939" w:rsidP="002C6DB3">
      <w:pPr>
        <w:spacing w:after="0" w:line="240" w:lineRule="auto"/>
        <w:ind w:left="19" w:hanging="1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C6DB3" w:rsidRPr="00C27939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793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ОТЧЕТ</w:t>
      </w:r>
    </w:p>
    <w:p w:rsidR="002C6DB3" w:rsidRPr="00C27939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C6DB3" w:rsidRPr="00C27939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</w:t>
      </w:r>
      <w:proofErr w:type="gramEnd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учреждения)</w:t>
      </w:r>
    </w:p>
    <w:p w:rsidR="002C6DB3" w:rsidRPr="00C27939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C27939" w:rsidRDefault="002C6DB3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proofErr w:type="gramEnd"/>
      <w:r w:rsidRP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целевому расходованию денежных средств, предоставленных в виде субсидии</w:t>
      </w:r>
    </w:p>
    <w:p w:rsidR="002C6DB3" w:rsidRDefault="002C6DB3" w:rsidP="002C6DB3">
      <w:pPr>
        <w:spacing w:after="0" w:line="240" w:lineRule="auto"/>
        <w:ind w:left="19" w:hanging="1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____________________________________________________________________________________________________________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______за ____________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20____</w:t>
      </w:r>
    </w:p>
    <w:p w:rsidR="00C27939" w:rsidRPr="002C6DB3" w:rsidRDefault="00C27939" w:rsidP="002C6DB3">
      <w:pPr>
        <w:spacing w:after="0" w:line="240" w:lineRule="auto"/>
        <w:ind w:left="19" w:hanging="19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tbl>
      <w:tblPr>
        <w:tblW w:w="9071" w:type="dxa"/>
        <w:tblInd w:w="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4044"/>
        <w:gridCol w:w="1349"/>
        <w:gridCol w:w="1747"/>
        <w:gridCol w:w="1130"/>
      </w:tblGrid>
      <w:tr w:rsidR="00C27939" w:rsidRPr="00C27939" w:rsidTr="00C27939">
        <w:trPr>
          <w:trHeight w:val="24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Pr="00C27939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Наименование затрат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Сумма</w:t>
            </w:r>
          </w:p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Start"/>
            <w:r w:rsidRPr="00C27939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 рублях)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Основание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36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433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36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46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24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36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24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36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 затрат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240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 xml:space="preserve">Субсидии из бюджета 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«Ользоны</w:t>
            </w:r>
            <w:r w:rsidRPr="00C2793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939" w:rsidRPr="00C27939" w:rsidTr="00C27939">
        <w:trPr>
          <w:trHeight w:val="427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ind w:left="19" w:hanging="19"/>
              <w:rPr>
                <w:rFonts w:ascii="Courier New" w:eastAsia="Times New Roman" w:hAnsi="Courier New" w:cs="Courier New"/>
                <w:lang w:eastAsia="ru-RU"/>
              </w:rPr>
            </w:pPr>
            <w:r w:rsidRPr="00C27939">
              <w:rPr>
                <w:rFonts w:ascii="Courier New" w:eastAsia="Times New Roman" w:hAnsi="Courier New" w:cs="Courier New"/>
                <w:lang w:eastAsia="ru-RU"/>
              </w:rPr>
              <w:t>Остаток неиспользованных средств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939" w:rsidRPr="00C27939" w:rsidRDefault="00C27939" w:rsidP="002C6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C6DB3" w:rsidRPr="002C6DB3" w:rsidRDefault="002C6DB3" w:rsidP="002C6DB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иректор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(_______________)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лицо за составление ___________________________</w:t>
      </w:r>
    </w:p>
    <w:p w:rsidR="002C6DB3" w:rsidRPr="002C6DB3" w:rsidRDefault="002C6DB3" w:rsidP="002C6DB3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Согласовано:</w:t>
      </w:r>
    </w:p>
    <w:p w:rsidR="002C6DB3" w:rsidRPr="00C27939" w:rsidRDefault="002C6DB3" w:rsidP="00C27939">
      <w:pPr>
        <w:spacing w:after="0" w:line="240" w:lineRule="auto"/>
        <w:ind w:left="19" w:hanging="1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«___»</w:t>
      </w:r>
      <w:r w:rsidRPr="002C6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</w:t>
      </w:r>
      <w:r w:rsidR="00C27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 (_____</w:t>
      </w:r>
      <w:r w:rsidRPr="002C6DB3">
        <w:rPr>
          <w:rFonts w:ascii="Calibri" w:eastAsia="Times New Roman" w:hAnsi="Calibri" w:cs="Calibri"/>
          <w:color w:val="000000"/>
          <w:lang w:eastAsia="ru-RU"/>
        </w:rPr>
        <w:t>)</w:t>
      </w:r>
      <w:bookmarkStart w:id="56" w:name="_GoBack"/>
      <w:bookmarkEnd w:id="56"/>
    </w:p>
    <w:sectPr w:rsidR="002C6DB3" w:rsidRPr="00C27939" w:rsidSect="00F51394">
      <w:pgSz w:w="11906" w:h="16838"/>
      <w:pgMar w:top="568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2BCB"/>
    <w:multiLevelType w:val="multilevel"/>
    <w:tmpl w:val="A2DA1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B3"/>
    <w:rsid w:val="002C6DB3"/>
    <w:rsid w:val="0055295F"/>
    <w:rsid w:val="00601D9F"/>
    <w:rsid w:val="00611ACC"/>
    <w:rsid w:val="006B69E2"/>
    <w:rsid w:val="00751FF8"/>
    <w:rsid w:val="00765466"/>
    <w:rsid w:val="00883EBE"/>
    <w:rsid w:val="00905ABF"/>
    <w:rsid w:val="00950D25"/>
    <w:rsid w:val="00A003FC"/>
    <w:rsid w:val="00A92C37"/>
    <w:rsid w:val="00C27939"/>
    <w:rsid w:val="00DD7341"/>
    <w:rsid w:val="00EA3492"/>
    <w:rsid w:val="00EC5D78"/>
    <w:rsid w:val="00EF49AD"/>
    <w:rsid w:val="00F430EB"/>
    <w:rsid w:val="00F51394"/>
    <w:rsid w:val="00F7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E9889-EA7C-4BC2-85E1-1C7218E9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2C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C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2C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6DB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C6DB3"/>
    <w:rPr>
      <w:color w:val="800080"/>
      <w:u w:val="single"/>
    </w:rPr>
  </w:style>
  <w:style w:type="character" w:customStyle="1" w:styleId="1">
    <w:name w:val="Гиперссылка1"/>
    <w:basedOn w:val="a0"/>
    <w:rsid w:val="002C6DB3"/>
  </w:style>
  <w:style w:type="character" w:customStyle="1" w:styleId="10">
    <w:name w:val="Выделение1"/>
    <w:basedOn w:val="a0"/>
    <w:rsid w:val="002C6DB3"/>
  </w:style>
  <w:style w:type="character" w:customStyle="1" w:styleId="find-button">
    <w:name w:val="find-button"/>
    <w:basedOn w:val="a0"/>
    <w:rsid w:val="002C6DB3"/>
  </w:style>
  <w:style w:type="paragraph" w:styleId="a6">
    <w:name w:val="Balloon Text"/>
    <w:basedOn w:val="a"/>
    <w:link w:val="a7"/>
    <w:uiPriority w:val="99"/>
    <w:semiHidden/>
    <w:unhideWhenUsed/>
    <w:rsid w:val="00DD7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734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F4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9172</Words>
  <Characters>52284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14</cp:revision>
  <cp:lastPrinted>2025-02-17T02:07:00Z</cp:lastPrinted>
  <dcterms:created xsi:type="dcterms:W3CDTF">2024-12-08T23:22:00Z</dcterms:created>
  <dcterms:modified xsi:type="dcterms:W3CDTF">2025-03-05T04:06:00Z</dcterms:modified>
</cp:coreProperties>
</file>