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50" w:rsidRDefault="00874950" w:rsidP="00C81E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1E14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:rsid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08.11.2019г. №82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КДЦП «РАЗВИТИЕ АВТОМОБИЛЬНЫХ ДОРОГ ОБЩЕГО ПОЛЬЗОВАНИЯ МЕСТНОГО ЗНАЧЕНИЯ МУНИЦИПАЛЬНОГО ОБРАЗОВАНИЯ «ОЛЬЗОНЫ» НА 2019-2021 ГОДЫ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200262" w:rsidRDefault="00874950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200262">
        <w:rPr>
          <w:rFonts w:ascii="Arial" w:hAnsi="Arial" w:cs="Arial"/>
          <w:sz w:val="24"/>
          <w:szCs w:val="24"/>
        </w:rPr>
        <w:t>поддержания сети автомобильных дорог общего пользования местного значения</w:t>
      </w:r>
      <w:proofErr w:type="gramEnd"/>
      <w:r w:rsidRPr="00200262">
        <w:rPr>
          <w:rFonts w:ascii="Arial" w:hAnsi="Arial" w:cs="Arial"/>
          <w:sz w:val="24"/>
          <w:szCs w:val="24"/>
        </w:rPr>
        <w:t xml:space="preserve"> в МО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Уставом муниципального образования «</w:t>
      </w:r>
      <w:r w:rsidR="0006143A" w:rsidRPr="00200262">
        <w:rPr>
          <w:rFonts w:ascii="Arial" w:hAnsi="Arial" w:cs="Arial"/>
          <w:sz w:val="24"/>
          <w:szCs w:val="24"/>
        </w:rPr>
        <w:t>Ользоны</w:t>
      </w:r>
      <w:r w:rsidR="00200262">
        <w:rPr>
          <w:rFonts w:ascii="Arial" w:hAnsi="Arial" w:cs="Arial"/>
          <w:sz w:val="24"/>
          <w:szCs w:val="24"/>
        </w:rPr>
        <w:t>»,</w:t>
      </w:r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874950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00262">
        <w:rPr>
          <w:rFonts w:ascii="Arial" w:hAnsi="Arial" w:cs="Arial"/>
          <w:b/>
          <w:sz w:val="30"/>
          <w:szCs w:val="30"/>
        </w:rPr>
        <w:t>ПОСТАНОВЛЯЮ: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362A73" w:rsidRPr="00200262">
        <w:rPr>
          <w:rFonts w:ascii="Arial" w:hAnsi="Arial" w:cs="Arial"/>
          <w:bCs/>
          <w:sz w:val="24"/>
          <w:szCs w:val="24"/>
        </w:rPr>
        <w:t>Утвердить комплексную долгосрочную целевую программу «Развитие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автомобильных дорог общего пользования местного значения МО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 на 2019</w:t>
      </w:r>
      <w:r w:rsidR="00362A73" w:rsidRPr="00200262">
        <w:rPr>
          <w:rFonts w:ascii="Arial" w:hAnsi="Arial" w:cs="Arial"/>
          <w:bCs/>
          <w:sz w:val="24"/>
          <w:szCs w:val="24"/>
        </w:rPr>
        <w:t>-20</w:t>
      </w:r>
      <w:r>
        <w:rPr>
          <w:rFonts w:ascii="Arial" w:hAnsi="Arial" w:cs="Arial"/>
          <w:bCs/>
          <w:sz w:val="24"/>
          <w:szCs w:val="24"/>
        </w:rPr>
        <w:t>2</w:t>
      </w:r>
      <w:r w:rsidR="00362A73" w:rsidRPr="00200262">
        <w:rPr>
          <w:rFonts w:ascii="Arial" w:hAnsi="Arial" w:cs="Arial"/>
          <w:bCs/>
          <w:sz w:val="24"/>
          <w:szCs w:val="24"/>
        </w:rPr>
        <w:t>1</w:t>
      </w:r>
      <w:r w:rsidR="005D2A68" w:rsidRPr="00200262">
        <w:rPr>
          <w:rFonts w:ascii="Arial" w:hAnsi="Arial" w:cs="Arial"/>
          <w:bCs/>
          <w:sz w:val="24"/>
          <w:szCs w:val="24"/>
        </w:rPr>
        <w:t xml:space="preserve"> годы».</w:t>
      </w: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</w:rPr>
        <w:t xml:space="preserve">2. </w:t>
      </w:r>
      <w:r w:rsidR="00362A73" w:rsidRPr="00200262">
        <w:rPr>
          <w:rFonts w:ascii="Arial" w:hAnsi="Arial" w:cs="Arial"/>
        </w:rPr>
        <w:t>При формирова</w:t>
      </w:r>
      <w:r>
        <w:rPr>
          <w:rFonts w:ascii="Arial" w:hAnsi="Arial" w:cs="Arial"/>
        </w:rPr>
        <w:t>нии бюджета МО «Ользоны» на 2019</w:t>
      </w:r>
      <w:r w:rsidR="00362A73" w:rsidRPr="00200262">
        <w:rPr>
          <w:rFonts w:ascii="Arial" w:hAnsi="Arial" w:cs="Arial"/>
        </w:rPr>
        <w:t xml:space="preserve"> –20</w:t>
      </w:r>
      <w:r>
        <w:rPr>
          <w:rFonts w:ascii="Arial" w:hAnsi="Arial" w:cs="Arial"/>
        </w:rPr>
        <w:t>2</w:t>
      </w:r>
      <w:r w:rsidR="00362A73" w:rsidRPr="00200262">
        <w:rPr>
          <w:rFonts w:ascii="Arial" w:hAnsi="Arial" w:cs="Arial"/>
        </w:rPr>
        <w:t>1 годы предусмотреть ассигнования на финансирование мероприя</w:t>
      </w:r>
      <w:r>
        <w:rPr>
          <w:rFonts w:ascii="Arial" w:hAnsi="Arial" w:cs="Arial"/>
        </w:rPr>
        <w:t>тий в соответствии с программой.</w:t>
      </w: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362A73" w:rsidRPr="00200262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Вестник МО Ользоны» 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разместить на официальном сайте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«Интернет».</w:t>
      </w:r>
    </w:p>
    <w:p w:rsidR="00362A73" w:rsidRP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="00362A73" w:rsidRPr="00200262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="00362A73" w:rsidRPr="00200262">
        <w:rPr>
          <w:rFonts w:ascii="Arial" w:hAnsi="Arial" w:cs="Arial"/>
          <w:bCs/>
          <w:sz w:val="24"/>
          <w:szCs w:val="24"/>
        </w:rPr>
        <w:t xml:space="preserve">  исполнением  по</w:t>
      </w:r>
      <w:r>
        <w:rPr>
          <w:rFonts w:ascii="Arial" w:hAnsi="Arial" w:cs="Arial"/>
          <w:bCs/>
          <w:sz w:val="24"/>
          <w:szCs w:val="24"/>
        </w:rPr>
        <w:t>становления  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 xml:space="preserve">Глава </w:t>
      </w:r>
      <w:r w:rsidR="00200262">
        <w:rPr>
          <w:rFonts w:ascii="Arial" w:hAnsi="Arial" w:cs="Arial"/>
          <w:sz w:val="24"/>
          <w:szCs w:val="24"/>
        </w:rPr>
        <w:t>муниципального образования</w:t>
      </w:r>
      <w:r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200262">
        <w:rPr>
          <w:rFonts w:ascii="Arial" w:hAnsi="Arial" w:cs="Arial"/>
          <w:sz w:val="24"/>
          <w:szCs w:val="24"/>
        </w:rPr>
        <w:t>Имеев</w:t>
      </w:r>
      <w:proofErr w:type="spellEnd"/>
      <w:r w:rsidRPr="00200262">
        <w:rPr>
          <w:rFonts w:ascii="Arial" w:hAnsi="Arial" w:cs="Arial"/>
          <w:sz w:val="24"/>
          <w:szCs w:val="24"/>
        </w:rPr>
        <w:t xml:space="preserve"> А.М.</w:t>
      </w:r>
    </w:p>
    <w:p w:rsidR="00874950" w:rsidRDefault="00874950">
      <w:pPr>
        <w:rPr>
          <w:rFonts w:ascii="Times New Roman" w:hAnsi="Times New Roman"/>
          <w:sz w:val="24"/>
          <w:szCs w:val="24"/>
        </w:rPr>
      </w:pPr>
    </w:p>
    <w:p w:rsidR="00200262" w:rsidRPr="00200262" w:rsidRDefault="00874950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Утверждено постановлением</w:t>
      </w:r>
    </w:p>
    <w:p w:rsidR="00874950" w:rsidRPr="00200262" w:rsidRDefault="00200262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от 08.11.2019г. №82</w:t>
      </w:r>
    </w:p>
    <w:p w:rsidR="00874950" w:rsidRPr="00F20157" w:rsidRDefault="00874950" w:rsidP="00C81E14">
      <w:pPr>
        <w:rPr>
          <w:rFonts w:ascii="Arial" w:hAnsi="Arial" w:cs="Arial"/>
          <w:sz w:val="24"/>
          <w:szCs w:val="24"/>
        </w:rPr>
      </w:pPr>
    </w:p>
    <w:p w:rsidR="00874950" w:rsidRPr="00F20157" w:rsidRDefault="00874950" w:rsidP="00F20157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F20157">
        <w:rPr>
          <w:rFonts w:ascii="Arial" w:hAnsi="Arial" w:cs="Arial"/>
          <w:b/>
          <w:bCs/>
          <w:sz w:val="30"/>
          <w:szCs w:val="30"/>
        </w:rPr>
        <w:t>КОМПЛЕКСНАЯ ДОЛГОСРОЧНАЯ ЦЕЛЕВАЯ ПРОГРАММА</w:t>
      </w:r>
      <w:r w:rsidR="00F20157">
        <w:rPr>
          <w:rFonts w:ascii="Arial" w:hAnsi="Arial" w:cs="Arial"/>
          <w:b/>
          <w:bCs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bCs/>
          <w:sz w:val="30"/>
          <w:szCs w:val="30"/>
        </w:rPr>
        <w:t xml:space="preserve">«РАЗВИТИЕ АВТОМОБИЛЬНЫХ ДОРОГ ОБЩЕГО ПОЛЬЗОВАНИЯ МЕСТНОГО ЗНАЧЕНИЯ </w:t>
      </w:r>
      <w:r w:rsidRPr="00F2015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Pr="00F20157">
        <w:rPr>
          <w:rFonts w:ascii="Arial" w:hAnsi="Arial" w:cs="Arial"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sz w:val="30"/>
          <w:szCs w:val="30"/>
        </w:rPr>
        <w:t>«</w:t>
      </w:r>
      <w:r w:rsidR="00F20157">
        <w:rPr>
          <w:rFonts w:ascii="Arial" w:hAnsi="Arial" w:cs="Arial"/>
          <w:b/>
          <w:sz w:val="30"/>
          <w:szCs w:val="30"/>
        </w:rPr>
        <w:t>ОЛЬЗОНЫ» НА 2019</w:t>
      </w:r>
      <w:r w:rsidRPr="00F20157">
        <w:rPr>
          <w:rFonts w:ascii="Arial" w:hAnsi="Arial" w:cs="Arial"/>
          <w:b/>
          <w:sz w:val="30"/>
          <w:szCs w:val="30"/>
        </w:rPr>
        <w:t>-20</w:t>
      </w:r>
      <w:r w:rsidR="00F20157">
        <w:rPr>
          <w:rFonts w:ascii="Arial" w:hAnsi="Arial" w:cs="Arial"/>
          <w:b/>
          <w:sz w:val="30"/>
          <w:szCs w:val="30"/>
        </w:rPr>
        <w:t>2</w:t>
      </w:r>
      <w:r w:rsidRPr="00F20157">
        <w:rPr>
          <w:rFonts w:ascii="Arial" w:hAnsi="Arial" w:cs="Arial"/>
          <w:b/>
          <w:sz w:val="30"/>
          <w:szCs w:val="30"/>
        </w:rPr>
        <w:t xml:space="preserve">1 ГОДЫ </w:t>
      </w:r>
      <w:r w:rsidRPr="00F20157">
        <w:rPr>
          <w:rFonts w:ascii="Arial" w:hAnsi="Arial" w:cs="Arial"/>
          <w:b/>
          <w:bCs/>
          <w:sz w:val="30"/>
          <w:szCs w:val="30"/>
        </w:rPr>
        <w:t>»</w:t>
      </w:r>
    </w:p>
    <w:p w:rsidR="00874950" w:rsidRDefault="00874950" w:rsidP="00C81E14"/>
    <w:p w:rsidR="00874950" w:rsidRPr="00F20157" w:rsidRDefault="00874950" w:rsidP="008F7592">
      <w:pPr>
        <w:spacing w:after="0" w:line="240" w:lineRule="auto"/>
        <w:jc w:val="right"/>
        <w:rPr>
          <w:rFonts w:ascii="Courier New" w:hAnsi="Courier New" w:cs="Courier New"/>
        </w:rPr>
      </w:pPr>
      <w:r w:rsidRPr="00F20157">
        <w:rPr>
          <w:rFonts w:ascii="Courier New" w:hAnsi="Courier New" w:cs="Courier New"/>
        </w:rPr>
        <w:t>Приложение</w:t>
      </w:r>
    </w:p>
    <w:p w:rsidR="00874950" w:rsidRPr="00F20157" w:rsidRDefault="00F20157" w:rsidP="008F759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874950" w:rsidRPr="00F20157" w:rsidRDefault="00874950" w:rsidP="003D1D0D">
      <w:pPr>
        <w:spacing w:after="0" w:line="240" w:lineRule="auto"/>
        <w:jc w:val="right"/>
        <w:rPr>
          <w:rFonts w:ascii="Courier New" w:hAnsi="Courier New" w:cs="Courier New"/>
        </w:rPr>
      </w:pPr>
      <w:r w:rsidRPr="00F20157">
        <w:rPr>
          <w:rFonts w:ascii="Courier New" w:hAnsi="Courier New" w:cs="Courier New"/>
        </w:rPr>
        <w:t xml:space="preserve">от </w:t>
      </w:r>
      <w:r w:rsidR="00F20157">
        <w:rPr>
          <w:rFonts w:ascii="Courier New" w:hAnsi="Courier New" w:cs="Courier New"/>
        </w:rPr>
        <w:t>08.11.</w:t>
      </w:r>
      <w:r w:rsidRPr="00F20157">
        <w:rPr>
          <w:rFonts w:ascii="Courier New" w:hAnsi="Courier New" w:cs="Courier New"/>
        </w:rPr>
        <w:t>201</w:t>
      </w:r>
      <w:r w:rsidR="00F20157">
        <w:rPr>
          <w:rFonts w:ascii="Courier New" w:hAnsi="Courier New" w:cs="Courier New"/>
        </w:rPr>
        <w:t>9</w:t>
      </w:r>
      <w:r w:rsidRPr="00F20157">
        <w:rPr>
          <w:rFonts w:ascii="Courier New" w:hAnsi="Courier New" w:cs="Courier New"/>
        </w:rPr>
        <w:t>г.</w:t>
      </w:r>
      <w:r w:rsidR="003D1D0D" w:rsidRPr="00F20157">
        <w:rPr>
          <w:rFonts w:ascii="Courier New" w:hAnsi="Courier New" w:cs="Courier New"/>
        </w:rPr>
        <w:t xml:space="preserve"> </w:t>
      </w:r>
      <w:r w:rsidRPr="00F20157">
        <w:rPr>
          <w:rFonts w:ascii="Courier New" w:hAnsi="Courier New" w:cs="Courier New"/>
        </w:rPr>
        <w:t>№</w:t>
      </w:r>
      <w:r w:rsidR="00F20157">
        <w:rPr>
          <w:rFonts w:ascii="Courier New" w:hAnsi="Courier New" w:cs="Courier New"/>
        </w:rPr>
        <w:t>82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ПАСПОРТ</w:t>
      </w: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КОМПЛЕКСНОЙ ДОЛГОСРОЧНОЙ ЦЕЛЕВОЙ ПРОГРАММЫ</w:t>
      </w:r>
    </w:p>
    <w:p w:rsidR="00874950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lastRenderedPageBreak/>
        <w:t>«Развитие автомобильных дорог общего пользования местного значения  МО «Ользоны</w:t>
      </w:r>
      <w:r w:rsidR="00F20157">
        <w:rPr>
          <w:rFonts w:ascii="Arial" w:hAnsi="Arial" w:cs="Arial"/>
          <w:sz w:val="24"/>
          <w:szCs w:val="24"/>
        </w:rPr>
        <w:t>» на 2019</w:t>
      </w:r>
      <w:r w:rsidRPr="00F20157">
        <w:rPr>
          <w:rFonts w:ascii="Arial" w:hAnsi="Arial" w:cs="Arial"/>
          <w:sz w:val="24"/>
          <w:szCs w:val="24"/>
        </w:rPr>
        <w:t>-20</w:t>
      </w:r>
      <w:r w:rsidR="00F20157">
        <w:rPr>
          <w:rFonts w:ascii="Arial" w:hAnsi="Arial" w:cs="Arial"/>
          <w:sz w:val="24"/>
          <w:szCs w:val="24"/>
        </w:rPr>
        <w:t>2</w:t>
      </w:r>
      <w:r w:rsidRPr="00F20157">
        <w:rPr>
          <w:rFonts w:ascii="Arial" w:hAnsi="Arial" w:cs="Arial"/>
          <w:sz w:val="24"/>
          <w:szCs w:val="24"/>
        </w:rPr>
        <w:t>1 годы»</w:t>
      </w:r>
    </w:p>
    <w:p w:rsidR="00F20157" w:rsidRDefault="00F20157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995"/>
        <w:gridCol w:w="2160"/>
        <w:gridCol w:w="2189"/>
      </w:tblGrid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Комплексная долгосрочная целевая программа «Развитие автомобильных дорог общего пользования местного значения МО «Ользоны» на 2019-2021 годы» (</w:t>
            </w:r>
            <w:proofErr w:type="spellStart"/>
            <w:r w:rsidRPr="00EC17DE">
              <w:rPr>
                <w:rFonts w:ascii="Courier New" w:eastAsia="Times New Roman" w:hAnsi="Courier New" w:cs="Courier New"/>
              </w:rPr>
              <w:t>далее-программа</w:t>
            </w:r>
            <w:proofErr w:type="spellEnd"/>
            <w:r w:rsidRPr="00EC17DE">
              <w:rPr>
                <w:rFonts w:ascii="Courier New" w:eastAsia="Times New Roman" w:hAnsi="Courier New" w:cs="Courier New"/>
              </w:rPr>
              <w:t>)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Постановление администрации МО «Ользоны» 08.11.2019г. №82 «О разработке комплексная долгосрочная целевая программа «Развитие автомобильных дорог общего пользования местного значения МО «Ользоны» на 2019-2021 годы»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Муниципальный заказчик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Times New Roman" w:eastAsia="Times New Roman" w:hAnsi="Times New Roman"/>
                <w:sz w:val="24"/>
                <w:szCs w:val="24"/>
              </w:rPr>
              <w:t>Развитие современной и эффективной автомобильно-дорожной инфраструктуры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 xml:space="preserve">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за счет ремонта и капитального ремонта, строительства и </w:t>
            </w:r>
            <w:proofErr w:type="gramStart"/>
            <w:r w:rsidRPr="00EC17DE">
              <w:rPr>
                <w:rFonts w:ascii="Courier New" w:eastAsia="Times New Roman" w:hAnsi="Courier New" w:cs="Courier New"/>
              </w:rPr>
              <w:t>реконструкции</w:t>
            </w:r>
            <w:proofErr w:type="gramEnd"/>
            <w:r w:rsidRPr="00EC17DE">
              <w:rPr>
                <w:rFonts w:ascii="Courier New" w:eastAsia="Times New Roman" w:hAnsi="Courier New" w:cs="Courier New"/>
              </w:rPr>
              <w:t xml:space="preserve"> автомобильных дорог и искусственных сооружений</w:t>
            </w:r>
            <w:r w:rsidRPr="00EC17DE">
              <w:rPr>
                <w:rFonts w:ascii="Times New Roman" w:eastAsia="Times New Roman" w:hAnsi="Times New Roman"/>
                <w:sz w:val="24"/>
                <w:szCs w:val="24"/>
              </w:rPr>
              <w:t xml:space="preserve"> на них увеличением пропускной способности автомобильных дорог, улучшением условий движений автотранспорта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44" w:type="dxa"/>
            <w:gridSpan w:val="3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2019-2021</w:t>
            </w:r>
          </w:p>
        </w:tc>
      </w:tr>
      <w:tr w:rsidR="003E6A2A" w:rsidRPr="00EC17DE" w:rsidTr="00EC17DE">
        <w:trPr>
          <w:trHeight w:val="495"/>
        </w:trPr>
        <w:tc>
          <w:tcPr>
            <w:tcW w:w="3227" w:type="dxa"/>
            <w:vMerge w:val="restart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344" w:type="dxa"/>
            <w:gridSpan w:val="3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Общий объем финансирования программы составляет-3287,3 тыс</w:t>
            </w:r>
            <w:proofErr w:type="gramStart"/>
            <w:r w:rsidRPr="00EC17DE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EC17DE">
              <w:rPr>
                <w:rFonts w:ascii="Courier New" w:eastAsia="Times New Roman" w:hAnsi="Courier New" w:cs="Courier New"/>
              </w:rPr>
              <w:t>уб.</w:t>
            </w:r>
          </w:p>
        </w:tc>
      </w:tr>
      <w:tr w:rsidR="00EC17DE" w:rsidRPr="00EC17DE" w:rsidTr="00EC17DE">
        <w:trPr>
          <w:trHeight w:val="187"/>
        </w:trPr>
        <w:tc>
          <w:tcPr>
            <w:tcW w:w="3227" w:type="dxa"/>
            <w:vMerge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95" w:type="dxa"/>
          </w:tcPr>
          <w:p w:rsidR="003E6A2A" w:rsidRPr="00EC17DE" w:rsidRDefault="003E6A2A" w:rsidP="003E6A2A">
            <w:pPr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2160" w:type="dxa"/>
          </w:tcPr>
          <w:p w:rsidR="003E6A2A" w:rsidRPr="00EC17DE" w:rsidRDefault="003E6A2A" w:rsidP="003E6A2A">
            <w:pPr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2189" w:type="dxa"/>
          </w:tcPr>
          <w:p w:rsidR="003E6A2A" w:rsidRPr="00EC17DE" w:rsidRDefault="003E6A2A" w:rsidP="003E6A2A">
            <w:pPr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2021 год</w:t>
            </w:r>
          </w:p>
        </w:tc>
      </w:tr>
      <w:tr w:rsidR="00EC17DE" w:rsidRPr="00EC17DE" w:rsidTr="00EC17DE">
        <w:trPr>
          <w:trHeight w:val="285"/>
        </w:trPr>
        <w:tc>
          <w:tcPr>
            <w:tcW w:w="3227" w:type="dxa"/>
            <w:vMerge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95" w:type="dxa"/>
          </w:tcPr>
          <w:p w:rsidR="003E6A2A" w:rsidRPr="0013154D" w:rsidRDefault="00013FA4" w:rsidP="003E6A2A">
            <w:pPr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898,3</w:t>
            </w:r>
          </w:p>
        </w:tc>
        <w:tc>
          <w:tcPr>
            <w:tcW w:w="2160" w:type="dxa"/>
          </w:tcPr>
          <w:p w:rsidR="003E6A2A" w:rsidRPr="0013154D" w:rsidRDefault="00013FA4" w:rsidP="003E6A2A">
            <w:pPr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907,1</w:t>
            </w:r>
          </w:p>
        </w:tc>
        <w:tc>
          <w:tcPr>
            <w:tcW w:w="2189" w:type="dxa"/>
          </w:tcPr>
          <w:p w:rsidR="003E6A2A" w:rsidRPr="0013154D" w:rsidRDefault="00013FA4" w:rsidP="003E6A2A">
            <w:pPr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950,8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Ожидаемые конечные результаты программы</w:t>
            </w:r>
          </w:p>
        </w:tc>
        <w:tc>
          <w:tcPr>
            <w:tcW w:w="6344" w:type="dxa"/>
            <w:gridSpan w:val="3"/>
          </w:tcPr>
          <w:p w:rsidR="00F20157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Реализация мероприятий программы приведет к достижению следующих результатов: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 xml:space="preserve">протяженность участков автомобильных </w:t>
            </w:r>
            <w:proofErr w:type="gramStart"/>
            <w:r w:rsidRPr="0013154D">
              <w:rPr>
                <w:rFonts w:ascii="Courier New" w:eastAsia="Times New Roman" w:hAnsi="Courier New" w:cs="Courier New"/>
              </w:rPr>
              <w:t>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 которых выполнен капитальный ремонт с целью доведения их до нормативных требований</w:t>
            </w:r>
            <w:r w:rsidR="00013FA4" w:rsidRPr="0013154D">
              <w:rPr>
                <w:rFonts w:ascii="Courier New" w:eastAsia="Times New Roman" w:hAnsi="Courier New" w:cs="Courier New"/>
              </w:rPr>
              <w:t>-11145 км</w:t>
            </w:r>
            <w:r w:rsidRPr="0013154D">
              <w:rPr>
                <w:rFonts w:ascii="Courier New" w:eastAsia="Times New Roman" w:hAnsi="Courier New" w:cs="Courier New"/>
              </w:rPr>
              <w:t>;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содержание и ремонт автомобильных дорог находящихся в муниципальной собственности.</w:t>
            </w:r>
          </w:p>
        </w:tc>
      </w:tr>
    </w:tbl>
    <w:p w:rsidR="000E7C80" w:rsidRPr="008D5F57" w:rsidRDefault="000E7C80" w:rsidP="00C81E14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74950" w:rsidRPr="008D5F57" w:rsidRDefault="00874950" w:rsidP="00C81E14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1.1.    Влияние </w:t>
      </w:r>
      <w:proofErr w:type="gramStart"/>
      <w:r w:rsidRPr="008D5F5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 на экономику МО «Ользоны»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Автомобильный транспорт как один из самых распространенных, мобильных видов транспорта требует наличия развитой сети автомобильных </w:t>
      </w:r>
      <w:r w:rsidRPr="008D5F57">
        <w:rPr>
          <w:rFonts w:ascii="Arial" w:hAnsi="Arial" w:cs="Arial"/>
          <w:sz w:val="24"/>
          <w:szCs w:val="24"/>
        </w:rPr>
        <w:lastRenderedPageBreak/>
        <w:t>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автомобильные дороги общего пользования местного значения представляют собой </w:t>
      </w:r>
      <w:proofErr w:type="spellStart"/>
      <w:r w:rsidRPr="008D5F57">
        <w:rPr>
          <w:rFonts w:ascii="Arial" w:hAnsi="Arial" w:cs="Arial"/>
          <w:sz w:val="24"/>
          <w:szCs w:val="24"/>
        </w:rPr>
        <w:t>материалоёмкие</w:t>
      </w:r>
      <w:proofErr w:type="spellEnd"/>
      <w:r w:rsidRPr="008D5F57">
        <w:rPr>
          <w:rFonts w:ascii="Arial" w:hAnsi="Arial" w:cs="Arial"/>
          <w:sz w:val="24"/>
          <w:szCs w:val="24"/>
        </w:rPr>
        <w:t>, трудоемкие линейные сооружения, содержание которых требует больших финансовых затрат;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8D5F57">
        <w:rPr>
          <w:rFonts w:ascii="Arial" w:hAnsi="Arial" w:cs="Arial"/>
          <w:sz w:val="24"/>
          <w:szCs w:val="24"/>
        </w:rPr>
        <w:t>к</w:t>
      </w:r>
      <w:proofErr w:type="gramEnd"/>
      <w:r w:rsidRPr="008D5F57">
        <w:rPr>
          <w:rFonts w:ascii="Arial" w:hAnsi="Arial" w:cs="Arial"/>
          <w:sz w:val="24"/>
          <w:szCs w:val="24"/>
        </w:rPr>
        <w:t>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8D5F57">
        <w:rPr>
          <w:rFonts w:ascii="Arial" w:hAnsi="Arial" w:cs="Arial"/>
          <w:sz w:val="24"/>
          <w:szCs w:val="24"/>
        </w:rPr>
        <w:t>горюче</w:t>
      </w:r>
      <w:r w:rsidRPr="008D5F57"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1.2. Проблемы развития автомобильных дорог общего пользования местного значения  в МО «Ользоны»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В настоящее время протяженность автомобильных дорог общего пользования местного значения  составляет </w:t>
      </w:r>
      <w:smartTag w:uri="urn:schemas-microsoft-com:office:smarttags" w:element="metricconverter">
        <w:smartTagPr>
          <w:attr w:name="ProductID" w:val="11 550 км"/>
        </w:smartTagPr>
        <w:r w:rsidRPr="008D5F57">
          <w:rPr>
            <w:rFonts w:ascii="Arial" w:hAnsi="Arial" w:cs="Arial"/>
            <w:sz w:val="24"/>
            <w:szCs w:val="24"/>
          </w:rPr>
          <w:t>13,25 км</w:t>
        </w:r>
      </w:smartTag>
      <w:proofErr w:type="gramStart"/>
      <w:r w:rsidRPr="008D5F57">
        <w:rPr>
          <w:rFonts w:ascii="Arial" w:hAnsi="Arial" w:cs="Arial"/>
          <w:sz w:val="24"/>
          <w:szCs w:val="24"/>
        </w:rPr>
        <w:t>.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D5F57">
        <w:rPr>
          <w:rFonts w:ascii="Arial" w:hAnsi="Arial" w:cs="Arial"/>
          <w:sz w:val="24"/>
          <w:szCs w:val="24"/>
        </w:rPr>
        <w:t>в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том числе находящихся в муниципальной собственности </w:t>
      </w:r>
      <w:smartTag w:uri="urn:schemas-microsoft-com:office:smarttags" w:element="metricconverter">
        <w:smartTagPr>
          <w:attr w:name="ProductID" w:val="11 550 км"/>
        </w:smartTagPr>
        <w:r w:rsidRPr="008D5F57">
          <w:rPr>
            <w:rFonts w:ascii="Arial" w:hAnsi="Arial" w:cs="Arial"/>
            <w:sz w:val="24"/>
            <w:szCs w:val="24"/>
          </w:rPr>
          <w:t>13,25 км</w:t>
        </w:r>
      </w:smartTag>
      <w:r w:rsidRPr="008D5F57">
        <w:rPr>
          <w:rFonts w:ascii="Arial" w:hAnsi="Arial" w:cs="Arial"/>
          <w:sz w:val="24"/>
          <w:szCs w:val="24"/>
        </w:rPr>
        <w:t>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 xml:space="preserve"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</w:t>
      </w:r>
      <w:r w:rsidRPr="008D5F57">
        <w:rPr>
          <w:rFonts w:ascii="Arial" w:hAnsi="Arial" w:cs="Arial"/>
          <w:sz w:val="24"/>
          <w:szCs w:val="24"/>
        </w:rPr>
        <w:lastRenderedPageBreak/>
        <w:t>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Pr="008D5F57">
        <w:rPr>
          <w:rFonts w:ascii="Arial" w:hAnsi="Arial" w:cs="Arial"/>
          <w:sz w:val="24"/>
          <w:szCs w:val="24"/>
        </w:rPr>
        <w:br/>
        <w:t>интенсивности движения, изменения состава движения в сторону увеличения</w:t>
      </w:r>
      <w:r w:rsidRPr="008D5F57">
        <w:rPr>
          <w:rFonts w:ascii="Arial" w:hAnsi="Arial" w:cs="Arial"/>
          <w:sz w:val="24"/>
          <w:szCs w:val="24"/>
        </w:rPr>
        <w:br/>
        <w:t>грузоподъемности транспортных средств приводит к несоблюдению</w:t>
      </w:r>
      <w:r w:rsidRPr="008D5F57">
        <w:rPr>
          <w:rFonts w:ascii="Arial" w:hAnsi="Arial" w:cs="Arial"/>
          <w:sz w:val="24"/>
          <w:szCs w:val="24"/>
        </w:rPr>
        <w:br/>
        <w:t>межремонтных сроков, накоплению количества не отремонтированных</w:t>
      </w:r>
      <w:r w:rsidRPr="008D5F57">
        <w:rPr>
          <w:rFonts w:ascii="Arial" w:hAnsi="Arial" w:cs="Arial"/>
          <w:sz w:val="24"/>
          <w:szCs w:val="24"/>
        </w:rPr>
        <w:br/>
        <w:t>участков, увеличению количества участков с уровнем загрузки выше</w:t>
      </w:r>
      <w:r w:rsidRPr="008D5F57">
        <w:rPr>
          <w:rFonts w:ascii="Arial" w:hAnsi="Arial" w:cs="Arial"/>
          <w:sz w:val="24"/>
          <w:szCs w:val="24"/>
        </w:rPr>
        <w:br/>
        <w:t>нормативного и участков с неудовлетворительным транспортн</w:t>
      </w:r>
      <w:proofErr w:type="gramStart"/>
      <w:r w:rsidRPr="008D5F57">
        <w:rPr>
          <w:rFonts w:ascii="Arial" w:hAnsi="Arial" w:cs="Arial"/>
          <w:sz w:val="24"/>
          <w:szCs w:val="24"/>
        </w:rPr>
        <w:t>о-</w:t>
      </w:r>
      <w:proofErr w:type="gramEnd"/>
      <w:r w:rsidRPr="008D5F57">
        <w:rPr>
          <w:rFonts w:ascii="Arial" w:hAnsi="Arial" w:cs="Arial"/>
          <w:sz w:val="24"/>
          <w:szCs w:val="24"/>
        </w:rPr>
        <w:br/>
        <w:t>эксплуатационным состоянием, на которых необходимо проведение</w:t>
      </w:r>
      <w:r w:rsidRPr="008D5F57">
        <w:rPr>
          <w:rFonts w:ascii="Arial" w:hAnsi="Arial" w:cs="Arial"/>
          <w:sz w:val="24"/>
          <w:szCs w:val="24"/>
        </w:rPr>
        <w:br/>
        <w:t>реконструкции.</w:t>
      </w:r>
      <w:r w:rsidRPr="008D5F57">
        <w:rPr>
          <w:rFonts w:ascii="Arial" w:hAnsi="Arial" w:cs="Arial"/>
          <w:sz w:val="24"/>
          <w:szCs w:val="24"/>
        </w:rPr>
        <w:tab/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2010 году составляла 95 процентов.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млн</w:t>
      </w:r>
      <w:proofErr w:type="gramStart"/>
      <w:r w:rsidRPr="008D5F57">
        <w:rPr>
          <w:rFonts w:ascii="Arial" w:hAnsi="Arial" w:cs="Arial"/>
          <w:sz w:val="24"/>
          <w:szCs w:val="24"/>
        </w:rPr>
        <w:t>.р</w:t>
      </w:r>
      <w:proofErr w:type="gramEnd"/>
      <w:r w:rsidRPr="008D5F57">
        <w:rPr>
          <w:rFonts w:ascii="Arial" w:hAnsi="Arial" w:cs="Arial"/>
          <w:sz w:val="24"/>
          <w:szCs w:val="24"/>
        </w:rPr>
        <w:t>ублей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5 -10% ежегодно).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8D5F57">
        <w:rPr>
          <w:rFonts w:ascii="Arial" w:hAnsi="Arial" w:cs="Arial"/>
          <w:sz w:val="24"/>
          <w:szCs w:val="24"/>
        </w:rPr>
        <w:t>способности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8D5F57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Раздел 3. СИСТЕМА ПРОГРАММНЫХ МЕРОПРИЯТИЙ, </w:t>
      </w:r>
      <w:proofErr w:type="gramStart"/>
      <w:r w:rsidRPr="008D5F57">
        <w:rPr>
          <w:rFonts w:ascii="Arial" w:hAnsi="Arial" w:cs="Arial"/>
          <w:sz w:val="24"/>
          <w:szCs w:val="24"/>
        </w:rPr>
        <w:t>РЕСУРСНОЕ</w:t>
      </w:r>
      <w:proofErr w:type="gramEnd"/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</w:t>
      </w:r>
      <w:r w:rsidRPr="008D5F57">
        <w:rPr>
          <w:rFonts w:ascii="Arial" w:hAnsi="Arial" w:cs="Arial"/>
          <w:sz w:val="24"/>
          <w:szCs w:val="24"/>
        </w:rPr>
        <w:tab/>
        <w:t xml:space="preserve">Мероприятия по содержанию и ремонту </w:t>
      </w:r>
      <w:r w:rsidRPr="008D5F57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2.</w:t>
      </w:r>
      <w:r w:rsidRPr="008D5F57">
        <w:rPr>
          <w:rFonts w:ascii="Arial" w:hAnsi="Arial" w:cs="Arial"/>
          <w:sz w:val="24"/>
          <w:szCs w:val="24"/>
        </w:rPr>
        <w:tab/>
        <w:t xml:space="preserve">Мероприятия по капитальному ремонту </w:t>
      </w:r>
      <w:r w:rsidRPr="008D5F57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8D5F57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8D5F57">
        <w:rPr>
          <w:rFonts w:ascii="Arial" w:hAnsi="Arial" w:cs="Arial"/>
          <w:sz w:val="24"/>
          <w:szCs w:val="24"/>
        </w:rPr>
        <w:t>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8D5F57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по переводу земель иных категорий в земли промышленности, энергетики, транспорта, связи, радиовещания, телевидения, информатики, земли для </w:t>
      </w:r>
      <w:r w:rsidRPr="008D5F57">
        <w:rPr>
          <w:rFonts w:ascii="Arial" w:hAnsi="Arial" w:cs="Arial"/>
          <w:sz w:val="24"/>
          <w:szCs w:val="24"/>
        </w:rPr>
        <w:lastRenderedPageBreak/>
        <w:t>обеспечения космической деятельности, земли обороны, безопасности и земли иного специального назначения;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FE2A64" w:rsidRPr="008D5F57">
        <w:rPr>
          <w:rFonts w:ascii="Arial" w:hAnsi="Arial" w:cs="Arial"/>
          <w:sz w:val="24"/>
          <w:szCs w:val="24"/>
        </w:rPr>
        <w:t>т</w:t>
      </w:r>
      <w:r w:rsidRPr="008D5F57">
        <w:rPr>
          <w:rFonts w:ascii="Arial" w:hAnsi="Arial" w:cs="Arial"/>
          <w:sz w:val="24"/>
          <w:szCs w:val="24"/>
        </w:rPr>
        <w:t>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8D5F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муниципальный заказчик </w:t>
      </w:r>
      <w:proofErr w:type="spellStart"/>
      <w:proofErr w:type="gramStart"/>
      <w:r w:rsidRPr="008D5F57">
        <w:rPr>
          <w:rFonts w:ascii="Arial" w:hAnsi="Arial" w:cs="Arial"/>
          <w:sz w:val="24"/>
          <w:szCs w:val="24"/>
        </w:rPr>
        <w:t>П</w:t>
      </w:r>
      <w:r w:rsidR="00EC17DE">
        <w:rPr>
          <w:rFonts w:ascii="Arial" w:hAnsi="Arial" w:cs="Arial"/>
          <w:sz w:val="24"/>
          <w:szCs w:val="24"/>
        </w:rPr>
        <w:t>рограммы</w:t>
      </w:r>
      <w:r w:rsidRPr="008D5F57">
        <w:rPr>
          <w:rFonts w:ascii="Arial" w:hAnsi="Arial" w:cs="Arial"/>
          <w:sz w:val="24"/>
          <w:szCs w:val="24"/>
        </w:rPr>
        <w:t>-</w:t>
      </w:r>
      <w:r w:rsidR="00EC17DE">
        <w:rPr>
          <w:rFonts w:ascii="Arial" w:hAnsi="Arial" w:cs="Arial"/>
          <w:sz w:val="24"/>
          <w:szCs w:val="24"/>
        </w:rPr>
        <w:t>Администрация</w:t>
      </w:r>
      <w:proofErr w:type="spellEnd"/>
      <w:proofErr w:type="gramEnd"/>
      <w:r w:rsidR="00EC17DE">
        <w:rPr>
          <w:rFonts w:ascii="Arial" w:hAnsi="Arial" w:cs="Arial"/>
          <w:sz w:val="24"/>
          <w:szCs w:val="24"/>
        </w:rPr>
        <w:t xml:space="preserve"> МО «Ользоны</w:t>
      </w:r>
      <w:r w:rsidRPr="008D5F57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Распределение объемов финансирования, указанных в приложении № 4 к настоящей Программе, по этапам и объектам капитального ремонта и </w:t>
      </w:r>
      <w:proofErr w:type="gramStart"/>
      <w:r w:rsidRPr="008D5F57">
        <w:rPr>
          <w:rFonts w:ascii="Arial" w:hAnsi="Arial" w:cs="Arial"/>
          <w:sz w:val="24"/>
          <w:szCs w:val="24"/>
        </w:rPr>
        <w:t>содержания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реализацией Программы осуществляется Администрацией МО «Ользоны».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Исполнитель Программы - Администрация МО «Ользоны».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осуществляет обобщение и подготовку информации о ходе реализации мероприятий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</w:t>
      </w:r>
      <w:r w:rsidR="00EC17DE">
        <w:rPr>
          <w:rFonts w:ascii="Arial" w:hAnsi="Arial" w:cs="Arial"/>
          <w:sz w:val="24"/>
          <w:szCs w:val="24"/>
        </w:rPr>
        <w:t>пользования местного значения</w:t>
      </w:r>
      <w:proofErr w:type="gramStart"/>
      <w:r w:rsidR="00EC17DE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8D5F57">
        <w:rPr>
          <w:rFonts w:ascii="Arial" w:hAnsi="Arial" w:cs="Arial"/>
          <w:sz w:val="24"/>
          <w:szCs w:val="24"/>
        </w:rPr>
        <w:t>развития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DF6A4E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</w:t>
      </w:r>
      <w:r w:rsidR="00874950" w:rsidRPr="008D5F57">
        <w:rPr>
          <w:rFonts w:ascii="Arial" w:hAnsi="Arial" w:cs="Arial"/>
          <w:sz w:val="24"/>
          <w:szCs w:val="24"/>
        </w:rPr>
        <w:t>аздел 6. ПРИЛОЖЕНИЯ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2 к Программе - Объемы финансирования Программы.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3 к Программе - Система программных мероприятий.</w:t>
      </w:r>
    </w:p>
    <w:p w:rsidR="000E7C80" w:rsidRPr="008D5F57" w:rsidRDefault="000E7C80" w:rsidP="00C81E14">
      <w:pPr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Приложение 1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к комплексной долгосрочной целевой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программе «Развитие </w:t>
      </w:r>
      <w:proofErr w:type="gramStart"/>
      <w:r>
        <w:rPr>
          <w:rFonts w:ascii="Courier New" w:hAnsi="Courier New" w:cs="Courier New"/>
        </w:rPr>
        <w:t>автомобильных</w:t>
      </w:r>
      <w:proofErr w:type="gramEnd"/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 xml:space="preserve">дорог общего пользования 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местного значения </w:t>
      </w:r>
      <w:r w:rsidR="00874950" w:rsidRPr="008D5F57">
        <w:rPr>
          <w:rFonts w:ascii="Courier New" w:hAnsi="Courier New" w:cs="Courier New"/>
        </w:rPr>
        <w:t>МО «Ользоны»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2019</w:t>
      </w:r>
      <w:r w:rsidR="00874950" w:rsidRPr="008D5F57">
        <w:rPr>
          <w:rFonts w:ascii="Courier New" w:hAnsi="Courier New" w:cs="Courier New"/>
        </w:rPr>
        <w:t>-20</w:t>
      </w:r>
      <w:r>
        <w:rPr>
          <w:rFonts w:ascii="Courier New" w:hAnsi="Courier New" w:cs="Courier New"/>
        </w:rPr>
        <w:t>2</w:t>
      </w:r>
      <w:r w:rsidR="00874950" w:rsidRPr="008D5F57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годы</w:t>
      </w:r>
      <w:r w:rsidR="00874950" w:rsidRPr="008D5F57">
        <w:rPr>
          <w:rFonts w:ascii="Courier New" w:hAnsi="Courier New" w:cs="Courier New"/>
        </w:rPr>
        <w:t>»</w:t>
      </w:r>
    </w:p>
    <w:p w:rsidR="00874950" w:rsidRDefault="00874950" w:rsidP="00C81E14"/>
    <w:p w:rsidR="00874950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</w:t>
      </w:r>
    </w:p>
    <w:p w:rsidR="008D5F57" w:rsidRPr="008D5F57" w:rsidRDefault="008D5F57" w:rsidP="00736E7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4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1289"/>
        <w:gridCol w:w="1276"/>
        <w:gridCol w:w="1280"/>
      </w:tblGrid>
      <w:tr w:rsidR="00874950" w:rsidRPr="008D5F57" w:rsidTr="00736E7D">
        <w:trPr>
          <w:trHeight w:hRule="exact" w:val="312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№</w:t>
            </w:r>
          </w:p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8D5F57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8D5F57">
              <w:rPr>
                <w:rFonts w:ascii="Courier New" w:hAnsi="Courier New" w:cs="Courier New"/>
              </w:rPr>
              <w:t xml:space="preserve">/ </w:t>
            </w:r>
            <w:proofErr w:type="spellStart"/>
            <w:r w:rsidRPr="008D5F5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Наименование индикатора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Показатели по годам</w:t>
            </w:r>
          </w:p>
        </w:tc>
      </w:tr>
      <w:tr w:rsidR="006A15D2" w:rsidRPr="008D5F57" w:rsidTr="006A15D2">
        <w:trPr>
          <w:trHeight w:hRule="exact" w:val="989"/>
        </w:trPr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41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201</w:t>
            </w:r>
            <w:r w:rsidR="008D5F57">
              <w:rPr>
                <w:rFonts w:ascii="Courier New" w:hAnsi="Courier New" w:cs="Courier New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8D5F57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</w:t>
            </w:r>
            <w:r w:rsidR="008D5F57">
              <w:rPr>
                <w:rFonts w:ascii="Courier New" w:hAnsi="Courier New" w:cs="Courier New"/>
              </w:rPr>
              <w:t>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8D5F57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</w:t>
            </w:r>
            <w:r w:rsidR="008D5F57">
              <w:rPr>
                <w:rFonts w:ascii="Courier New" w:hAnsi="Courier New" w:cs="Courier New"/>
              </w:rPr>
              <w:t>2</w:t>
            </w:r>
            <w:r w:rsidRPr="008D5F57">
              <w:rPr>
                <w:rFonts w:ascii="Courier New" w:hAnsi="Courier New" w:cs="Courier New"/>
              </w:rPr>
              <w:t>1</w:t>
            </w:r>
          </w:p>
        </w:tc>
      </w:tr>
      <w:tr w:rsidR="006A15D2" w:rsidRPr="008D5F57" w:rsidTr="008D5F57">
        <w:trPr>
          <w:trHeight w:hRule="exact" w:val="2137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736E7D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64,0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56,0</w:t>
            </w:r>
          </w:p>
        </w:tc>
      </w:tr>
      <w:tr w:rsidR="006A15D2" w:rsidRPr="008D5F57" w:rsidTr="006A15D2">
        <w:trPr>
          <w:trHeight w:hRule="exact" w:val="2404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Доля протяженности автомобильных дорог общего пользования местного значения</w:t>
            </w:r>
            <w:proofErr w:type="gramStart"/>
            <w:r w:rsidRPr="008D5F57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8D5F57">
              <w:rPr>
                <w:rFonts w:ascii="Courier New" w:hAnsi="Courier New" w:cs="Courier New"/>
              </w:rPr>
              <w:t xml:space="preserve"> содержание которых осуществляется круглогодично, в общей протяженности автомобильных дорог общего пользования местного значения.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8D5F57" w:rsidRDefault="006A15D2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</w:tr>
    </w:tbl>
    <w:p w:rsidR="00874950" w:rsidRPr="008D5F57" w:rsidRDefault="00874950" w:rsidP="00C81E14">
      <w:pPr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Приложение 2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к комплексной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долгосрочной целевой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программе "Развитие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автомоб</w:t>
      </w:r>
      <w:r w:rsidR="0034099E">
        <w:rPr>
          <w:rFonts w:ascii="Courier New" w:hAnsi="Courier New" w:cs="Courier New"/>
          <w:iCs/>
        </w:rPr>
        <w:t>ильных дорог общего пользования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местного значения  МО "</w:t>
      </w:r>
      <w:r w:rsidR="000E7C80" w:rsidRPr="0034099E">
        <w:rPr>
          <w:rFonts w:ascii="Courier New" w:hAnsi="Courier New" w:cs="Courier New"/>
          <w:iCs/>
        </w:rPr>
        <w:t>Ользоны</w:t>
      </w:r>
      <w:r w:rsidR="0034099E">
        <w:rPr>
          <w:rFonts w:ascii="Courier New" w:hAnsi="Courier New" w:cs="Courier New"/>
          <w:iCs/>
        </w:rPr>
        <w:t>"</w:t>
      </w:r>
    </w:p>
    <w:p w:rsidR="00874950" w:rsidRPr="0034099E" w:rsidRDefault="0034099E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t>на 2019</w:t>
      </w:r>
      <w:r w:rsidR="00874950" w:rsidRPr="0034099E">
        <w:rPr>
          <w:rFonts w:ascii="Courier New" w:hAnsi="Courier New" w:cs="Courier New"/>
          <w:iCs/>
        </w:rPr>
        <w:t>-20</w:t>
      </w:r>
      <w:r>
        <w:rPr>
          <w:rFonts w:ascii="Courier New" w:hAnsi="Courier New" w:cs="Courier New"/>
          <w:iCs/>
        </w:rPr>
        <w:t>2</w:t>
      </w:r>
      <w:r w:rsidR="00874950" w:rsidRPr="0034099E">
        <w:rPr>
          <w:rFonts w:ascii="Courier New" w:hAnsi="Courier New" w:cs="Courier New"/>
          <w:iCs/>
        </w:rPr>
        <w:t>1 годы"</w:t>
      </w:r>
    </w:p>
    <w:p w:rsidR="00874950" w:rsidRPr="0034099E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</w:p>
    <w:p w:rsidR="00874950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  <w:r w:rsidRPr="0034099E">
        <w:rPr>
          <w:rFonts w:ascii="Arial" w:hAnsi="Arial" w:cs="Arial"/>
          <w:iCs/>
          <w:sz w:val="24"/>
          <w:szCs w:val="24"/>
        </w:rPr>
        <w:t>Объемы финансирования программы МО «ОЛЬЗОНЫ»</w:t>
      </w:r>
    </w:p>
    <w:p w:rsidR="0034099E" w:rsidRPr="0034099E" w:rsidRDefault="0034099E" w:rsidP="00736E7D">
      <w:pPr>
        <w:jc w:val="center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1134"/>
        <w:gridCol w:w="1134"/>
        <w:gridCol w:w="1417"/>
        <w:gridCol w:w="1843"/>
      </w:tblGrid>
      <w:tr w:rsidR="00874950" w:rsidRPr="0034099E" w:rsidTr="000E7C80">
        <w:trPr>
          <w:trHeight w:hRule="exact" w:val="1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Наименование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направлений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использования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средств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программы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 xml:space="preserve">Объем финансирования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по</w:t>
            </w:r>
            <w:proofErr w:type="gramEnd"/>
            <w:r w:rsidRPr="0034099E">
              <w:rPr>
                <w:rFonts w:ascii="Courier New" w:hAnsi="Courier New" w:cs="Courier New"/>
                <w:iCs/>
              </w:rPr>
              <w:t xml:space="preserve">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года</w:t>
            </w:r>
            <w:proofErr w:type="gramEnd"/>
            <w:r w:rsidRPr="0034099E">
              <w:rPr>
                <w:rFonts w:ascii="Courier New" w:hAnsi="Courier New" w:cs="Courier New"/>
                <w:iCs/>
              </w:rPr>
              <w:t xml:space="preserve"> (тыс. руб.)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Итого (тыс. руб.)</w:t>
            </w:r>
          </w:p>
        </w:tc>
      </w:tr>
      <w:tr w:rsidR="006A15D2" w:rsidRPr="0034099E" w:rsidTr="000E7C80">
        <w:trPr>
          <w:trHeight w:hRule="exact" w:val="395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</w:p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201</w:t>
            </w:r>
            <w:r w:rsidR="0034099E">
              <w:rPr>
                <w:rFonts w:ascii="Courier New" w:hAnsi="Courier New" w:cs="Courier New"/>
                <w:iCs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34099E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</w:t>
            </w:r>
            <w:r w:rsidR="0034099E">
              <w:rPr>
                <w:rFonts w:ascii="Courier New" w:hAnsi="Courier New" w:cs="Courier New"/>
                <w:iCs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34099E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</w:t>
            </w:r>
            <w:r w:rsidR="0034099E">
              <w:rPr>
                <w:rFonts w:ascii="Courier New" w:hAnsi="Courier New" w:cs="Courier New"/>
                <w:iCs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</w:p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</w:p>
        </w:tc>
      </w:tr>
      <w:tr w:rsidR="006A15D2" w:rsidRPr="0034099E" w:rsidTr="000E7C80">
        <w:trPr>
          <w:trHeight w:hRule="exact" w:val="35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ремонт</w:t>
            </w:r>
          </w:p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Cs/>
              </w:rPr>
              <w:t>автомобильных дорог</w:t>
            </w:r>
            <w:r w:rsidRPr="0034099E">
              <w:rPr>
                <w:rFonts w:ascii="Courier New" w:hAnsi="Courier New" w:cs="Courier New"/>
                <w:i/>
                <w:iCs/>
              </w:rPr>
              <w:t xml:space="preserve"> </w:t>
            </w:r>
            <w:r w:rsidRPr="0034099E">
              <w:rPr>
                <w:rFonts w:ascii="Courier New" w:hAnsi="Courier New" w:cs="Courier New"/>
              </w:rPr>
              <w:t xml:space="preserve">общего пользования местного значения </w:t>
            </w:r>
            <w:r w:rsidRPr="0034099E">
              <w:rPr>
                <w:rFonts w:ascii="Courier New" w:hAnsi="Courier New" w:cs="Courier New"/>
                <w:iCs/>
              </w:rPr>
              <w:t>и</w:t>
            </w:r>
          </w:p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искусственных</w:t>
            </w:r>
          </w:p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 xml:space="preserve">сооружений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на</w:t>
            </w:r>
            <w:proofErr w:type="gramEnd"/>
          </w:p>
          <w:p w:rsidR="006A15D2" w:rsidRPr="0034099E" w:rsidRDefault="006A15D2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них, в том</w:t>
            </w:r>
          </w:p>
          <w:p w:rsidR="006A15D2" w:rsidRPr="0034099E" w:rsidRDefault="006A15D2" w:rsidP="000E7C80">
            <w:pPr>
              <w:rPr>
                <w:rFonts w:ascii="Courier New" w:hAnsi="Courier New" w:cs="Courier New"/>
                <w:i/>
                <w:iCs/>
              </w:rPr>
            </w:pPr>
            <w:proofErr w:type="gramStart"/>
            <w:r w:rsidRPr="0034099E">
              <w:rPr>
                <w:rFonts w:ascii="Courier New" w:hAnsi="Courier New" w:cs="Courier New"/>
                <w:iCs/>
              </w:rPr>
              <w:t>числе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</w:tr>
      <w:tr w:rsidR="006A15D2" w:rsidRPr="0034099E" w:rsidTr="000E7C80">
        <w:trPr>
          <w:trHeight w:hRule="exact" w:val="54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областной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</w:tr>
      <w:tr w:rsidR="006A15D2" w:rsidRPr="0034099E" w:rsidTr="000E7C80">
        <w:trPr>
          <w:trHeight w:hRule="exact" w:val="5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  <w:iCs/>
              </w:rPr>
            </w:pPr>
            <w:r w:rsidRPr="0034099E">
              <w:rPr>
                <w:rFonts w:ascii="Courier New" w:hAnsi="Courier New" w:cs="Courier New"/>
                <w:i/>
              </w:rPr>
              <w:t>Районный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5D2" w:rsidRPr="0034099E" w:rsidRDefault="006A15D2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</w:tr>
      <w:tr w:rsidR="00013FA4" w:rsidRPr="0034099E" w:rsidTr="000E7C80">
        <w:trPr>
          <w:trHeight w:hRule="exact" w:val="5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34099E" w:rsidRDefault="00013FA4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34099E" w:rsidRDefault="00013FA4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местный бюджет,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898,3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907,1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950,8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2756,2</w:t>
            </w:r>
          </w:p>
        </w:tc>
      </w:tr>
      <w:tr w:rsidR="00013FA4" w:rsidRPr="0034099E" w:rsidTr="000E7C80">
        <w:trPr>
          <w:trHeight w:hRule="exact" w:val="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34099E" w:rsidRDefault="00013FA4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34099E" w:rsidRDefault="00013FA4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898,3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907,1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950,8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FA4" w:rsidRPr="0013154D" w:rsidRDefault="00013FA4" w:rsidP="008832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hAnsi="Courier New" w:cs="Courier New"/>
                <w:b/>
                <w:iCs/>
              </w:rPr>
              <w:t>2756,2</w:t>
            </w:r>
          </w:p>
        </w:tc>
      </w:tr>
    </w:tbl>
    <w:p w:rsidR="00874950" w:rsidRDefault="00874950" w:rsidP="00C81E14">
      <w:pPr>
        <w:rPr>
          <w:iCs/>
        </w:rPr>
      </w:pPr>
    </w:p>
    <w:p w:rsidR="000E7C80" w:rsidRPr="0013154D" w:rsidRDefault="00874950" w:rsidP="00B70381">
      <w:pPr>
        <w:rPr>
          <w:rFonts w:ascii="Arial" w:hAnsi="Arial" w:cs="Arial"/>
          <w:i/>
          <w:iCs/>
          <w:sz w:val="24"/>
          <w:szCs w:val="24"/>
        </w:rPr>
      </w:pPr>
      <w:r w:rsidRPr="00692C2A">
        <w:rPr>
          <w:rFonts w:ascii="Arial" w:hAnsi="Arial" w:cs="Arial"/>
          <w:iCs/>
          <w:sz w:val="24"/>
          <w:szCs w:val="24"/>
        </w:rPr>
        <w:lastRenderedPageBreak/>
        <w:t>Протяженность автомобильных дорог</w:t>
      </w:r>
      <w:r w:rsidRPr="00692C2A">
        <w:rPr>
          <w:rFonts w:ascii="Arial" w:hAnsi="Arial" w:cs="Arial"/>
          <w:i/>
          <w:iCs/>
          <w:sz w:val="24"/>
          <w:szCs w:val="24"/>
        </w:rPr>
        <w:t xml:space="preserve"> </w:t>
      </w:r>
      <w:r w:rsidRPr="00692C2A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Pr="00692C2A">
        <w:rPr>
          <w:rFonts w:ascii="Arial" w:hAnsi="Arial" w:cs="Arial"/>
          <w:i/>
          <w:iCs/>
          <w:sz w:val="24"/>
          <w:szCs w:val="24"/>
        </w:rPr>
        <w:t>-</w:t>
      </w:r>
      <w:r w:rsidR="00013FA4" w:rsidRPr="0013154D">
        <w:rPr>
          <w:rFonts w:ascii="Arial" w:hAnsi="Arial" w:cs="Arial"/>
          <w:i/>
          <w:iCs/>
          <w:sz w:val="24"/>
          <w:szCs w:val="24"/>
        </w:rPr>
        <w:t>11</w:t>
      </w:r>
      <w:r w:rsidR="00FE2A64" w:rsidRPr="0013154D">
        <w:rPr>
          <w:rFonts w:ascii="Arial" w:hAnsi="Arial" w:cs="Arial"/>
          <w:i/>
          <w:iCs/>
          <w:sz w:val="24"/>
          <w:szCs w:val="24"/>
        </w:rPr>
        <w:t>,</w:t>
      </w:r>
      <w:r w:rsidR="00013FA4" w:rsidRPr="0013154D">
        <w:rPr>
          <w:rFonts w:ascii="Arial" w:hAnsi="Arial" w:cs="Arial"/>
          <w:i/>
          <w:iCs/>
          <w:sz w:val="24"/>
          <w:szCs w:val="24"/>
        </w:rPr>
        <w:t>14</w:t>
      </w:r>
      <w:r w:rsidR="00FE2A64" w:rsidRPr="0013154D">
        <w:rPr>
          <w:rFonts w:ascii="Arial" w:hAnsi="Arial" w:cs="Arial"/>
          <w:i/>
          <w:iCs/>
          <w:sz w:val="24"/>
          <w:szCs w:val="24"/>
        </w:rPr>
        <w:t xml:space="preserve">5 </w:t>
      </w:r>
      <w:r w:rsidRPr="0013154D">
        <w:rPr>
          <w:rFonts w:ascii="Arial" w:hAnsi="Arial" w:cs="Arial"/>
          <w:i/>
          <w:iCs/>
          <w:sz w:val="24"/>
          <w:szCs w:val="24"/>
        </w:rPr>
        <w:t>км.</w:t>
      </w:r>
    </w:p>
    <w:p w:rsidR="00692C2A" w:rsidRPr="0013154D" w:rsidRDefault="00692C2A" w:rsidP="000E7C80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Приложение 3</w:t>
      </w:r>
    </w:p>
    <w:p w:rsidR="00692C2A" w:rsidRPr="0013154D" w:rsidRDefault="00692C2A" w:rsidP="00692C2A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к комплексной долгосрочной</w:t>
      </w:r>
    </w:p>
    <w:p w:rsidR="00874950" w:rsidRPr="0013154D" w:rsidRDefault="00874950" w:rsidP="000E7C80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целевой программе «Развитие</w:t>
      </w:r>
    </w:p>
    <w:p w:rsidR="00874950" w:rsidRPr="0013154D" w:rsidRDefault="00692C2A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 xml:space="preserve">  автомобильных дорог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общего пользования местного значения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МО «Ользоны</w:t>
      </w:r>
      <w:r w:rsidR="00692C2A" w:rsidRPr="0013154D">
        <w:rPr>
          <w:rFonts w:ascii="Courier New" w:hAnsi="Courier New" w:cs="Courier New"/>
          <w:iCs/>
        </w:rPr>
        <w:t>» на 2019–2021 г</w:t>
      </w:r>
      <w:r w:rsidRPr="0013154D">
        <w:rPr>
          <w:rFonts w:ascii="Courier New" w:hAnsi="Courier New" w:cs="Courier New"/>
          <w:iCs/>
        </w:rPr>
        <w:t>оды»</w:t>
      </w:r>
    </w:p>
    <w:p w:rsidR="00874950" w:rsidRPr="0013154D" w:rsidRDefault="00874950" w:rsidP="008F7592">
      <w:pPr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13154D">
        <w:rPr>
          <w:rFonts w:ascii="Arial" w:hAnsi="Arial" w:cs="Arial"/>
          <w:b/>
          <w:iCs/>
          <w:sz w:val="24"/>
          <w:szCs w:val="24"/>
        </w:rPr>
        <w:t>Объем финансирования на  ремонт</w:t>
      </w:r>
    </w:p>
    <w:p w:rsidR="00874950" w:rsidRPr="0013154D" w:rsidRDefault="00874950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13154D">
        <w:rPr>
          <w:rFonts w:ascii="Arial" w:hAnsi="Arial" w:cs="Arial"/>
          <w:b/>
          <w:iCs/>
          <w:sz w:val="24"/>
          <w:szCs w:val="24"/>
        </w:rPr>
        <w:t>автомобильных  дорог  общего пользования местного</w:t>
      </w:r>
      <w:r w:rsidR="00692C2A" w:rsidRPr="0013154D">
        <w:rPr>
          <w:rFonts w:ascii="Arial" w:hAnsi="Arial" w:cs="Arial"/>
          <w:b/>
          <w:iCs/>
          <w:sz w:val="24"/>
          <w:szCs w:val="24"/>
        </w:rPr>
        <w:t xml:space="preserve"> значения </w:t>
      </w:r>
      <w:r w:rsidRPr="0013154D">
        <w:rPr>
          <w:rFonts w:ascii="Arial" w:hAnsi="Arial" w:cs="Arial"/>
          <w:b/>
          <w:iCs/>
          <w:sz w:val="24"/>
          <w:szCs w:val="24"/>
        </w:rPr>
        <w:t>на территории муниципального образования «Ользоны»</w:t>
      </w:r>
    </w:p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5"/>
        <w:gridCol w:w="1900"/>
        <w:gridCol w:w="2835"/>
        <w:gridCol w:w="1755"/>
        <w:gridCol w:w="1505"/>
      </w:tblGrid>
      <w:tr w:rsidR="00013FA4" w:rsidRPr="0013154D" w:rsidTr="00013FA4">
        <w:tc>
          <w:tcPr>
            <w:tcW w:w="118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900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2020 г</w:t>
            </w:r>
          </w:p>
        </w:tc>
        <w:tc>
          <w:tcPr>
            <w:tcW w:w="283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2021 г</w:t>
            </w:r>
          </w:p>
        </w:tc>
        <w:tc>
          <w:tcPr>
            <w:tcW w:w="175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2022</w:t>
            </w:r>
          </w:p>
        </w:tc>
        <w:tc>
          <w:tcPr>
            <w:tcW w:w="150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</w:tr>
      <w:tr w:rsidR="00013FA4" w:rsidRPr="0013154D" w:rsidTr="00013FA4">
        <w:tc>
          <w:tcPr>
            <w:tcW w:w="118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900" w:type="dxa"/>
          </w:tcPr>
          <w:p w:rsidR="00013FA4" w:rsidRPr="0013154D" w:rsidRDefault="00013FA4" w:rsidP="00013FA4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898,3</w:t>
            </w:r>
          </w:p>
        </w:tc>
        <w:tc>
          <w:tcPr>
            <w:tcW w:w="283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907,1</w:t>
            </w:r>
          </w:p>
        </w:tc>
        <w:tc>
          <w:tcPr>
            <w:tcW w:w="175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950,8</w:t>
            </w:r>
          </w:p>
        </w:tc>
        <w:tc>
          <w:tcPr>
            <w:tcW w:w="150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2756,2</w:t>
            </w:r>
          </w:p>
        </w:tc>
      </w:tr>
      <w:tr w:rsidR="00013FA4" w:rsidRPr="0013154D" w:rsidTr="00013FA4">
        <w:tc>
          <w:tcPr>
            <w:tcW w:w="118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  <w:tc>
          <w:tcPr>
            <w:tcW w:w="1900" w:type="dxa"/>
          </w:tcPr>
          <w:p w:rsidR="00013FA4" w:rsidRPr="0013154D" w:rsidRDefault="00013FA4" w:rsidP="00013FA4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898,3</w:t>
            </w:r>
          </w:p>
        </w:tc>
        <w:tc>
          <w:tcPr>
            <w:tcW w:w="283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907,1</w:t>
            </w:r>
          </w:p>
        </w:tc>
        <w:tc>
          <w:tcPr>
            <w:tcW w:w="175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950,8</w:t>
            </w:r>
          </w:p>
        </w:tc>
        <w:tc>
          <w:tcPr>
            <w:tcW w:w="1505" w:type="dxa"/>
          </w:tcPr>
          <w:p w:rsidR="00013FA4" w:rsidRPr="0013154D" w:rsidRDefault="00013FA4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2756,2</w:t>
            </w:r>
          </w:p>
        </w:tc>
      </w:tr>
    </w:tbl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5"/>
        <w:gridCol w:w="3628"/>
        <w:gridCol w:w="5398"/>
      </w:tblGrid>
      <w:tr w:rsidR="0003724D" w:rsidRPr="00F22335" w:rsidTr="00935E09">
        <w:trPr>
          <w:trHeight w:val="505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№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ХАРАКТЕРИСТИКА.</w:t>
            </w:r>
          </w:p>
        </w:tc>
      </w:tr>
      <w:tr w:rsidR="0003724D" w:rsidRPr="00F22335" w:rsidTr="00935E09">
        <w:trPr>
          <w:trHeight w:val="69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proofErr w:type="gramStart"/>
            <w:r w:rsidRPr="00F22335">
              <w:rPr>
                <w:iCs/>
              </w:rPr>
              <w:t>Реестровый</w:t>
            </w:r>
            <w:proofErr w:type="gramEnd"/>
            <w:r w:rsidRPr="00F22335">
              <w:rPr>
                <w:iCs/>
              </w:rPr>
              <w:t xml:space="preserve">  №  выписки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45</w:t>
            </w:r>
          </w:p>
        </w:tc>
      </w:tr>
      <w:tr w:rsidR="0003724D" w:rsidRPr="00F22335" w:rsidTr="00935E09">
        <w:trPr>
          <w:trHeight w:val="523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2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Кадастровый  номер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--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3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Полное  наименование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Администрация муниципального образования «ОЛЬЗОНЫ».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Юридический  адрес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 xml:space="preserve">Иркутская область, </w:t>
            </w:r>
            <w:proofErr w:type="spellStart"/>
            <w:r w:rsidRPr="00F22335">
              <w:rPr>
                <w:iCs/>
              </w:rPr>
              <w:t>Баяндаевский</w:t>
            </w:r>
            <w:proofErr w:type="spellEnd"/>
            <w:r w:rsidRPr="00F22335">
              <w:rPr>
                <w:iCs/>
              </w:rPr>
              <w:t xml:space="preserve">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 xml:space="preserve">льзоны, ул.Титова </w:t>
            </w:r>
            <w:r w:rsidR="00013FA4">
              <w:rPr>
                <w:iCs/>
              </w:rPr>
              <w:t>9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5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6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Основание  нахождения объекта  у  юридического лица.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Казна  муниципального образования «Ользоны».</w:t>
            </w:r>
          </w:p>
        </w:tc>
      </w:tr>
      <w:tr w:rsidR="0003724D" w:rsidRPr="00F22335" w:rsidTr="00935E09">
        <w:trPr>
          <w:trHeight w:val="71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7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Наименование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Автомобильная   дорога   общего пользования  местного значения  по улице Титова</w:t>
            </w:r>
          </w:p>
        </w:tc>
      </w:tr>
      <w:tr w:rsidR="0003724D" w:rsidRPr="00F22335" w:rsidTr="00935E09">
        <w:trPr>
          <w:trHeight w:val="729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8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Адрес 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 xml:space="preserve">Иркутская область, </w:t>
            </w:r>
            <w:proofErr w:type="spellStart"/>
            <w:r w:rsidRPr="00F22335">
              <w:rPr>
                <w:iCs/>
              </w:rPr>
              <w:t>Баяндаевский</w:t>
            </w:r>
            <w:proofErr w:type="spellEnd"/>
            <w:r w:rsidRPr="00F22335">
              <w:rPr>
                <w:iCs/>
              </w:rPr>
              <w:t xml:space="preserve">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>льзоны, автомобильная дорога общего пользования местного значения  от дома № 1  до дома  № 9 по улице Титова.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9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10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Протяженность, (км</w:t>
            </w:r>
            <w:proofErr w:type="gramStart"/>
            <w:r w:rsidRPr="00F22335">
              <w:rPr>
                <w:iCs/>
              </w:rPr>
              <w:t>.</w:t>
            </w:r>
            <w:proofErr w:type="gramEnd"/>
            <w:r w:rsidRPr="00F22335">
              <w:rPr>
                <w:iCs/>
              </w:rPr>
              <w:t xml:space="preserve">  </w:t>
            </w:r>
            <w:proofErr w:type="gramStart"/>
            <w:r w:rsidRPr="00F22335">
              <w:rPr>
                <w:iCs/>
              </w:rPr>
              <w:t>и</w:t>
            </w:r>
            <w:proofErr w:type="gramEnd"/>
            <w:r w:rsidRPr="00F22335">
              <w:rPr>
                <w:iCs/>
              </w:rPr>
              <w:t>ли  кв.м.)</w:t>
            </w:r>
          </w:p>
        </w:tc>
        <w:tc>
          <w:tcPr>
            <w:tcW w:w="5398" w:type="dxa"/>
          </w:tcPr>
          <w:p w:rsidR="0003724D" w:rsidRPr="00F22335" w:rsidRDefault="00013FA4" w:rsidP="00935E09">
            <w:pPr>
              <w:rPr>
                <w:iCs/>
              </w:rPr>
            </w:pPr>
            <w:r>
              <w:rPr>
                <w:iCs/>
              </w:rPr>
              <w:t>11145 км.</w:t>
            </w:r>
          </w:p>
        </w:tc>
      </w:tr>
    </w:tbl>
    <w:p w:rsidR="0003724D" w:rsidRPr="001B4B89" w:rsidRDefault="0003724D" w:rsidP="0003724D">
      <w:pPr>
        <w:rPr>
          <w:iCs/>
        </w:rPr>
      </w:pPr>
    </w:p>
    <w:p w:rsidR="00874950" w:rsidRDefault="0003724D" w:rsidP="008F7592">
      <w:pPr>
        <w:rPr>
          <w:iCs/>
        </w:rPr>
      </w:pPr>
      <w:r w:rsidRPr="001B4B89">
        <w:rPr>
          <w:iCs/>
        </w:rPr>
        <w:lastRenderedPageBreak/>
        <w:t>Примечание: выписка дана для предъявления в министерство строительства, дорожного хозяйства Иркутской области</w:t>
      </w:r>
      <w:r w:rsidR="0013154D">
        <w:rPr>
          <w:iCs/>
        </w:rPr>
        <w:t>.</w:t>
      </w:r>
    </w:p>
    <w:sectPr w:rsidR="00874950" w:rsidSect="000E7C8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17C7"/>
    <w:rsid w:val="00013FA4"/>
    <w:rsid w:val="0003724D"/>
    <w:rsid w:val="0006143A"/>
    <w:rsid w:val="00073774"/>
    <w:rsid w:val="000B02BF"/>
    <w:rsid w:val="000E7C80"/>
    <w:rsid w:val="000F52AF"/>
    <w:rsid w:val="0013154D"/>
    <w:rsid w:val="00144011"/>
    <w:rsid w:val="00156887"/>
    <w:rsid w:val="001A70CB"/>
    <w:rsid w:val="001B4B89"/>
    <w:rsid w:val="001D2D56"/>
    <w:rsid w:val="00200262"/>
    <w:rsid w:val="0026289D"/>
    <w:rsid w:val="002B065F"/>
    <w:rsid w:val="002D6BED"/>
    <w:rsid w:val="0034099E"/>
    <w:rsid w:val="00362A73"/>
    <w:rsid w:val="00372F8A"/>
    <w:rsid w:val="003D10CC"/>
    <w:rsid w:val="003D1D0D"/>
    <w:rsid w:val="003E6A2A"/>
    <w:rsid w:val="00402BD2"/>
    <w:rsid w:val="00403AA5"/>
    <w:rsid w:val="004B00E4"/>
    <w:rsid w:val="005407AD"/>
    <w:rsid w:val="00566408"/>
    <w:rsid w:val="00595027"/>
    <w:rsid w:val="005B095E"/>
    <w:rsid w:val="005D2A68"/>
    <w:rsid w:val="005F3EDA"/>
    <w:rsid w:val="0061668A"/>
    <w:rsid w:val="00692C2A"/>
    <w:rsid w:val="00693772"/>
    <w:rsid w:val="006A15D2"/>
    <w:rsid w:val="00712D0C"/>
    <w:rsid w:val="00732A56"/>
    <w:rsid w:val="00736E7D"/>
    <w:rsid w:val="00740280"/>
    <w:rsid w:val="007517C7"/>
    <w:rsid w:val="0078757A"/>
    <w:rsid w:val="007A60D8"/>
    <w:rsid w:val="0082670F"/>
    <w:rsid w:val="00833790"/>
    <w:rsid w:val="0086027F"/>
    <w:rsid w:val="00874950"/>
    <w:rsid w:val="00885295"/>
    <w:rsid w:val="008D5F57"/>
    <w:rsid w:val="008F7592"/>
    <w:rsid w:val="00926E0B"/>
    <w:rsid w:val="00993BFF"/>
    <w:rsid w:val="00995D2F"/>
    <w:rsid w:val="00A04518"/>
    <w:rsid w:val="00A83D3E"/>
    <w:rsid w:val="00AE6B95"/>
    <w:rsid w:val="00B660E9"/>
    <w:rsid w:val="00B70381"/>
    <w:rsid w:val="00B71599"/>
    <w:rsid w:val="00BE36A6"/>
    <w:rsid w:val="00C012CD"/>
    <w:rsid w:val="00C14AFE"/>
    <w:rsid w:val="00C31BD8"/>
    <w:rsid w:val="00C4362B"/>
    <w:rsid w:val="00C72332"/>
    <w:rsid w:val="00C81E14"/>
    <w:rsid w:val="00C859C1"/>
    <w:rsid w:val="00C918CA"/>
    <w:rsid w:val="00C936A9"/>
    <w:rsid w:val="00CA5E17"/>
    <w:rsid w:val="00CB4015"/>
    <w:rsid w:val="00CB418B"/>
    <w:rsid w:val="00CD168A"/>
    <w:rsid w:val="00D463D4"/>
    <w:rsid w:val="00DE69F2"/>
    <w:rsid w:val="00DF6A4E"/>
    <w:rsid w:val="00E449C8"/>
    <w:rsid w:val="00E45C1F"/>
    <w:rsid w:val="00E702F4"/>
    <w:rsid w:val="00E94D57"/>
    <w:rsid w:val="00E951A3"/>
    <w:rsid w:val="00E979A5"/>
    <w:rsid w:val="00EC17DE"/>
    <w:rsid w:val="00ED1A98"/>
    <w:rsid w:val="00EF1AA3"/>
    <w:rsid w:val="00F20157"/>
    <w:rsid w:val="00F22335"/>
    <w:rsid w:val="00F34CB1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10</Pages>
  <Words>3235</Words>
  <Characters>18443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2019-11-11T02:05:00Z</cp:lastPrinted>
  <dcterms:created xsi:type="dcterms:W3CDTF">2013-02-06T05:35:00Z</dcterms:created>
  <dcterms:modified xsi:type="dcterms:W3CDTF">2019-11-15T07:59:00Z</dcterms:modified>
</cp:coreProperties>
</file>