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C8B252" w14:textId="394D529B" w:rsidR="00FC16B1" w:rsidRDefault="006E3DB9" w:rsidP="00EC52C9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27.01.2025г. №3</w:t>
      </w:r>
      <w:r w:rsidR="00D81D9E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8</w:t>
      </w:r>
      <w:bookmarkStart w:id="0" w:name="_GoBack"/>
      <w:bookmarkEnd w:id="0"/>
    </w:p>
    <w:p w14:paraId="6F6DB7E5" w14:textId="77777777" w:rsidR="00986CC3" w:rsidRDefault="00986CC3" w:rsidP="00986CC3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5F34D0AA" w14:textId="77777777" w:rsidR="00986CC3" w:rsidRDefault="00986CC3" w:rsidP="00986CC3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14:paraId="0835E8FF" w14:textId="77777777" w:rsidR="00986CC3" w:rsidRDefault="00986CC3" w:rsidP="00986CC3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14:paraId="17382CF2" w14:textId="3A4D01BB" w:rsidR="00986CC3" w:rsidRDefault="00986CC3" w:rsidP="00986CC3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6D05BC">
        <w:rPr>
          <w:rFonts w:ascii="Arial" w:hAnsi="Arial" w:cs="Arial"/>
          <w:b/>
          <w:sz w:val="32"/>
          <w:szCs w:val="32"/>
        </w:rPr>
        <w:t>ОЛЬЗОНЫ</w:t>
      </w:r>
      <w:r>
        <w:rPr>
          <w:rFonts w:ascii="Arial" w:hAnsi="Arial" w:cs="Arial"/>
          <w:b/>
          <w:sz w:val="32"/>
          <w:szCs w:val="32"/>
        </w:rPr>
        <w:t>»</w:t>
      </w:r>
    </w:p>
    <w:p w14:paraId="6120FD21" w14:textId="77777777" w:rsidR="00986CC3" w:rsidRDefault="00986CC3" w:rsidP="00986CC3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14:paraId="499BC430" w14:textId="77777777" w:rsidR="00986CC3" w:rsidRDefault="00986CC3" w:rsidP="00986CC3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14:paraId="77C2402C" w14:textId="77777777" w:rsidR="00A554AC" w:rsidRDefault="00A554AC" w:rsidP="00986CC3">
      <w:pPr>
        <w:widowControl w:val="0"/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</w:p>
    <w:p w14:paraId="0A559D76" w14:textId="1F460EF0" w:rsidR="00986CC3" w:rsidRDefault="00986CC3" w:rsidP="00986CC3">
      <w:pPr>
        <w:widowControl w:val="0"/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</w:t>
      </w:r>
      <w:r w:rsidR="00EC52C9">
        <w:rPr>
          <w:rFonts w:ascii="Arial" w:hAnsi="Arial" w:cs="Arial"/>
          <w:b/>
          <w:sz w:val="32"/>
          <w:szCs w:val="32"/>
        </w:rPr>
        <w:t>Б ОТМЕНЕ РЕШЕНИЕ ДУМЫ МО «ОЛЬЗОНЫ» ОТ 27.12.2021 Г. ЗА №78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="00EC52C9">
        <w:rPr>
          <w:rFonts w:ascii="Arial" w:hAnsi="Arial" w:cs="Arial"/>
          <w:b/>
          <w:sz w:val="32"/>
          <w:szCs w:val="32"/>
        </w:rPr>
        <w:t xml:space="preserve">«ОБ УТВЕРЖДЕНИИ ПОЛОЖЕНИЯ О МУНИЦИПАЛЬНОМ КОНТРОЛЕ НА АВТОМОБИЛЬНОМ ТРАНСПОРТЕ, ГОРОДСКОМ НАЗЕМНОМ ЭЛЕКТРИЧЕСКОМ ТРАНСПОРТЕ И В ДОРОЖНОМ ХОЗЯЙСТВЕ В ГРАНИЦАХ НАСЕЛЕННЫХ ПУНКТОВ </w:t>
      </w:r>
      <w:r>
        <w:rPr>
          <w:rFonts w:ascii="Arial" w:hAnsi="Arial" w:cs="Arial"/>
          <w:b/>
          <w:sz w:val="32"/>
          <w:szCs w:val="32"/>
        </w:rPr>
        <w:t>МУНИЦИПАЛЬНОГО ОБРАЗОВАНИЯ «</w:t>
      </w:r>
      <w:r w:rsidR="006D05BC">
        <w:rPr>
          <w:rFonts w:ascii="Arial" w:hAnsi="Arial" w:cs="Arial"/>
          <w:b/>
          <w:sz w:val="32"/>
          <w:szCs w:val="32"/>
        </w:rPr>
        <w:t>ОЛЬЗОНЫ</w:t>
      </w:r>
      <w:r w:rsidR="007F4AB2">
        <w:rPr>
          <w:rFonts w:ascii="Arial" w:hAnsi="Arial" w:cs="Arial"/>
          <w:b/>
          <w:sz w:val="32"/>
          <w:szCs w:val="32"/>
        </w:rPr>
        <w:t>»</w:t>
      </w:r>
    </w:p>
    <w:p w14:paraId="1186723D" w14:textId="77777777" w:rsidR="003A0133" w:rsidRPr="00A54674" w:rsidRDefault="003A0133" w:rsidP="00A54674">
      <w:pPr>
        <w:shd w:val="clear" w:color="auto" w:fill="FFFFFF"/>
        <w:tabs>
          <w:tab w:val="left" w:leader="underscore" w:pos="2179"/>
        </w:tabs>
        <w:spacing w:after="0" w:line="240" w:lineRule="auto"/>
        <w:ind w:firstLine="567"/>
        <w:rPr>
          <w:rFonts w:ascii="Times New Roman" w:eastAsia="BatangChe" w:hAnsi="Times New Roman"/>
          <w:color w:val="000000"/>
          <w:spacing w:val="-1"/>
          <w:sz w:val="24"/>
          <w:szCs w:val="24"/>
        </w:rPr>
      </w:pPr>
    </w:p>
    <w:p w14:paraId="6DD954BD" w14:textId="24D91712" w:rsidR="003A0133" w:rsidRPr="009B6F60" w:rsidRDefault="009B6F60" w:rsidP="00291D55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eastAsia="BatangChe" w:hAnsi="Arial" w:cs="Arial"/>
          <w:spacing w:val="-1"/>
          <w:sz w:val="24"/>
          <w:szCs w:val="24"/>
        </w:rPr>
      </w:pPr>
      <w:r w:rsidRPr="009B6F60">
        <w:rPr>
          <w:rFonts w:ascii="Arial" w:eastAsia="BatangChe" w:hAnsi="Arial" w:cs="Arial"/>
          <w:spacing w:val="-1"/>
          <w:sz w:val="24"/>
          <w:szCs w:val="24"/>
        </w:rPr>
        <w:t xml:space="preserve">В соответствии с Федеральным законом от 6 октября 2003 года №131-ФЗ «Об общих принципах организации местного самоуправления в Российской Федерации», руководствуясь Уставом муниципального образования «Ользоны», </w:t>
      </w:r>
      <w:r w:rsidR="003A0133" w:rsidRPr="009B6F60">
        <w:rPr>
          <w:rFonts w:ascii="Arial" w:eastAsia="BatangChe" w:hAnsi="Arial" w:cs="Arial"/>
          <w:spacing w:val="-1"/>
          <w:sz w:val="24"/>
          <w:szCs w:val="24"/>
        </w:rPr>
        <w:t>Дума муниципального образования «</w:t>
      </w:r>
      <w:r w:rsidR="006D05BC" w:rsidRPr="009B6F60">
        <w:rPr>
          <w:rFonts w:ascii="Arial" w:eastAsia="BatangChe" w:hAnsi="Arial" w:cs="Arial"/>
          <w:spacing w:val="-1"/>
          <w:sz w:val="24"/>
          <w:szCs w:val="24"/>
        </w:rPr>
        <w:t>Ользоны</w:t>
      </w:r>
      <w:r w:rsidR="003A0133" w:rsidRPr="009B6F60">
        <w:rPr>
          <w:rFonts w:ascii="Arial" w:eastAsia="BatangChe" w:hAnsi="Arial" w:cs="Arial"/>
          <w:spacing w:val="-1"/>
          <w:sz w:val="24"/>
          <w:szCs w:val="24"/>
        </w:rPr>
        <w:t>»</w:t>
      </w:r>
    </w:p>
    <w:p w14:paraId="4594DAE9" w14:textId="77777777" w:rsidR="003A0133" w:rsidRPr="00A54674" w:rsidRDefault="003A0133" w:rsidP="00A54674">
      <w:pPr>
        <w:shd w:val="clear" w:color="auto" w:fill="FFFFFF"/>
        <w:tabs>
          <w:tab w:val="left" w:leader="underscore" w:pos="2179"/>
        </w:tabs>
        <w:spacing w:after="0" w:line="240" w:lineRule="auto"/>
        <w:ind w:firstLine="567"/>
        <w:jc w:val="center"/>
        <w:rPr>
          <w:rFonts w:ascii="Times New Roman" w:eastAsia="BatangChe" w:hAnsi="Times New Roman"/>
          <w:b/>
          <w:color w:val="000000"/>
          <w:spacing w:val="-1"/>
          <w:sz w:val="24"/>
          <w:szCs w:val="24"/>
        </w:rPr>
      </w:pPr>
    </w:p>
    <w:p w14:paraId="7A9EE70C" w14:textId="77777777" w:rsidR="003A0133" w:rsidRDefault="003A0133" w:rsidP="00A54674">
      <w:pPr>
        <w:shd w:val="clear" w:color="auto" w:fill="FFFFFF"/>
        <w:tabs>
          <w:tab w:val="left" w:leader="underscore" w:pos="2179"/>
        </w:tabs>
        <w:spacing w:after="0" w:line="240" w:lineRule="auto"/>
        <w:ind w:firstLine="567"/>
        <w:jc w:val="center"/>
        <w:rPr>
          <w:rFonts w:ascii="Arial" w:eastAsia="BatangChe" w:hAnsi="Arial" w:cs="Arial"/>
          <w:b/>
          <w:color w:val="000000"/>
          <w:spacing w:val="-1"/>
          <w:sz w:val="30"/>
          <w:szCs w:val="30"/>
        </w:rPr>
      </w:pPr>
      <w:r w:rsidRPr="00DD5EE5">
        <w:rPr>
          <w:rFonts w:ascii="Arial" w:eastAsia="BatangChe" w:hAnsi="Arial" w:cs="Arial"/>
          <w:b/>
          <w:color w:val="000000"/>
          <w:spacing w:val="-1"/>
          <w:sz w:val="30"/>
          <w:szCs w:val="30"/>
        </w:rPr>
        <w:t>РЕШИЛА:</w:t>
      </w:r>
    </w:p>
    <w:p w14:paraId="0F098012" w14:textId="77777777" w:rsidR="00EC52C9" w:rsidRDefault="00EC52C9" w:rsidP="00A54674">
      <w:pPr>
        <w:shd w:val="clear" w:color="auto" w:fill="FFFFFF"/>
        <w:tabs>
          <w:tab w:val="left" w:leader="underscore" w:pos="2179"/>
        </w:tabs>
        <w:spacing w:after="0" w:line="240" w:lineRule="auto"/>
        <w:ind w:firstLine="567"/>
        <w:jc w:val="center"/>
        <w:rPr>
          <w:rFonts w:ascii="Arial" w:eastAsia="BatangChe" w:hAnsi="Arial" w:cs="Arial"/>
          <w:b/>
          <w:color w:val="000000"/>
          <w:spacing w:val="-1"/>
          <w:sz w:val="30"/>
          <w:szCs w:val="30"/>
        </w:rPr>
      </w:pPr>
    </w:p>
    <w:p w14:paraId="346F7762" w14:textId="6CF700CF" w:rsidR="00EC52C9" w:rsidRPr="009B6F60" w:rsidRDefault="00EC52C9" w:rsidP="00331DE3">
      <w:pPr>
        <w:tabs>
          <w:tab w:val="left" w:pos="3705"/>
        </w:tabs>
        <w:spacing w:after="0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9B6F60">
        <w:rPr>
          <w:rFonts w:ascii="Arial" w:hAnsi="Arial" w:cs="Arial"/>
          <w:sz w:val="24"/>
          <w:szCs w:val="24"/>
        </w:rPr>
        <w:t>1. Решение Думы МО «Ользоны» от 27.12.2025г. №</w:t>
      </w:r>
      <w:r w:rsidR="0011509A">
        <w:rPr>
          <w:rFonts w:ascii="Arial" w:hAnsi="Arial" w:cs="Arial"/>
          <w:sz w:val="24"/>
          <w:szCs w:val="24"/>
        </w:rPr>
        <w:t>78</w:t>
      </w:r>
      <w:r w:rsidRPr="009B6F60">
        <w:rPr>
          <w:rFonts w:ascii="Arial" w:hAnsi="Arial" w:cs="Arial"/>
          <w:sz w:val="24"/>
          <w:szCs w:val="24"/>
        </w:rPr>
        <w:t xml:space="preserve"> «Об утверждении положения о муниципальном контроле на автомобильном транспорте, городском наземном электрическом транспорте и в дорожном хозяйстве в границах населенных пунктов муниципального образования «Ользоны» отменить.</w:t>
      </w:r>
    </w:p>
    <w:p w14:paraId="3343C4D1" w14:textId="77777777" w:rsidR="00EC52C9" w:rsidRPr="009B6F60" w:rsidRDefault="00EC52C9" w:rsidP="00331DE3">
      <w:pPr>
        <w:tabs>
          <w:tab w:val="left" w:pos="1140"/>
        </w:tabs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9B6F60">
        <w:rPr>
          <w:rFonts w:ascii="Arial" w:hAnsi="Arial" w:cs="Arial"/>
          <w:sz w:val="24"/>
          <w:szCs w:val="24"/>
        </w:rPr>
        <w:t xml:space="preserve">2. </w:t>
      </w:r>
      <w:r w:rsidRPr="009B6F60">
        <w:rPr>
          <w:rFonts w:ascii="Arial" w:hAnsi="Arial" w:cs="Arial"/>
          <w:color w:val="000000"/>
          <w:sz w:val="24"/>
          <w:szCs w:val="24"/>
        </w:rPr>
        <w:t>Опубликовать настоящее постановление в печатном издание Вестник МО «Ользоны» и разместить на официальном сайте администрации муниципального образования в информационно-телекоммуникационной сети «Интернет».</w:t>
      </w:r>
    </w:p>
    <w:p w14:paraId="7B903238" w14:textId="77777777" w:rsidR="00331DE3" w:rsidRDefault="00EC52C9" w:rsidP="00331DE3">
      <w:pPr>
        <w:tabs>
          <w:tab w:val="left" w:pos="1140"/>
        </w:tabs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9B6F60">
        <w:rPr>
          <w:rFonts w:ascii="Arial" w:hAnsi="Arial" w:cs="Arial"/>
          <w:sz w:val="24"/>
          <w:szCs w:val="24"/>
        </w:rPr>
        <w:t xml:space="preserve">3. </w:t>
      </w:r>
      <w:r w:rsidRPr="009B6F60">
        <w:rPr>
          <w:rFonts w:ascii="Arial" w:hAnsi="Arial" w:cs="Arial"/>
          <w:color w:val="000000"/>
          <w:sz w:val="24"/>
          <w:szCs w:val="24"/>
        </w:rPr>
        <w:t>Данное постановление вступает в силу после его официального опубликования</w:t>
      </w:r>
      <w:r w:rsidRPr="009B6F60">
        <w:rPr>
          <w:rFonts w:ascii="Arial" w:hAnsi="Arial" w:cs="Arial"/>
          <w:sz w:val="24"/>
          <w:szCs w:val="24"/>
        </w:rPr>
        <w:t>.</w:t>
      </w:r>
    </w:p>
    <w:p w14:paraId="67675104" w14:textId="77777777" w:rsidR="00331DE3" w:rsidRDefault="00331DE3" w:rsidP="00331DE3">
      <w:pPr>
        <w:tabs>
          <w:tab w:val="left" w:pos="1140"/>
        </w:tabs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14:paraId="019BF5CD" w14:textId="77777777" w:rsidR="00331DE3" w:rsidRDefault="00331DE3" w:rsidP="00331DE3">
      <w:pPr>
        <w:tabs>
          <w:tab w:val="left" w:pos="1140"/>
        </w:tabs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14:paraId="2348EC39" w14:textId="65E398BC" w:rsidR="00C47F04" w:rsidRPr="007D0B60" w:rsidRDefault="00C47F04" w:rsidP="00DE579A">
      <w:pPr>
        <w:tabs>
          <w:tab w:val="left" w:pos="1140"/>
        </w:tabs>
        <w:spacing w:after="0"/>
        <w:jc w:val="both"/>
        <w:rPr>
          <w:rFonts w:ascii="Arial" w:hAnsi="Arial" w:cs="Arial"/>
          <w:sz w:val="24"/>
          <w:szCs w:val="24"/>
        </w:rPr>
      </w:pPr>
      <w:r w:rsidRPr="007D0B60">
        <w:rPr>
          <w:rFonts w:ascii="Arial" w:hAnsi="Arial" w:cs="Arial"/>
          <w:sz w:val="24"/>
          <w:szCs w:val="24"/>
        </w:rPr>
        <w:t xml:space="preserve">Председатель Думы </w:t>
      </w:r>
    </w:p>
    <w:p w14:paraId="47B3D463" w14:textId="77777777" w:rsidR="00D73F80" w:rsidRDefault="00C47F04" w:rsidP="00DE579A">
      <w:pPr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 w:rsidRPr="007D0B60">
        <w:rPr>
          <w:rFonts w:ascii="Arial" w:hAnsi="Arial" w:cs="Arial"/>
          <w:sz w:val="24"/>
          <w:szCs w:val="24"/>
        </w:rPr>
        <w:t>муниципального</w:t>
      </w:r>
      <w:proofErr w:type="gramEnd"/>
      <w:r w:rsidRPr="007D0B60">
        <w:rPr>
          <w:rFonts w:ascii="Arial" w:hAnsi="Arial" w:cs="Arial"/>
          <w:sz w:val="24"/>
          <w:szCs w:val="24"/>
        </w:rPr>
        <w:t xml:space="preserve"> образования  «</w:t>
      </w:r>
      <w:r w:rsidR="006D05BC">
        <w:rPr>
          <w:rFonts w:ascii="Arial" w:hAnsi="Arial" w:cs="Arial"/>
          <w:sz w:val="24"/>
          <w:szCs w:val="24"/>
        </w:rPr>
        <w:t>Ользоны</w:t>
      </w:r>
      <w:r w:rsidRPr="007D0B60">
        <w:rPr>
          <w:rFonts w:ascii="Arial" w:hAnsi="Arial" w:cs="Arial"/>
          <w:sz w:val="24"/>
          <w:szCs w:val="24"/>
        </w:rPr>
        <w:t xml:space="preserve">» </w:t>
      </w:r>
    </w:p>
    <w:p w14:paraId="3A624D61" w14:textId="55B1755F" w:rsidR="00C47F04" w:rsidRPr="007D0B60" w:rsidRDefault="00EC52C9" w:rsidP="00DE579A">
      <w:pPr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В.В.Масленников</w:t>
      </w:r>
      <w:proofErr w:type="spellEnd"/>
    </w:p>
    <w:p w14:paraId="72DFC8E2" w14:textId="77777777" w:rsidR="00331DE3" w:rsidRDefault="00331DE3" w:rsidP="00DE579A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</w:t>
      </w:r>
    </w:p>
    <w:p w14:paraId="0AF9D1C6" w14:textId="07663685" w:rsidR="00502B2F" w:rsidRDefault="00331DE3" w:rsidP="00DE579A">
      <w:pPr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муниципального</w:t>
      </w:r>
      <w:proofErr w:type="gramEnd"/>
      <w:r>
        <w:rPr>
          <w:rFonts w:ascii="Arial" w:hAnsi="Arial" w:cs="Arial"/>
          <w:sz w:val="24"/>
          <w:szCs w:val="24"/>
        </w:rPr>
        <w:t xml:space="preserve"> образования </w:t>
      </w:r>
      <w:r w:rsidR="00C47F04" w:rsidRPr="007D0B60">
        <w:rPr>
          <w:rFonts w:ascii="Arial" w:hAnsi="Arial" w:cs="Arial"/>
          <w:sz w:val="24"/>
          <w:szCs w:val="24"/>
        </w:rPr>
        <w:t>«</w:t>
      </w:r>
      <w:r w:rsidR="006D05BC">
        <w:rPr>
          <w:rFonts w:ascii="Arial" w:hAnsi="Arial" w:cs="Arial"/>
          <w:sz w:val="24"/>
          <w:szCs w:val="24"/>
        </w:rPr>
        <w:t>Ользоны</w:t>
      </w:r>
      <w:r w:rsidR="00EC52C9">
        <w:rPr>
          <w:rFonts w:ascii="Arial" w:hAnsi="Arial" w:cs="Arial"/>
          <w:sz w:val="24"/>
          <w:szCs w:val="24"/>
        </w:rPr>
        <w:t>»</w:t>
      </w:r>
    </w:p>
    <w:p w14:paraId="5BFC8545" w14:textId="2CF13CBF" w:rsidR="00C47F04" w:rsidRPr="00502B2F" w:rsidRDefault="00D73F80" w:rsidP="00DE579A">
      <w:pPr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eastAsia="BatangChe" w:hAnsi="Arial" w:cs="Arial"/>
          <w:sz w:val="24"/>
          <w:szCs w:val="24"/>
        </w:rPr>
        <w:t>А.М.Имеев</w:t>
      </w:r>
      <w:proofErr w:type="spellEnd"/>
      <w:r>
        <w:rPr>
          <w:rFonts w:ascii="Arial" w:eastAsia="BatangChe" w:hAnsi="Arial" w:cs="Arial"/>
          <w:sz w:val="24"/>
          <w:szCs w:val="24"/>
        </w:rPr>
        <w:t>.</w:t>
      </w:r>
    </w:p>
    <w:p w14:paraId="01918462" w14:textId="77777777" w:rsidR="00C47F04" w:rsidRPr="00A54674" w:rsidRDefault="00C47F04" w:rsidP="00C47F04">
      <w:pPr>
        <w:spacing w:after="0" w:line="240" w:lineRule="auto"/>
        <w:ind w:firstLine="709"/>
        <w:jc w:val="both"/>
        <w:rPr>
          <w:rFonts w:ascii="Times New Roman" w:eastAsia="BatangChe" w:hAnsi="Times New Roman"/>
          <w:sz w:val="24"/>
          <w:szCs w:val="24"/>
        </w:rPr>
      </w:pPr>
    </w:p>
    <w:sectPr w:rsidR="00C47F04" w:rsidRPr="00A54674" w:rsidSect="00FC16B1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A0133"/>
    <w:rsid w:val="00044BE9"/>
    <w:rsid w:val="00056265"/>
    <w:rsid w:val="0011509A"/>
    <w:rsid w:val="00120D46"/>
    <w:rsid w:val="00252C9E"/>
    <w:rsid w:val="00291D55"/>
    <w:rsid w:val="002949CC"/>
    <w:rsid w:val="002D38E4"/>
    <w:rsid w:val="0031310D"/>
    <w:rsid w:val="00322FE0"/>
    <w:rsid w:val="003255CB"/>
    <w:rsid w:val="00331DE3"/>
    <w:rsid w:val="003A0133"/>
    <w:rsid w:val="004804D9"/>
    <w:rsid w:val="004D2173"/>
    <w:rsid w:val="004D7BD7"/>
    <w:rsid w:val="00502B2F"/>
    <w:rsid w:val="00560C9A"/>
    <w:rsid w:val="00571EBE"/>
    <w:rsid w:val="005A3EB7"/>
    <w:rsid w:val="006A0C2B"/>
    <w:rsid w:val="006D05BC"/>
    <w:rsid w:val="006D6ABE"/>
    <w:rsid w:val="006E3DB9"/>
    <w:rsid w:val="006F03C6"/>
    <w:rsid w:val="006F3A2D"/>
    <w:rsid w:val="00796C92"/>
    <w:rsid w:val="007F4AB2"/>
    <w:rsid w:val="0081155A"/>
    <w:rsid w:val="00850FD1"/>
    <w:rsid w:val="00890104"/>
    <w:rsid w:val="0096081B"/>
    <w:rsid w:val="00986CC3"/>
    <w:rsid w:val="009B6F60"/>
    <w:rsid w:val="00A54674"/>
    <w:rsid w:val="00A554AC"/>
    <w:rsid w:val="00A822D8"/>
    <w:rsid w:val="00B062AC"/>
    <w:rsid w:val="00B46393"/>
    <w:rsid w:val="00B63FF4"/>
    <w:rsid w:val="00BC13D9"/>
    <w:rsid w:val="00C47F04"/>
    <w:rsid w:val="00C7178E"/>
    <w:rsid w:val="00C85657"/>
    <w:rsid w:val="00C96D0B"/>
    <w:rsid w:val="00CC7A70"/>
    <w:rsid w:val="00D1790F"/>
    <w:rsid w:val="00D21DD0"/>
    <w:rsid w:val="00D73F80"/>
    <w:rsid w:val="00D765F7"/>
    <w:rsid w:val="00D81D9E"/>
    <w:rsid w:val="00DC3D70"/>
    <w:rsid w:val="00DD5506"/>
    <w:rsid w:val="00DD5EE5"/>
    <w:rsid w:val="00DE579A"/>
    <w:rsid w:val="00E203DF"/>
    <w:rsid w:val="00EA6538"/>
    <w:rsid w:val="00EB4DA2"/>
    <w:rsid w:val="00EC52C9"/>
    <w:rsid w:val="00EC7717"/>
    <w:rsid w:val="00F74805"/>
    <w:rsid w:val="00FC16B1"/>
    <w:rsid w:val="00FF2F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277A6D"/>
  <w15:docId w15:val="{D28A4549-17CA-4532-A521-30D2231A9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0133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A013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4">
    <w:name w:val="Заголовок статьи"/>
    <w:basedOn w:val="a"/>
    <w:next w:val="a"/>
    <w:uiPriority w:val="99"/>
    <w:rsid w:val="003A0133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hAnsi="Arial" w:cs="Arial"/>
      <w:sz w:val="24"/>
      <w:szCs w:val="24"/>
    </w:rPr>
  </w:style>
  <w:style w:type="paragraph" w:styleId="a5">
    <w:name w:val="List Paragraph"/>
    <w:basedOn w:val="a"/>
    <w:uiPriority w:val="34"/>
    <w:qFormat/>
    <w:rsid w:val="003A0133"/>
    <w:pPr>
      <w:spacing w:after="200" w:line="276" w:lineRule="auto"/>
      <w:ind w:left="720"/>
      <w:contextualSpacing/>
    </w:pPr>
  </w:style>
  <w:style w:type="paragraph" w:customStyle="1" w:styleId="ConsNormal">
    <w:name w:val="ConsNormal"/>
    <w:link w:val="ConsNormal0"/>
    <w:uiPriority w:val="99"/>
    <w:rsid w:val="00560C9A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character" w:customStyle="1" w:styleId="ConsNormal0">
    <w:name w:val="ConsNormal Знак"/>
    <w:basedOn w:val="a0"/>
    <w:link w:val="ConsNormal"/>
    <w:uiPriority w:val="99"/>
    <w:rsid w:val="00560C9A"/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115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1155A"/>
    <w:rPr>
      <w:rFonts w:ascii="Segoe UI" w:eastAsia="Calibri" w:hAnsi="Segoe UI" w:cs="Segoe UI"/>
      <w:sz w:val="18"/>
      <w:szCs w:val="18"/>
    </w:rPr>
  </w:style>
  <w:style w:type="paragraph" w:customStyle="1" w:styleId="a8">
    <w:name w:val="текст"/>
    <w:basedOn w:val="a"/>
    <w:link w:val="a9"/>
    <w:qFormat/>
    <w:rsid w:val="004D7BD7"/>
    <w:pPr>
      <w:autoSpaceDE w:val="0"/>
      <w:autoSpaceDN w:val="0"/>
      <w:adjustRightInd w:val="0"/>
      <w:spacing w:after="0" w:line="240" w:lineRule="auto"/>
      <w:ind w:firstLine="567"/>
      <w:jc w:val="both"/>
    </w:pPr>
    <w:rPr>
      <w:rFonts w:ascii="Arial" w:hAnsi="Arial" w:cs="Arial"/>
      <w:bCs/>
      <w:sz w:val="24"/>
      <w:szCs w:val="24"/>
      <w:lang w:eastAsia="ru-RU"/>
    </w:rPr>
  </w:style>
  <w:style w:type="paragraph" w:customStyle="1" w:styleId="aa">
    <w:name w:val="оглавление"/>
    <w:basedOn w:val="a"/>
    <w:link w:val="ab"/>
    <w:qFormat/>
    <w:rsid w:val="004D7BD7"/>
    <w:pPr>
      <w:autoSpaceDE w:val="0"/>
      <w:autoSpaceDN w:val="0"/>
      <w:adjustRightInd w:val="0"/>
      <w:spacing w:after="0" w:line="240" w:lineRule="auto"/>
      <w:ind w:firstLine="567"/>
      <w:jc w:val="both"/>
    </w:pPr>
    <w:rPr>
      <w:rFonts w:ascii="Arial" w:eastAsia="BatangChe" w:hAnsi="Arial" w:cs="Arial"/>
      <w:b/>
      <w:sz w:val="24"/>
      <w:szCs w:val="24"/>
    </w:rPr>
  </w:style>
  <w:style w:type="character" w:customStyle="1" w:styleId="a9">
    <w:name w:val="текст Знак"/>
    <w:basedOn w:val="a0"/>
    <w:link w:val="a8"/>
    <w:rsid w:val="004D7BD7"/>
    <w:rPr>
      <w:rFonts w:ascii="Arial" w:eastAsia="Calibri" w:hAnsi="Arial" w:cs="Arial"/>
      <w:bCs/>
      <w:sz w:val="24"/>
      <w:szCs w:val="24"/>
      <w:lang w:eastAsia="ru-RU"/>
    </w:rPr>
  </w:style>
  <w:style w:type="character" w:customStyle="1" w:styleId="ab">
    <w:name w:val="оглавление Знак"/>
    <w:basedOn w:val="a0"/>
    <w:link w:val="aa"/>
    <w:rsid w:val="004D7BD7"/>
    <w:rPr>
      <w:rFonts w:ascii="Arial" w:eastAsia="BatangChe" w:hAnsi="Arial" w:cs="Arial"/>
      <w:b/>
      <w:sz w:val="24"/>
      <w:szCs w:val="24"/>
    </w:rPr>
  </w:style>
  <w:style w:type="character" w:customStyle="1" w:styleId="FontStyle32">
    <w:name w:val="Font Style32"/>
    <w:uiPriority w:val="99"/>
    <w:rsid w:val="004D7BD7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101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7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204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Taphaeva_ER</dc:creator>
  <cp:lastModifiedBy>Admin</cp:lastModifiedBy>
  <cp:revision>20</cp:revision>
  <cp:lastPrinted>2025-02-03T07:13:00Z</cp:lastPrinted>
  <dcterms:created xsi:type="dcterms:W3CDTF">2024-12-27T06:45:00Z</dcterms:created>
  <dcterms:modified xsi:type="dcterms:W3CDTF">2025-02-03T07:16:00Z</dcterms:modified>
</cp:coreProperties>
</file>