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B5DAA" w14:textId="1629CF99" w:rsidR="00D065F9" w:rsidRPr="00D065F9" w:rsidRDefault="00517270" w:rsidP="00DF6F6E">
      <w:pPr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11</w:t>
      </w:r>
      <w:r w:rsidR="00D065F9" w:rsidRPr="00D065F9">
        <w:rPr>
          <w:rFonts w:ascii="Arial" w:eastAsiaTheme="minorHAnsi" w:hAnsi="Arial" w:cs="Arial"/>
          <w:b/>
          <w:sz w:val="32"/>
          <w:szCs w:val="32"/>
        </w:rPr>
        <w:t>.03.2025г. №18</w:t>
      </w:r>
    </w:p>
    <w:p w14:paraId="6153357C" w14:textId="02D5243E" w:rsidR="00DF6F6E" w:rsidRPr="00D065F9" w:rsidRDefault="00DF6F6E" w:rsidP="00DF6F6E">
      <w:pPr>
        <w:jc w:val="center"/>
        <w:rPr>
          <w:rFonts w:ascii="Arial" w:eastAsiaTheme="minorHAnsi" w:hAnsi="Arial" w:cs="Arial"/>
          <w:b/>
          <w:sz w:val="32"/>
          <w:szCs w:val="32"/>
        </w:rPr>
      </w:pPr>
      <w:r w:rsidRPr="00D065F9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14:paraId="5037B08F" w14:textId="77777777" w:rsidR="00DF6F6E" w:rsidRPr="00D065F9" w:rsidRDefault="00DF6F6E" w:rsidP="00DF6F6E">
      <w:pPr>
        <w:jc w:val="center"/>
        <w:rPr>
          <w:rFonts w:ascii="Arial" w:eastAsiaTheme="minorHAnsi" w:hAnsi="Arial" w:cs="Arial"/>
          <w:b/>
          <w:sz w:val="32"/>
          <w:szCs w:val="32"/>
        </w:rPr>
      </w:pPr>
      <w:r w:rsidRPr="00D065F9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14:paraId="037D47FA" w14:textId="77777777" w:rsidR="00DF6F6E" w:rsidRPr="00D065F9" w:rsidRDefault="00DF6F6E" w:rsidP="00DF6F6E">
      <w:pPr>
        <w:jc w:val="center"/>
        <w:rPr>
          <w:rFonts w:ascii="Arial" w:eastAsiaTheme="minorHAnsi" w:hAnsi="Arial" w:cs="Arial"/>
          <w:b/>
          <w:sz w:val="32"/>
          <w:szCs w:val="32"/>
        </w:rPr>
      </w:pPr>
      <w:r w:rsidRPr="00D065F9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14:paraId="783EF61E" w14:textId="22131B33" w:rsidR="00DF6F6E" w:rsidRPr="00D065F9" w:rsidRDefault="00DF6F6E" w:rsidP="00DF6F6E">
      <w:pPr>
        <w:jc w:val="center"/>
        <w:rPr>
          <w:rFonts w:ascii="Arial" w:eastAsiaTheme="minorHAnsi" w:hAnsi="Arial" w:cs="Arial"/>
          <w:b/>
          <w:sz w:val="32"/>
          <w:szCs w:val="32"/>
        </w:rPr>
      </w:pPr>
      <w:r w:rsidRPr="00D065F9">
        <w:rPr>
          <w:rFonts w:ascii="Arial" w:eastAsiaTheme="minorHAnsi" w:hAnsi="Arial" w:cs="Arial"/>
          <w:b/>
          <w:sz w:val="32"/>
          <w:szCs w:val="32"/>
        </w:rPr>
        <w:t>МУНИЦИПАЛЬНОЕ ОБРАЗОВАНИЕ «</w:t>
      </w:r>
      <w:r w:rsidR="00CF0595" w:rsidRPr="00D065F9">
        <w:rPr>
          <w:rFonts w:ascii="Arial" w:eastAsiaTheme="minorHAnsi" w:hAnsi="Arial" w:cs="Arial"/>
          <w:b/>
          <w:sz w:val="32"/>
          <w:szCs w:val="32"/>
        </w:rPr>
        <w:t>ОЛЬЗОНЫ</w:t>
      </w:r>
      <w:r w:rsidRPr="00D065F9">
        <w:rPr>
          <w:rFonts w:ascii="Arial" w:eastAsiaTheme="minorHAnsi" w:hAnsi="Arial" w:cs="Arial"/>
          <w:b/>
          <w:sz w:val="32"/>
          <w:szCs w:val="32"/>
        </w:rPr>
        <w:t>»</w:t>
      </w:r>
    </w:p>
    <w:p w14:paraId="2274D4DC" w14:textId="77777777" w:rsidR="00DF6F6E" w:rsidRPr="00D065F9" w:rsidRDefault="00DF6F6E" w:rsidP="00DF6F6E">
      <w:pPr>
        <w:jc w:val="center"/>
        <w:rPr>
          <w:rFonts w:ascii="Arial" w:eastAsiaTheme="minorHAnsi" w:hAnsi="Arial" w:cs="Arial"/>
          <w:b/>
          <w:sz w:val="32"/>
          <w:szCs w:val="32"/>
        </w:rPr>
      </w:pPr>
      <w:r w:rsidRPr="00D065F9">
        <w:rPr>
          <w:rFonts w:ascii="Arial" w:eastAsiaTheme="minorHAnsi" w:hAnsi="Arial" w:cs="Arial"/>
          <w:b/>
          <w:sz w:val="32"/>
          <w:szCs w:val="32"/>
        </w:rPr>
        <w:t>АДМИНИСТРАЦИЯ</w:t>
      </w:r>
    </w:p>
    <w:p w14:paraId="7716CE6A" w14:textId="77777777" w:rsidR="00DF6F6E" w:rsidRPr="00D065F9" w:rsidRDefault="00DF6F6E" w:rsidP="00DF6F6E">
      <w:pPr>
        <w:jc w:val="center"/>
        <w:rPr>
          <w:rFonts w:ascii="Arial" w:eastAsiaTheme="minorHAnsi" w:hAnsi="Arial" w:cs="Arial"/>
          <w:b/>
          <w:sz w:val="32"/>
          <w:szCs w:val="32"/>
        </w:rPr>
      </w:pPr>
      <w:r w:rsidRPr="00D065F9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14:paraId="4600BE90" w14:textId="77777777" w:rsidR="003D2163" w:rsidRPr="00D065F9" w:rsidRDefault="003D2163" w:rsidP="00DF6F6E">
      <w:pPr>
        <w:jc w:val="center"/>
        <w:rPr>
          <w:rFonts w:ascii="Arial" w:hAnsi="Arial" w:cs="Arial"/>
          <w:b/>
          <w:sz w:val="32"/>
          <w:szCs w:val="32"/>
        </w:rPr>
      </w:pPr>
    </w:p>
    <w:p w14:paraId="259B7BDF" w14:textId="7CCE2537" w:rsidR="003D2163" w:rsidRPr="00D065F9" w:rsidRDefault="003D2163" w:rsidP="00DF6F6E">
      <w:pPr>
        <w:jc w:val="center"/>
        <w:rPr>
          <w:rFonts w:ascii="Arial" w:hAnsi="Arial" w:cs="Arial"/>
          <w:b/>
          <w:sz w:val="32"/>
          <w:szCs w:val="32"/>
        </w:rPr>
      </w:pPr>
      <w:r w:rsidRPr="00D065F9">
        <w:rPr>
          <w:rFonts w:ascii="Arial" w:hAnsi="Arial" w:cs="Arial"/>
          <w:b/>
          <w:sz w:val="32"/>
          <w:szCs w:val="32"/>
        </w:rPr>
        <w:t xml:space="preserve">ОБ УТВЕРЖДЕНИИ ПЛАНА МЕРОПРИЯТИЙ ПО ПОВЫШЕНИЮ ДОХОДНОЙ ЧАСТИ БЮДЖЕТА </w:t>
      </w:r>
      <w:r w:rsidR="00DF6F6E" w:rsidRPr="00D065F9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CF0595" w:rsidRPr="00D065F9">
        <w:rPr>
          <w:rFonts w:ascii="Arial" w:hAnsi="Arial" w:cs="Arial"/>
          <w:b/>
          <w:sz w:val="32"/>
          <w:szCs w:val="32"/>
        </w:rPr>
        <w:t>ОЛЬЗОНЫ</w:t>
      </w:r>
      <w:r w:rsidR="00DF6F6E" w:rsidRPr="00D065F9">
        <w:rPr>
          <w:rFonts w:ascii="Arial" w:hAnsi="Arial" w:cs="Arial"/>
          <w:b/>
          <w:sz w:val="32"/>
          <w:szCs w:val="32"/>
        </w:rPr>
        <w:t>»</w:t>
      </w:r>
      <w:r w:rsidR="002D6B5C" w:rsidRPr="00D065F9">
        <w:rPr>
          <w:rFonts w:ascii="Arial" w:hAnsi="Arial" w:cs="Arial"/>
          <w:b/>
          <w:sz w:val="32"/>
          <w:szCs w:val="32"/>
        </w:rPr>
        <w:t xml:space="preserve"> НА 2025</w:t>
      </w:r>
      <w:r w:rsidRPr="00D065F9">
        <w:rPr>
          <w:rFonts w:ascii="Arial" w:hAnsi="Arial" w:cs="Arial"/>
          <w:b/>
          <w:sz w:val="32"/>
          <w:szCs w:val="32"/>
        </w:rPr>
        <w:t xml:space="preserve"> ГОД</w:t>
      </w:r>
    </w:p>
    <w:p w14:paraId="58EBE085" w14:textId="77777777" w:rsidR="00825374" w:rsidRPr="00DF6F6E" w:rsidRDefault="00825374" w:rsidP="00825374">
      <w:pPr>
        <w:rPr>
          <w:sz w:val="20"/>
          <w:szCs w:val="20"/>
        </w:rPr>
      </w:pPr>
    </w:p>
    <w:p w14:paraId="6C11253B" w14:textId="0FA8E62F" w:rsidR="00825374" w:rsidRPr="00D065F9" w:rsidRDefault="00825374" w:rsidP="00DF6F6E">
      <w:pPr>
        <w:pStyle w:val="a3"/>
        <w:shd w:val="clear" w:color="auto" w:fill="FFFFFF"/>
        <w:ind w:firstLine="709"/>
        <w:jc w:val="both"/>
        <w:rPr>
          <w:rStyle w:val="a5"/>
          <w:rFonts w:ascii="Arial" w:hAnsi="Arial" w:cs="Arial"/>
          <w:b w:val="0"/>
        </w:rPr>
      </w:pPr>
      <w:r w:rsidRPr="00D065F9">
        <w:rPr>
          <w:rStyle w:val="a5"/>
          <w:rFonts w:ascii="Arial" w:hAnsi="Arial" w:cs="Arial"/>
          <w:b w:val="0"/>
        </w:rPr>
        <w:t xml:space="preserve">В целях повышения доходной части бюджета </w:t>
      </w:r>
      <w:r w:rsidR="00251039">
        <w:rPr>
          <w:rStyle w:val="a5"/>
          <w:rFonts w:ascii="Arial" w:hAnsi="Arial" w:cs="Arial"/>
          <w:b w:val="0"/>
        </w:rPr>
        <w:t>м</w:t>
      </w:r>
      <w:r w:rsidR="00DF6F6E" w:rsidRPr="00D065F9">
        <w:rPr>
          <w:rStyle w:val="a5"/>
          <w:rFonts w:ascii="Arial" w:hAnsi="Arial" w:cs="Arial"/>
          <w:b w:val="0"/>
        </w:rPr>
        <w:t>униципального образования «</w:t>
      </w:r>
      <w:r w:rsidR="00CF0595" w:rsidRPr="00D065F9">
        <w:rPr>
          <w:rStyle w:val="a5"/>
          <w:rFonts w:ascii="Arial" w:hAnsi="Arial" w:cs="Arial"/>
          <w:b w:val="0"/>
        </w:rPr>
        <w:t>Ользоны</w:t>
      </w:r>
      <w:r w:rsidR="00DF6F6E" w:rsidRPr="00D065F9">
        <w:rPr>
          <w:rStyle w:val="a5"/>
          <w:rFonts w:ascii="Arial" w:hAnsi="Arial" w:cs="Arial"/>
          <w:b w:val="0"/>
        </w:rPr>
        <w:t>»</w:t>
      </w:r>
      <w:r w:rsidRPr="00D065F9">
        <w:rPr>
          <w:rStyle w:val="a5"/>
          <w:rFonts w:ascii="Arial" w:hAnsi="Arial" w:cs="Arial"/>
          <w:b w:val="0"/>
        </w:rPr>
        <w:t xml:space="preserve">, а </w:t>
      </w:r>
      <w:r w:rsidR="00DF6F6E" w:rsidRPr="00D065F9">
        <w:rPr>
          <w:rStyle w:val="a5"/>
          <w:rFonts w:ascii="Arial" w:hAnsi="Arial" w:cs="Arial"/>
          <w:b w:val="0"/>
        </w:rPr>
        <w:t>также</w:t>
      </w:r>
      <w:r w:rsidRPr="00D065F9">
        <w:rPr>
          <w:rStyle w:val="a5"/>
          <w:rFonts w:ascii="Arial" w:hAnsi="Arial" w:cs="Arial"/>
          <w:b w:val="0"/>
        </w:rPr>
        <w:t xml:space="preserve"> выявления резервов увеличения</w:t>
      </w:r>
      <w:r w:rsidR="002D6B5C" w:rsidRPr="00D065F9">
        <w:rPr>
          <w:rStyle w:val="a5"/>
          <w:rFonts w:ascii="Arial" w:hAnsi="Arial" w:cs="Arial"/>
          <w:b w:val="0"/>
        </w:rPr>
        <w:t xml:space="preserve"> доходов местного бюджета в 2025</w:t>
      </w:r>
      <w:r w:rsidR="002615D9" w:rsidRPr="00D065F9">
        <w:rPr>
          <w:rStyle w:val="a5"/>
          <w:rFonts w:ascii="Arial" w:hAnsi="Arial" w:cs="Arial"/>
          <w:b w:val="0"/>
        </w:rPr>
        <w:t xml:space="preserve"> </w:t>
      </w:r>
      <w:r w:rsidRPr="00D065F9">
        <w:rPr>
          <w:rStyle w:val="a5"/>
          <w:rFonts w:ascii="Arial" w:hAnsi="Arial" w:cs="Arial"/>
          <w:b w:val="0"/>
        </w:rPr>
        <w:t>году</w:t>
      </w:r>
      <w:r w:rsidR="00DF6F6E" w:rsidRPr="00D065F9">
        <w:rPr>
          <w:rStyle w:val="a5"/>
          <w:rFonts w:ascii="Arial" w:hAnsi="Arial" w:cs="Arial"/>
          <w:b w:val="0"/>
        </w:rPr>
        <w:t>, руководствуясь Уставом МО «</w:t>
      </w:r>
      <w:r w:rsidR="00CF0595" w:rsidRPr="00D065F9">
        <w:rPr>
          <w:rStyle w:val="a5"/>
          <w:rFonts w:ascii="Arial" w:hAnsi="Arial" w:cs="Arial"/>
          <w:b w:val="0"/>
        </w:rPr>
        <w:t>Ользоны</w:t>
      </w:r>
      <w:r w:rsidR="00DF6F6E" w:rsidRPr="00D065F9">
        <w:rPr>
          <w:rStyle w:val="a5"/>
          <w:rFonts w:ascii="Arial" w:hAnsi="Arial" w:cs="Arial"/>
          <w:b w:val="0"/>
        </w:rPr>
        <w:t>», администрация муниципального образования «</w:t>
      </w:r>
      <w:r w:rsidR="00CF0595" w:rsidRPr="00D065F9">
        <w:rPr>
          <w:rStyle w:val="a5"/>
          <w:rFonts w:ascii="Arial" w:hAnsi="Arial" w:cs="Arial"/>
          <w:b w:val="0"/>
        </w:rPr>
        <w:t>Ользоны</w:t>
      </w:r>
      <w:r w:rsidR="00DF6F6E" w:rsidRPr="00D065F9">
        <w:rPr>
          <w:rStyle w:val="a5"/>
          <w:rFonts w:ascii="Arial" w:hAnsi="Arial" w:cs="Arial"/>
          <w:b w:val="0"/>
        </w:rPr>
        <w:t>»</w:t>
      </w:r>
    </w:p>
    <w:p w14:paraId="466A64AA" w14:textId="4B78756A" w:rsidR="00DF6F6E" w:rsidRPr="00251039" w:rsidRDefault="00DF6F6E" w:rsidP="00D065F9">
      <w:pPr>
        <w:pStyle w:val="a3"/>
        <w:shd w:val="clear" w:color="auto" w:fill="FFFFFF"/>
        <w:ind w:firstLine="709"/>
        <w:jc w:val="center"/>
        <w:rPr>
          <w:rStyle w:val="a5"/>
          <w:rFonts w:ascii="Arial" w:hAnsi="Arial" w:cs="Arial"/>
          <w:bCs w:val="0"/>
          <w:sz w:val="32"/>
          <w:szCs w:val="32"/>
        </w:rPr>
      </w:pPr>
      <w:r w:rsidRPr="00251039">
        <w:rPr>
          <w:rStyle w:val="a5"/>
          <w:rFonts w:ascii="Arial" w:hAnsi="Arial" w:cs="Arial"/>
          <w:bCs w:val="0"/>
          <w:sz w:val="32"/>
          <w:szCs w:val="32"/>
        </w:rPr>
        <w:t>ПОСТАНОВЛЯЕТ:</w:t>
      </w:r>
    </w:p>
    <w:p w14:paraId="5E1A459B" w14:textId="77777777" w:rsidR="00251039" w:rsidRDefault="00251039" w:rsidP="00251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Arial" w:hAnsi="Arial" w:cs="Arial"/>
          <w:b w:val="0"/>
        </w:rPr>
      </w:pPr>
      <w:r>
        <w:rPr>
          <w:rStyle w:val="a5"/>
          <w:rFonts w:ascii="Arial" w:hAnsi="Arial" w:cs="Arial"/>
          <w:b w:val="0"/>
        </w:rPr>
        <w:t xml:space="preserve">1. </w:t>
      </w:r>
      <w:r w:rsidR="00825374" w:rsidRPr="00D065F9">
        <w:rPr>
          <w:rStyle w:val="a5"/>
          <w:rFonts w:ascii="Arial" w:hAnsi="Arial" w:cs="Arial"/>
          <w:b w:val="0"/>
        </w:rPr>
        <w:t>Ут</w:t>
      </w:r>
      <w:r w:rsidR="002D6B5C" w:rsidRPr="00D065F9">
        <w:rPr>
          <w:rStyle w:val="a5"/>
          <w:rFonts w:ascii="Arial" w:hAnsi="Arial" w:cs="Arial"/>
          <w:b w:val="0"/>
        </w:rPr>
        <w:t>вердить план мероприятий на 2025</w:t>
      </w:r>
      <w:r w:rsidR="00825374" w:rsidRPr="00D065F9">
        <w:rPr>
          <w:rStyle w:val="a5"/>
          <w:rFonts w:ascii="Arial" w:hAnsi="Arial" w:cs="Arial"/>
          <w:b w:val="0"/>
        </w:rPr>
        <w:t xml:space="preserve"> год по повышению поступлений налоговых и неналоговых доходов, а также по сокращению недоимки бюджета </w:t>
      </w:r>
      <w:r w:rsidR="00DF6F6E" w:rsidRPr="00D065F9">
        <w:rPr>
          <w:rStyle w:val="a5"/>
          <w:rFonts w:ascii="Arial" w:hAnsi="Arial" w:cs="Arial"/>
          <w:b w:val="0"/>
        </w:rPr>
        <w:t>Муниципального образования «</w:t>
      </w:r>
      <w:r w:rsidR="00CF0595" w:rsidRPr="00D065F9">
        <w:rPr>
          <w:rStyle w:val="a5"/>
          <w:rFonts w:ascii="Arial" w:hAnsi="Arial" w:cs="Arial"/>
          <w:b w:val="0"/>
        </w:rPr>
        <w:t>Ользоны</w:t>
      </w:r>
      <w:r w:rsidR="00DF6F6E" w:rsidRPr="00D065F9">
        <w:rPr>
          <w:rStyle w:val="a5"/>
          <w:rFonts w:ascii="Arial" w:hAnsi="Arial" w:cs="Arial"/>
          <w:b w:val="0"/>
        </w:rPr>
        <w:t>»</w:t>
      </w:r>
      <w:r w:rsidR="00825374" w:rsidRPr="00D065F9">
        <w:rPr>
          <w:rStyle w:val="a5"/>
          <w:rFonts w:ascii="Arial" w:hAnsi="Arial" w:cs="Arial"/>
          <w:b w:val="0"/>
        </w:rPr>
        <w:t>. (Приложение 1)</w:t>
      </w:r>
    </w:p>
    <w:p w14:paraId="675E8363" w14:textId="77777777" w:rsidR="00251039" w:rsidRDefault="00251039" w:rsidP="00251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Arial" w:hAnsi="Arial" w:cs="Arial"/>
          <w:b w:val="0"/>
        </w:rPr>
      </w:pPr>
      <w:r>
        <w:rPr>
          <w:rStyle w:val="a5"/>
          <w:rFonts w:ascii="Arial" w:hAnsi="Arial" w:cs="Arial"/>
          <w:b w:val="0"/>
        </w:rPr>
        <w:t xml:space="preserve">2. </w:t>
      </w:r>
      <w:r w:rsidR="00825374" w:rsidRPr="00D065F9">
        <w:rPr>
          <w:rStyle w:val="a5"/>
          <w:rFonts w:ascii="Arial" w:hAnsi="Arial" w:cs="Arial"/>
          <w:b w:val="0"/>
        </w:rPr>
        <w:t>Ежеквартальные отчитываться, о ходе и результатах выполнения плана, в рамках отчета об исполнении местного бюджета.</w:t>
      </w:r>
    </w:p>
    <w:p w14:paraId="4C55287A" w14:textId="77777777" w:rsidR="00251039" w:rsidRDefault="00251039" w:rsidP="00251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Arial" w:hAnsi="Arial" w:cs="Arial"/>
          <w:b w:val="0"/>
          <w:bCs w:val="0"/>
        </w:rPr>
      </w:pPr>
      <w:r>
        <w:rPr>
          <w:rStyle w:val="a5"/>
          <w:rFonts w:ascii="Arial" w:hAnsi="Arial" w:cs="Arial"/>
          <w:b w:val="0"/>
        </w:rPr>
        <w:t xml:space="preserve">3. </w:t>
      </w:r>
      <w:r w:rsidR="00DF6F6E" w:rsidRPr="00D065F9">
        <w:rPr>
          <w:rStyle w:val="a5"/>
          <w:rFonts w:ascii="Arial" w:hAnsi="Arial" w:cs="Arial"/>
          <w:b w:val="0"/>
          <w:bCs w:val="0"/>
        </w:rPr>
        <w:t>Настоящее постановление вступает в силу после офици</w:t>
      </w:r>
      <w:r>
        <w:rPr>
          <w:rStyle w:val="a5"/>
          <w:rFonts w:ascii="Arial" w:hAnsi="Arial" w:cs="Arial"/>
          <w:b w:val="0"/>
          <w:bCs w:val="0"/>
        </w:rPr>
        <w:t xml:space="preserve">ального опубликования в газете </w:t>
      </w:r>
      <w:r w:rsidR="00DF6F6E" w:rsidRPr="00D065F9">
        <w:rPr>
          <w:rStyle w:val="a5"/>
          <w:rFonts w:ascii="Arial" w:hAnsi="Arial" w:cs="Arial"/>
          <w:b w:val="0"/>
          <w:bCs w:val="0"/>
        </w:rPr>
        <w:t>Вестник</w:t>
      </w:r>
      <w:r>
        <w:rPr>
          <w:rStyle w:val="a5"/>
          <w:rFonts w:ascii="Arial" w:hAnsi="Arial" w:cs="Arial"/>
          <w:b w:val="0"/>
          <w:bCs w:val="0"/>
        </w:rPr>
        <w:t xml:space="preserve"> МО «Ользоны»</w:t>
      </w:r>
      <w:r w:rsidR="00DF6F6E" w:rsidRPr="00D065F9">
        <w:rPr>
          <w:rStyle w:val="a5"/>
          <w:rFonts w:ascii="Arial" w:hAnsi="Arial" w:cs="Arial"/>
          <w:b w:val="0"/>
          <w:bCs w:val="0"/>
        </w:rPr>
        <w:t xml:space="preserve"> и размещению на официальном сайте муниципального образования «</w:t>
      </w:r>
      <w:r w:rsidR="00CF0595" w:rsidRPr="00D065F9">
        <w:rPr>
          <w:rStyle w:val="a5"/>
          <w:rFonts w:ascii="Arial" w:hAnsi="Arial" w:cs="Arial"/>
          <w:b w:val="0"/>
          <w:bCs w:val="0"/>
        </w:rPr>
        <w:t>Ользоны</w:t>
      </w:r>
      <w:r w:rsidR="00DF6F6E" w:rsidRPr="00D065F9">
        <w:rPr>
          <w:rStyle w:val="a5"/>
          <w:rFonts w:ascii="Arial" w:hAnsi="Arial" w:cs="Arial"/>
          <w:b w:val="0"/>
          <w:bCs w:val="0"/>
        </w:rPr>
        <w:t>» в информационно-телекоммуникационной сети "Интернет".</w:t>
      </w:r>
    </w:p>
    <w:p w14:paraId="523CEC58" w14:textId="3AB8AE39" w:rsidR="00825374" w:rsidRPr="00251039" w:rsidRDefault="00251039" w:rsidP="002510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Arial" w:hAnsi="Arial" w:cs="Arial"/>
          <w:b w:val="0"/>
        </w:rPr>
      </w:pPr>
      <w:r>
        <w:rPr>
          <w:rStyle w:val="a5"/>
          <w:rFonts w:ascii="Arial" w:hAnsi="Arial" w:cs="Arial"/>
          <w:b w:val="0"/>
          <w:bCs w:val="0"/>
        </w:rPr>
        <w:t xml:space="preserve">4. </w:t>
      </w:r>
      <w:r w:rsidR="00825374" w:rsidRPr="00D065F9">
        <w:rPr>
          <w:rStyle w:val="a5"/>
          <w:rFonts w:ascii="Arial" w:hAnsi="Arial" w:cs="Arial"/>
          <w:b w:val="0"/>
        </w:rPr>
        <w:t>Контроль, за исполнением настоящего распоряжения, оставляю за собой.</w:t>
      </w:r>
    </w:p>
    <w:p w14:paraId="0643C9DC" w14:textId="77777777" w:rsidR="00825374" w:rsidRDefault="00825374" w:rsidP="00251039">
      <w:pPr>
        <w:pStyle w:val="a3"/>
        <w:shd w:val="clear" w:color="auto" w:fill="FFFFFF"/>
        <w:spacing w:before="0" w:beforeAutospacing="0" w:after="0" w:afterAutospacing="0"/>
        <w:rPr>
          <w:rStyle w:val="a5"/>
          <w:rFonts w:ascii="Arial" w:hAnsi="Arial" w:cs="Arial"/>
          <w:b w:val="0"/>
        </w:rPr>
      </w:pPr>
    </w:p>
    <w:p w14:paraId="45215E1A" w14:textId="77777777" w:rsidR="00251039" w:rsidRPr="00D065F9" w:rsidRDefault="00251039" w:rsidP="00251039">
      <w:pPr>
        <w:pStyle w:val="a3"/>
        <w:shd w:val="clear" w:color="auto" w:fill="FFFFFF"/>
        <w:spacing w:before="0" w:beforeAutospacing="0" w:after="0" w:afterAutospacing="0"/>
        <w:rPr>
          <w:rStyle w:val="a5"/>
          <w:rFonts w:ascii="Arial" w:hAnsi="Arial" w:cs="Arial"/>
          <w:b w:val="0"/>
        </w:rPr>
      </w:pPr>
    </w:p>
    <w:p w14:paraId="71A3A0E2" w14:textId="1E6594C3" w:rsidR="00825374" w:rsidRPr="00D065F9" w:rsidRDefault="00825374" w:rsidP="00825374">
      <w:pPr>
        <w:pStyle w:val="a3"/>
        <w:shd w:val="clear" w:color="auto" w:fill="FFFFFF"/>
        <w:spacing w:before="0" w:beforeAutospacing="0" w:after="0" w:afterAutospacing="0"/>
        <w:rPr>
          <w:rStyle w:val="a5"/>
          <w:rFonts w:ascii="Arial" w:hAnsi="Arial" w:cs="Arial"/>
          <w:b w:val="0"/>
        </w:rPr>
      </w:pPr>
      <w:r w:rsidRPr="00D065F9">
        <w:rPr>
          <w:rStyle w:val="a5"/>
          <w:rFonts w:ascii="Arial" w:hAnsi="Arial" w:cs="Arial"/>
          <w:b w:val="0"/>
        </w:rPr>
        <w:t xml:space="preserve">Глава </w:t>
      </w:r>
      <w:r w:rsidR="00DF6F6E" w:rsidRPr="00D065F9">
        <w:rPr>
          <w:rStyle w:val="a5"/>
          <w:rFonts w:ascii="Arial" w:hAnsi="Arial" w:cs="Arial"/>
          <w:b w:val="0"/>
        </w:rPr>
        <w:t>администрации</w:t>
      </w:r>
    </w:p>
    <w:p w14:paraId="718F637D" w14:textId="6B164A97" w:rsidR="00825374" w:rsidRDefault="00825374" w:rsidP="00DF6F6E">
      <w:pPr>
        <w:pStyle w:val="a3"/>
        <w:shd w:val="clear" w:color="auto" w:fill="FFFFFF"/>
        <w:spacing w:before="0" w:beforeAutospacing="0" w:after="0" w:afterAutospacing="0"/>
        <w:rPr>
          <w:rStyle w:val="a5"/>
          <w:rFonts w:ascii="Arial" w:hAnsi="Arial" w:cs="Arial"/>
          <w:b w:val="0"/>
        </w:rPr>
      </w:pPr>
      <w:proofErr w:type="gramStart"/>
      <w:r w:rsidRPr="00D065F9">
        <w:rPr>
          <w:rStyle w:val="a5"/>
          <w:rFonts w:ascii="Arial" w:hAnsi="Arial" w:cs="Arial"/>
          <w:b w:val="0"/>
        </w:rPr>
        <w:t>муниципального</w:t>
      </w:r>
      <w:proofErr w:type="gramEnd"/>
      <w:r w:rsidRPr="00D065F9">
        <w:rPr>
          <w:rStyle w:val="a5"/>
          <w:rFonts w:ascii="Arial" w:hAnsi="Arial" w:cs="Arial"/>
          <w:b w:val="0"/>
        </w:rPr>
        <w:t xml:space="preserve"> образования </w:t>
      </w:r>
      <w:r w:rsidR="00DF6F6E" w:rsidRPr="00D065F9">
        <w:rPr>
          <w:rStyle w:val="a5"/>
          <w:rFonts w:ascii="Arial" w:hAnsi="Arial" w:cs="Arial"/>
          <w:b w:val="0"/>
        </w:rPr>
        <w:t>«</w:t>
      </w:r>
      <w:r w:rsidR="00CF0595" w:rsidRPr="00D065F9">
        <w:rPr>
          <w:rStyle w:val="a5"/>
          <w:rFonts w:ascii="Arial" w:hAnsi="Arial" w:cs="Arial"/>
          <w:b w:val="0"/>
        </w:rPr>
        <w:t>Ользоны</w:t>
      </w:r>
      <w:r w:rsidR="00DF6F6E" w:rsidRPr="00D065F9">
        <w:rPr>
          <w:rStyle w:val="a5"/>
          <w:rFonts w:ascii="Arial" w:hAnsi="Arial" w:cs="Arial"/>
          <w:b w:val="0"/>
        </w:rPr>
        <w:t>»</w:t>
      </w:r>
    </w:p>
    <w:p w14:paraId="2C23D5A0" w14:textId="2640CC3D" w:rsidR="00251039" w:rsidRPr="00D065F9" w:rsidRDefault="00251039" w:rsidP="00DF6F6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Cs/>
        </w:rPr>
      </w:pPr>
      <w:proofErr w:type="spellStart"/>
      <w:r>
        <w:rPr>
          <w:rStyle w:val="a5"/>
          <w:rFonts w:ascii="Arial" w:hAnsi="Arial" w:cs="Arial"/>
          <w:b w:val="0"/>
        </w:rPr>
        <w:t>А.М.Имеев</w:t>
      </w:r>
      <w:proofErr w:type="spellEnd"/>
      <w:r>
        <w:rPr>
          <w:rStyle w:val="a5"/>
          <w:rFonts w:ascii="Arial" w:hAnsi="Arial" w:cs="Arial"/>
          <w:b w:val="0"/>
        </w:rPr>
        <w:t>.</w:t>
      </w:r>
    </w:p>
    <w:p w14:paraId="04C7D190" w14:textId="77777777" w:rsidR="00825374" w:rsidRPr="00D065F9" w:rsidRDefault="00825374" w:rsidP="00DF6F6E">
      <w:pPr>
        <w:jc w:val="both"/>
        <w:rPr>
          <w:rFonts w:ascii="Arial" w:hAnsi="Arial" w:cs="Arial"/>
        </w:rPr>
      </w:pPr>
    </w:p>
    <w:p w14:paraId="5629DC37" w14:textId="77777777" w:rsidR="00251039" w:rsidRDefault="00251039" w:rsidP="0082537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825374" w:rsidRPr="00DF6F6E">
        <w:rPr>
          <w:rFonts w:ascii="Courier New" w:hAnsi="Courier New" w:cs="Courier New"/>
          <w:sz w:val="22"/>
          <w:szCs w:val="22"/>
        </w:rPr>
        <w:t>1</w:t>
      </w:r>
    </w:p>
    <w:p w14:paraId="79235C28" w14:textId="483B41EC" w:rsidR="00DF6F6E" w:rsidRDefault="00D065F9" w:rsidP="00825374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постановлению</w:t>
      </w:r>
    </w:p>
    <w:p w14:paraId="00BF3EAF" w14:textId="7BEA49C8" w:rsidR="00825374" w:rsidRPr="00DF6F6E" w:rsidRDefault="00DF6F6E" w:rsidP="00825374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администрации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МО «</w:t>
      </w:r>
      <w:r w:rsidR="00CF0595">
        <w:rPr>
          <w:rFonts w:ascii="Courier New" w:hAnsi="Courier New" w:cs="Courier New"/>
          <w:sz w:val="22"/>
          <w:szCs w:val="22"/>
        </w:rPr>
        <w:t>Ользоны</w:t>
      </w:r>
      <w:r>
        <w:rPr>
          <w:rFonts w:ascii="Courier New" w:hAnsi="Courier New" w:cs="Courier New"/>
          <w:sz w:val="22"/>
          <w:szCs w:val="22"/>
        </w:rPr>
        <w:t>»</w:t>
      </w:r>
    </w:p>
    <w:p w14:paraId="43D469FC" w14:textId="2FD51683" w:rsidR="00825374" w:rsidRPr="00DF6F6E" w:rsidRDefault="002D6B5C" w:rsidP="00825374">
      <w:pPr>
        <w:jc w:val="right"/>
        <w:rPr>
          <w:rFonts w:ascii="Courier New" w:hAnsi="Courier New" w:cs="Courier New"/>
          <w:sz w:val="22"/>
          <w:szCs w:val="22"/>
        </w:rPr>
      </w:pPr>
      <w:r w:rsidRPr="00DF6F6E">
        <w:rPr>
          <w:rFonts w:ascii="Courier New" w:hAnsi="Courier New" w:cs="Courier New"/>
          <w:sz w:val="22"/>
          <w:szCs w:val="22"/>
        </w:rPr>
        <w:t xml:space="preserve">от </w:t>
      </w:r>
      <w:r w:rsidR="00517270">
        <w:rPr>
          <w:rFonts w:ascii="Courier New" w:hAnsi="Courier New" w:cs="Courier New"/>
          <w:sz w:val="22"/>
          <w:szCs w:val="22"/>
        </w:rPr>
        <w:t>11</w:t>
      </w:r>
      <w:bookmarkStart w:id="0" w:name="_GoBack"/>
      <w:bookmarkEnd w:id="0"/>
      <w:r w:rsidR="00D065F9">
        <w:rPr>
          <w:rFonts w:ascii="Courier New" w:hAnsi="Courier New" w:cs="Courier New"/>
          <w:sz w:val="22"/>
          <w:szCs w:val="22"/>
        </w:rPr>
        <w:t>03.2025г.№18</w:t>
      </w:r>
    </w:p>
    <w:p w14:paraId="46F2BB0B" w14:textId="77777777" w:rsidR="00825374" w:rsidRPr="00D065F9" w:rsidRDefault="002D6B5C" w:rsidP="00D065F9">
      <w:pPr>
        <w:pStyle w:val="a3"/>
        <w:shd w:val="clear" w:color="auto" w:fill="FFFFFF"/>
        <w:spacing w:after="0" w:afterAutospacing="0" w:line="408" w:lineRule="atLeast"/>
        <w:rPr>
          <w:rStyle w:val="a5"/>
          <w:rFonts w:ascii="Arial" w:hAnsi="Arial" w:cs="Arial"/>
          <w:sz w:val="30"/>
          <w:szCs w:val="30"/>
        </w:rPr>
      </w:pPr>
      <w:r w:rsidRPr="00D065F9">
        <w:rPr>
          <w:rStyle w:val="a5"/>
          <w:rFonts w:ascii="Arial" w:hAnsi="Arial" w:cs="Arial"/>
          <w:sz w:val="30"/>
          <w:szCs w:val="30"/>
        </w:rPr>
        <w:t>План мероприятий на 2025</w:t>
      </w:r>
      <w:r w:rsidR="00825374" w:rsidRPr="00D065F9">
        <w:rPr>
          <w:rStyle w:val="a5"/>
          <w:rFonts w:ascii="Arial" w:hAnsi="Arial" w:cs="Arial"/>
          <w:sz w:val="30"/>
          <w:szCs w:val="30"/>
        </w:rPr>
        <w:t xml:space="preserve"> год по повышению поступлений налоговых и неналоговых доходов, а также по сокращению </w:t>
      </w:r>
    </w:p>
    <w:p w14:paraId="68FE79C6" w14:textId="4158377F" w:rsidR="00825374" w:rsidRPr="00D065F9" w:rsidRDefault="002615D9" w:rsidP="00D065F9">
      <w:pPr>
        <w:pStyle w:val="a3"/>
        <w:shd w:val="clear" w:color="auto" w:fill="FFFFFF"/>
        <w:spacing w:before="0" w:beforeAutospacing="0" w:line="408" w:lineRule="atLeast"/>
        <w:rPr>
          <w:rStyle w:val="a5"/>
          <w:rFonts w:ascii="Arial" w:hAnsi="Arial" w:cs="Arial"/>
          <w:sz w:val="30"/>
          <w:szCs w:val="30"/>
        </w:rPr>
      </w:pPr>
      <w:proofErr w:type="gramStart"/>
      <w:r w:rsidRPr="00D065F9">
        <w:rPr>
          <w:rStyle w:val="a5"/>
          <w:rFonts w:ascii="Arial" w:hAnsi="Arial" w:cs="Arial"/>
          <w:sz w:val="30"/>
          <w:szCs w:val="30"/>
        </w:rPr>
        <w:t>недоимки</w:t>
      </w:r>
      <w:proofErr w:type="gramEnd"/>
      <w:r w:rsidRPr="00D065F9">
        <w:rPr>
          <w:rStyle w:val="a5"/>
          <w:rFonts w:ascii="Arial" w:hAnsi="Arial" w:cs="Arial"/>
          <w:sz w:val="30"/>
          <w:szCs w:val="30"/>
        </w:rPr>
        <w:t xml:space="preserve"> бюджета </w:t>
      </w:r>
      <w:r w:rsidR="00D065F9">
        <w:rPr>
          <w:rStyle w:val="a5"/>
          <w:rFonts w:ascii="Arial" w:hAnsi="Arial" w:cs="Arial"/>
          <w:sz w:val="30"/>
          <w:szCs w:val="30"/>
        </w:rPr>
        <w:t>м</w:t>
      </w:r>
      <w:r w:rsidR="00DF6F6E" w:rsidRPr="00D065F9">
        <w:rPr>
          <w:rStyle w:val="a5"/>
          <w:rFonts w:ascii="Arial" w:hAnsi="Arial" w:cs="Arial"/>
          <w:sz w:val="30"/>
          <w:szCs w:val="30"/>
        </w:rPr>
        <w:t>униципального образования «</w:t>
      </w:r>
      <w:r w:rsidR="00CF0595" w:rsidRPr="00D065F9">
        <w:rPr>
          <w:rStyle w:val="a5"/>
          <w:rFonts w:ascii="Arial" w:hAnsi="Arial" w:cs="Arial"/>
          <w:sz w:val="30"/>
          <w:szCs w:val="30"/>
        </w:rPr>
        <w:t>Ользоны</w:t>
      </w:r>
      <w:r w:rsidR="00DF6F6E" w:rsidRPr="00D065F9">
        <w:rPr>
          <w:rStyle w:val="a5"/>
          <w:rFonts w:ascii="Arial" w:hAnsi="Arial" w:cs="Arial"/>
          <w:sz w:val="30"/>
          <w:szCs w:val="30"/>
        </w:rPr>
        <w:t>»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4203"/>
        <w:gridCol w:w="1403"/>
        <w:gridCol w:w="1822"/>
        <w:gridCol w:w="1445"/>
      </w:tblGrid>
      <w:tr w:rsidR="00DF6F6E" w:rsidRPr="00D065F9" w14:paraId="75C03190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928689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№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3FF4EF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A45362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Срок проведения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1FB948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Ответственные за исполнение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13E189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Ожидаемый эффект</w:t>
            </w:r>
          </w:p>
        </w:tc>
      </w:tr>
      <w:tr w:rsidR="00DF6F6E" w:rsidRPr="00D065F9" w14:paraId="7E4067C4" w14:textId="77777777" w:rsidTr="00825374">
        <w:tc>
          <w:tcPr>
            <w:tcW w:w="944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3A579F" w14:textId="77777777" w:rsidR="00825374" w:rsidRPr="00D065F9" w:rsidRDefault="00825374">
            <w:pPr>
              <w:pStyle w:val="a3"/>
              <w:spacing w:line="408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Налоговые доходы</w:t>
            </w:r>
          </w:p>
        </w:tc>
      </w:tr>
      <w:tr w:rsidR="00DF6F6E" w:rsidRPr="00D065F9" w14:paraId="3A160E27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D9D7D2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395274" w14:textId="631EEC26" w:rsidR="00825374" w:rsidRPr="00D065F9" w:rsidRDefault="00825374" w:rsidP="002615D9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Проведение разъяснительной работы с юридическими лицами и индивидуальными предпринимателями, осуществляющими деятельность на территории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МО «</w:t>
            </w:r>
            <w:r w:rsidR="00CF0595" w:rsidRPr="00D065F9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>, зарегистрированными на территории других муниципальных образований по изменению расчетного счета при уплате налогов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1D0AB3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3057B6" w14:textId="2D1A797F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  <w:r w:rsidR="00825374" w:rsidRPr="00D065F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A19D23" w14:textId="77777777" w:rsidR="00825374" w:rsidRPr="00D065F9" w:rsidRDefault="00825374" w:rsidP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поступлени</w:t>
            </w:r>
            <w:r w:rsidR="002D6B5C" w:rsidRPr="00D065F9">
              <w:rPr>
                <w:rFonts w:ascii="Courier New" w:hAnsi="Courier New" w:cs="Courier New"/>
                <w:sz w:val="22"/>
                <w:szCs w:val="22"/>
              </w:rPr>
              <w:t>й доходов в бюджет к уровню 2024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года и сокращение задолженности по налогам</w:t>
            </w:r>
          </w:p>
        </w:tc>
      </w:tr>
      <w:tr w:rsidR="00DF6F6E" w:rsidRPr="00D065F9" w14:paraId="39F5D3AA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29AEC1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2211FC" w14:textId="19848F5E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Проведение мероприятий по формированию благоприятного </w:t>
            </w:r>
            <w:r w:rsidR="00251039">
              <w:rPr>
                <w:rFonts w:ascii="Courier New" w:hAnsi="Courier New" w:cs="Courier New"/>
                <w:sz w:val="22"/>
                <w:szCs w:val="22"/>
              </w:rPr>
              <w:t xml:space="preserve">климата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развития малого и среднего предпринимательства на территории муниципального образования, в том числе оказание информационной, консультационной поддержки субъектам малого и среднего предпринимательства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18AB5D" w14:textId="77777777" w:rsidR="00825374" w:rsidRPr="00D065F9" w:rsidRDefault="00825374">
            <w:pPr>
              <w:pStyle w:val="a3"/>
              <w:spacing w:line="408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72FF2D" w14:textId="715FC490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Администрации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МО «</w:t>
            </w:r>
            <w:r w:rsidR="00CF0595" w:rsidRPr="00D065F9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B44CDE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налогооблагаемой базы</w:t>
            </w:r>
          </w:p>
        </w:tc>
      </w:tr>
      <w:tr w:rsidR="00DF6F6E" w:rsidRPr="00D065F9" w14:paraId="0685025B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C5F3A1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203D49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Проведение опроса о получении гражданам налоговых уведомлений и платежных документов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DBCC2C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май</w:t>
            </w:r>
            <w:proofErr w:type="gramEnd"/>
            <w:r w:rsidRPr="00D065F9">
              <w:rPr>
                <w:rFonts w:ascii="Courier New" w:hAnsi="Courier New" w:cs="Courier New"/>
                <w:sz w:val="22"/>
                <w:szCs w:val="22"/>
              </w:rPr>
              <w:t>-ноябрь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3485BB" w14:textId="619EB306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FB374A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Обеспечение своевременной уплаты налогов</w:t>
            </w:r>
          </w:p>
        </w:tc>
      </w:tr>
      <w:tr w:rsidR="00DF6F6E" w:rsidRPr="00D065F9" w14:paraId="2C524EF1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B802E6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95400FB" w14:textId="671E6E05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Проведение работы по установлению задолженности и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разъяснению гражданам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о необходимости регистрации в 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личном кабинете в МИФНС с целью своевременного получения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налоговых платежных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документов на уплату налогов и пеней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B66558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май</w:t>
            </w:r>
            <w:proofErr w:type="gramEnd"/>
            <w:r w:rsidRPr="00D065F9">
              <w:rPr>
                <w:rFonts w:ascii="Courier New" w:hAnsi="Courier New" w:cs="Courier New"/>
                <w:sz w:val="22"/>
                <w:szCs w:val="22"/>
              </w:rPr>
              <w:t>-ноябрь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5A915F" w14:textId="0931C84C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Администрации МО «</w:t>
            </w:r>
            <w:r w:rsidR="00CF0595" w:rsidRPr="00D065F9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87D064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Обеспечение погашения 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задолженности</w:t>
            </w:r>
          </w:p>
        </w:tc>
      </w:tr>
      <w:tr w:rsidR="00DF6F6E" w:rsidRPr="00D065F9" w14:paraId="31AAFCA8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AB3962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C54987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Проведение работы по установлению фактического места проживания отдельных налогоплательщиков для обеспечения вручения им налоговых уведомлений и платежных документов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A2B3A8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D3185C" w14:textId="43BFBE1D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5A6395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Обеспечение погашения задолженности</w:t>
            </w:r>
          </w:p>
        </w:tc>
      </w:tr>
      <w:tr w:rsidR="00DF6F6E" w:rsidRPr="00D065F9" w14:paraId="3ECF515E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AB9559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8D226A" w14:textId="20837CBD" w:rsidR="00825374" w:rsidRPr="00D065F9" w:rsidRDefault="00251039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="00825374" w:rsidRPr="00D065F9">
              <w:rPr>
                <w:rFonts w:ascii="Courier New" w:hAnsi="Courier New" w:cs="Courier New"/>
                <w:sz w:val="22"/>
                <w:szCs w:val="22"/>
              </w:rPr>
              <w:t xml:space="preserve"> представленной информации из налоговых органов работа по идентификации земельных участков в части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уточнения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места</w:t>
            </w:r>
            <w:r w:rsidR="00825374" w:rsidRPr="00D065F9">
              <w:rPr>
                <w:rFonts w:ascii="Courier New" w:hAnsi="Courier New" w:cs="Courier New"/>
                <w:sz w:val="22"/>
                <w:szCs w:val="22"/>
              </w:rPr>
              <w:t xml:space="preserve"> регистрации и фактического места проживания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правообладателей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825374" w:rsidRPr="00D065F9">
              <w:rPr>
                <w:rFonts w:ascii="Courier New" w:hAnsi="Courier New" w:cs="Courier New"/>
                <w:sz w:val="22"/>
                <w:szCs w:val="22"/>
              </w:rPr>
              <w:t xml:space="preserve"> участков с целью обеспечения полноты начисления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платежей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825374" w:rsidRPr="00D065F9">
              <w:rPr>
                <w:rFonts w:ascii="Courier New" w:hAnsi="Courier New" w:cs="Courier New"/>
                <w:sz w:val="22"/>
                <w:szCs w:val="22"/>
              </w:rPr>
              <w:t xml:space="preserve"> бюджет по земельному налогу.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6E275B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E8A8A5" w14:textId="15516A7E" w:rsidR="00825374" w:rsidRPr="00D065F9" w:rsidRDefault="00D8448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71ABB" w:rsidRPr="00D065F9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99AB2EE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налогооблагаемой базы, Обеспечение погашения задолженности</w:t>
            </w:r>
          </w:p>
        </w:tc>
      </w:tr>
      <w:tr w:rsidR="00DF6F6E" w:rsidRPr="00D065F9" w14:paraId="5803A8F5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715532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DE3508" w14:textId="03C91DE9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разъяснению гражданам о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необходимости постановки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на кадастровый учет земельных </w:t>
            </w:r>
            <w:r w:rsidR="007F39DA" w:rsidRPr="00D065F9">
              <w:rPr>
                <w:rFonts w:ascii="Courier New" w:hAnsi="Courier New" w:cs="Courier New"/>
                <w:sz w:val="22"/>
                <w:szCs w:val="22"/>
              </w:rPr>
              <w:t>участков, земельных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долей, домовладений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A553E4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901F75" w14:textId="3796B08C" w:rsidR="00E1355A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Администрации МО «</w:t>
            </w:r>
            <w:r w:rsidR="00CF0595" w:rsidRPr="00D065F9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1385E0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налогооблагаемой базы</w:t>
            </w:r>
          </w:p>
        </w:tc>
      </w:tr>
      <w:tr w:rsidR="00DF6F6E" w:rsidRPr="00D065F9" w14:paraId="48219BD0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759CE4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10A127" w14:textId="31F84899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Организация работы по постановке на кадастровый учет земельных участков и домовладен</w:t>
            </w:r>
            <w:r w:rsidR="00251039">
              <w:rPr>
                <w:rFonts w:ascii="Courier New" w:hAnsi="Courier New" w:cs="Courier New"/>
                <w:sz w:val="22"/>
                <w:szCs w:val="22"/>
              </w:rPr>
              <w:t>ий по личному заявлению граждан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035C90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02E2D8" w14:textId="05A26C39" w:rsidR="00825374" w:rsidRPr="00D065F9" w:rsidRDefault="00251039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C54CD6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6F6E" w:rsidRPr="00D065F9" w14:paraId="718DFF7F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634DE2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AFB058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Оказание содействия гражданам в подготовке необходимых 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документов для оформления прав на земельные участки под строительство и на объекты индивидуального жилищного строительства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0CE042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постоянно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0417F9" w14:textId="04506298" w:rsidR="00825374" w:rsidRPr="00D065F9" w:rsidRDefault="00251039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1876B0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налогообла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гаемой базы</w:t>
            </w:r>
          </w:p>
        </w:tc>
      </w:tr>
      <w:tr w:rsidR="00DF6F6E" w:rsidRPr="00D065F9" w14:paraId="5CF9419D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8FA8DD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4E1EB1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Оказание содействия предпринимателям в подготовке необходимых документов для оформления прав на земельные участки для осуществления предпринимательской деятельности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FC689B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45E955" w14:textId="408881F1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1558B7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налогооблагаемой базы</w:t>
            </w:r>
          </w:p>
        </w:tc>
      </w:tr>
      <w:tr w:rsidR="00DF6F6E" w:rsidRPr="00D065F9" w14:paraId="22F7C50D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571BC5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D13872" w14:textId="13FCC995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Проведение мероприятий направленных на выявление случаев неосновательного обогащения (не постановка в ФРС </w:t>
            </w:r>
            <w:proofErr w:type="spellStart"/>
            <w:r w:rsidRPr="00D065F9">
              <w:rPr>
                <w:rFonts w:ascii="Courier New" w:hAnsi="Courier New" w:cs="Courier New"/>
                <w:sz w:val="22"/>
                <w:szCs w:val="22"/>
              </w:rPr>
              <w:t>зем</w:t>
            </w:r>
            <w:proofErr w:type="spellEnd"/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. участков</w:t>
            </w:r>
            <w:proofErr w:type="gramEnd"/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и домовладений) и побуждение физ. и юр.</w:t>
            </w:r>
            <w:r w:rsidR="00251039">
              <w:rPr>
                <w:rFonts w:ascii="Courier New" w:hAnsi="Courier New" w:cs="Courier New"/>
                <w:sz w:val="22"/>
                <w:szCs w:val="22"/>
              </w:rPr>
              <w:t xml:space="preserve"> лиц к регистрации недвижимости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6F4C20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C831E2" w14:textId="6F14335D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92E5ECE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налогооблагаемой базы</w:t>
            </w:r>
          </w:p>
        </w:tc>
      </w:tr>
      <w:tr w:rsidR="00DF6F6E" w:rsidRPr="00D065F9" w14:paraId="7BD9A519" w14:textId="77777777" w:rsidTr="00825374">
        <w:tc>
          <w:tcPr>
            <w:tcW w:w="944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4F50C0" w14:textId="77777777" w:rsidR="00825374" w:rsidRPr="00D065F9" w:rsidRDefault="00825374">
            <w:pPr>
              <w:pStyle w:val="a3"/>
              <w:spacing w:line="408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Неналоговые доходы</w:t>
            </w:r>
          </w:p>
        </w:tc>
      </w:tr>
      <w:tr w:rsidR="00DF6F6E" w:rsidRPr="00D065F9" w14:paraId="4AA84B09" w14:textId="77777777" w:rsidTr="00825374"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9F97A1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88FCE3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Выявление землепользователей, не имеющих надлежащим образом оформленных документов на занимаемые ими земельные участки, ведение учета таких землепользователей, а также контроль за проведением работ по оформлению договоров аренды на земельные участки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5A84E7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A9763E" w14:textId="2DF97D6E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Администрации МО «</w:t>
            </w:r>
            <w:r w:rsidR="00CF0595" w:rsidRPr="00D065F9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2A310C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 налогооблагаемой базы</w:t>
            </w:r>
          </w:p>
        </w:tc>
      </w:tr>
      <w:tr w:rsidR="00DF6F6E" w:rsidRPr="00D065F9" w14:paraId="561A4B7E" w14:textId="77777777" w:rsidTr="00DF6F6E">
        <w:trPr>
          <w:trHeight w:val="2266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5538285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C2FCFC" w14:textId="77777777" w:rsidR="00825374" w:rsidRPr="00D065F9" w:rsidRDefault="00825374" w:rsidP="00DF6F6E">
            <w:pPr>
              <w:pStyle w:val="a3"/>
              <w:spacing w:before="0" w:beforeAutospacing="0"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Осуществления контроля:</w:t>
            </w:r>
          </w:p>
          <w:p w14:paraId="56703320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- сроками поступления платежей с целью выявления плательщиков, имеющих просроченную задолженность.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9663BD3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11E864" w14:textId="59B7F182" w:rsidR="00825374" w:rsidRPr="00D065F9" w:rsidRDefault="007F39DA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065F9">
              <w:rPr>
                <w:rFonts w:ascii="Courier New" w:hAnsi="Courier New" w:cs="Courier New"/>
                <w:sz w:val="22"/>
                <w:szCs w:val="22"/>
              </w:rPr>
              <w:t>Администрации МО «</w:t>
            </w:r>
            <w:r w:rsidR="00CF0595" w:rsidRPr="00D065F9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D065F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0D1CE5" w14:textId="77777777" w:rsidR="00825374" w:rsidRPr="00D065F9" w:rsidRDefault="00825374">
            <w:pPr>
              <w:pStyle w:val="a3"/>
              <w:spacing w:line="408" w:lineRule="atLeas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65F9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proofErr w:type="gramEnd"/>
            <w:r w:rsidRPr="00D065F9">
              <w:rPr>
                <w:rFonts w:ascii="Courier New" w:hAnsi="Courier New" w:cs="Courier New"/>
                <w:sz w:val="22"/>
                <w:szCs w:val="22"/>
              </w:rPr>
              <w:t xml:space="preserve"> поступления доходов от использования муниципального имущества</w:t>
            </w:r>
          </w:p>
        </w:tc>
      </w:tr>
    </w:tbl>
    <w:p w14:paraId="385EEF88" w14:textId="77777777" w:rsidR="00F31567" w:rsidRPr="00D065F9" w:rsidRDefault="00517270">
      <w:pPr>
        <w:rPr>
          <w:rFonts w:ascii="Courier New" w:hAnsi="Courier New" w:cs="Courier New"/>
          <w:sz w:val="22"/>
          <w:szCs w:val="22"/>
        </w:rPr>
      </w:pPr>
    </w:p>
    <w:sectPr w:rsidR="00F31567" w:rsidRPr="00D065F9" w:rsidSect="00DF6F6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D0704"/>
    <w:multiLevelType w:val="hybridMultilevel"/>
    <w:tmpl w:val="500E7F1E"/>
    <w:lvl w:ilvl="0" w:tplc="E9342EA8">
      <w:start w:val="1"/>
      <w:numFmt w:val="decimal"/>
      <w:lvlText w:val="%1."/>
      <w:lvlJc w:val="left"/>
      <w:pPr>
        <w:ind w:left="644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DAB6FB1"/>
    <w:multiLevelType w:val="hybridMultilevel"/>
    <w:tmpl w:val="3CE477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E48"/>
    <w:rsid w:val="000649AC"/>
    <w:rsid w:val="00152349"/>
    <w:rsid w:val="00193A47"/>
    <w:rsid w:val="00251039"/>
    <w:rsid w:val="002615D9"/>
    <w:rsid w:val="002D6B5C"/>
    <w:rsid w:val="00367E48"/>
    <w:rsid w:val="003D2163"/>
    <w:rsid w:val="004224FF"/>
    <w:rsid w:val="00464614"/>
    <w:rsid w:val="00517270"/>
    <w:rsid w:val="006B1358"/>
    <w:rsid w:val="006E0D7B"/>
    <w:rsid w:val="007F39DA"/>
    <w:rsid w:val="00825374"/>
    <w:rsid w:val="00857277"/>
    <w:rsid w:val="00913D78"/>
    <w:rsid w:val="009D7AD6"/>
    <w:rsid w:val="00B00041"/>
    <w:rsid w:val="00CF0595"/>
    <w:rsid w:val="00D0303D"/>
    <w:rsid w:val="00D065F9"/>
    <w:rsid w:val="00D8448A"/>
    <w:rsid w:val="00DF2B0F"/>
    <w:rsid w:val="00DF6F6E"/>
    <w:rsid w:val="00E1355A"/>
    <w:rsid w:val="00E27C9A"/>
    <w:rsid w:val="00E27D66"/>
    <w:rsid w:val="00EB4738"/>
    <w:rsid w:val="00F7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427D3"/>
  <w15:docId w15:val="{B359886A-B45E-4D6A-B360-235619E7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25374"/>
    <w:pPr>
      <w:spacing w:before="100" w:beforeAutospacing="1" w:after="100" w:afterAutospacing="1"/>
    </w:pPr>
  </w:style>
  <w:style w:type="paragraph" w:customStyle="1" w:styleId="a4">
    <w:name w:val="Тема письма"/>
    <w:basedOn w:val="a"/>
    <w:rsid w:val="00825374"/>
    <w:pPr>
      <w:framePr w:w="4316" w:h="1331" w:hSpace="141" w:wrap="around" w:vAnchor="text" w:hAnchor="page" w:x="1687" w:y="242"/>
    </w:pPr>
    <w:rPr>
      <w:sz w:val="28"/>
      <w:szCs w:val="20"/>
    </w:rPr>
  </w:style>
  <w:style w:type="character" w:styleId="a5">
    <w:name w:val="Strong"/>
    <w:basedOn w:val="a0"/>
    <w:qFormat/>
    <w:rsid w:val="0082537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B13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135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F6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8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9A720-4015-494C-9B2A-C28559112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2025-03-07T03:22:00Z</cp:lastPrinted>
  <dcterms:created xsi:type="dcterms:W3CDTF">2025-03-11T15:03:00Z</dcterms:created>
  <dcterms:modified xsi:type="dcterms:W3CDTF">2025-03-13T01:59:00Z</dcterms:modified>
</cp:coreProperties>
</file>