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4B1" w:rsidRPr="00C437BF" w:rsidRDefault="00F138C4" w:rsidP="005424B1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28"/>
          <w:lang w:val="ru-RU"/>
        </w:rPr>
      </w:pPr>
      <w:r>
        <w:rPr>
          <w:rFonts w:ascii="Arial" w:eastAsia="Arial" w:hAnsi="Arial" w:cs="Arial"/>
          <w:b/>
          <w:sz w:val="32"/>
          <w:szCs w:val="28"/>
          <w:lang w:val="ru-RU"/>
        </w:rPr>
        <w:t>18</w:t>
      </w:r>
      <w:r w:rsidR="004A6ADD">
        <w:rPr>
          <w:rFonts w:ascii="Arial" w:eastAsia="Arial" w:hAnsi="Arial" w:cs="Arial"/>
          <w:b/>
          <w:sz w:val="32"/>
          <w:szCs w:val="28"/>
          <w:lang w:val="ru-RU"/>
        </w:rPr>
        <w:t>.10.</w:t>
      </w:r>
      <w:r w:rsidR="0037713C" w:rsidRPr="00C437BF">
        <w:rPr>
          <w:rFonts w:ascii="Arial" w:eastAsia="Arial" w:hAnsi="Arial" w:cs="Arial"/>
          <w:b/>
          <w:sz w:val="32"/>
          <w:szCs w:val="28"/>
          <w:lang w:val="ru-RU"/>
        </w:rPr>
        <w:t>2024</w:t>
      </w:r>
      <w:r w:rsidR="00C437BF" w:rsidRPr="00C437BF">
        <w:rPr>
          <w:rFonts w:ascii="Arial" w:eastAsia="Arial" w:hAnsi="Arial" w:cs="Arial"/>
          <w:b/>
          <w:sz w:val="32"/>
          <w:szCs w:val="28"/>
          <w:lang w:val="ru-RU"/>
        </w:rPr>
        <w:t>г. №90</w:t>
      </w:r>
    </w:p>
    <w:p w:rsidR="005424B1" w:rsidRPr="00C437BF" w:rsidRDefault="005424B1" w:rsidP="005424B1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28"/>
          <w:lang w:val="ru-RU"/>
        </w:rPr>
      </w:pPr>
      <w:r w:rsidRPr="00C437BF">
        <w:rPr>
          <w:rFonts w:ascii="Arial" w:eastAsia="Arial" w:hAnsi="Arial" w:cs="Arial"/>
          <w:b/>
          <w:sz w:val="32"/>
          <w:szCs w:val="28"/>
          <w:lang w:val="ru-RU"/>
        </w:rPr>
        <w:t>РОССИЙСКАЯ ФЕДЕРАЦИЯ</w:t>
      </w:r>
    </w:p>
    <w:p w:rsidR="005424B1" w:rsidRPr="00C437BF" w:rsidRDefault="005424B1" w:rsidP="005424B1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28"/>
          <w:lang w:val="ru-RU"/>
        </w:rPr>
      </w:pPr>
      <w:r w:rsidRPr="00C437BF">
        <w:rPr>
          <w:rFonts w:ascii="Arial" w:eastAsia="Arial" w:hAnsi="Arial" w:cs="Arial"/>
          <w:b/>
          <w:sz w:val="32"/>
          <w:szCs w:val="28"/>
          <w:lang w:val="ru-RU"/>
        </w:rPr>
        <w:t>ИРКУТСКАЯ ОБЛАСТЬ</w:t>
      </w:r>
    </w:p>
    <w:p w:rsidR="005424B1" w:rsidRPr="00C437BF" w:rsidRDefault="005424B1" w:rsidP="005424B1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28"/>
          <w:lang w:val="ru-RU"/>
        </w:rPr>
      </w:pPr>
      <w:r w:rsidRPr="00C437BF">
        <w:rPr>
          <w:rFonts w:ascii="Arial" w:eastAsia="Arial" w:hAnsi="Arial" w:cs="Arial"/>
          <w:b/>
          <w:sz w:val="32"/>
          <w:szCs w:val="28"/>
          <w:lang w:val="ru-RU"/>
        </w:rPr>
        <w:t>БАЯНДАЕВСКИЙ МУНИЦИПАЛЬНЫЙ РАЙОН</w:t>
      </w:r>
    </w:p>
    <w:p w:rsidR="005424B1" w:rsidRPr="00C437BF" w:rsidRDefault="005424B1" w:rsidP="005424B1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28"/>
          <w:lang w:val="ru-RU"/>
        </w:rPr>
      </w:pPr>
      <w:r w:rsidRPr="00C437BF">
        <w:rPr>
          <w:rFonts w:ascii="Arial" w:eastAsia="Arial" w:hAnsi="Arial" w:cs="Arial"/>
          <w:b/>
          <w:sz w:val="32"/>
          <w:szCs w:val="28"/>
          <w:lang w:val="ru-RU"/>
        </w:rPr>
        <w:t>МУНИЦИПАЛЬНОЕ ОБРАЗОВАНИЕ «</w:t>
      </w:r>
      <w:r w:rsidR="00C437BF" w:rsidRPr="00C437BF">
        <w:rPr>
          <w:rFonts w:ascii="Arial" w:eastAsia="Arial" w:hAnsi="Arial" w:cs="Arial"/>
          <w:b/>
          <w:sz w:val="32"/>
          <w:szCs w:val="28"/>
          <w:lang w:val="ru-RU"/>
        </w:rPr>
        <w:t>ОЛЬЗОНЫ</w:t>
      </w:r>
      <w:r w:rsidRPr="00C437BF">
        <w:rPr>
          <w:rFonts w:ascii="Arial" w:eastAsia="Arial" w:hAnsi="Arial" w:cs="Arial"/>
          <w:b/>
          <w:sz w:val="32"/>
          <w:szCs w:val="28"/>
          <w:lang w:val="ru-RU"/>
        </w:rPr>
        <w:t>»</w:t>
      </w:r>
    </w:p>
    <w:p w:rsidR="005424B1" w:rsidRPr="00C437BF" w:rsidRDefault="005424B1" w:rsidP="005424B1">
      <w:pPr>
        <w:pStyle w:val="Standard"/>
        <w:widowControl w:val="0"/>
        <w:contextualSpacing/>
        <w:jc w:val="center"/>
        <w:rPr>
          <w:rFonts w:ascii="Arial" w:eastAsia="Arial" w:hAnsi="Arial" w:cs="Arial"/>
          <w:b/>
          <w:sz w:val="32"/>
          <w:szCs w:val="28"/>
          <w:lang w:val="ru-RU"/>
        </w:rPr>
      </w:pPr>
      <w:r w:rsidRPr="00C437BF">
        <w:rPr>
          <w:rFonts w:ascii="Arial" w:eastAsia="Arial" w:hAnsi="Arial" w:cs="Arial"/>
          <w:b/>
          <w:sz w:val="32"/>
          <w:szCs w:val="28"/>
          <w:lang w:val="ru-RU"/>
        </w:rPr>
        <w:t>АДМИНИСТРАЦИЯ</w:t>
      </w:r>
    </w:p>
    <w:p w:rsidR="00151F7C" w:rsidRPr="00C437BF" w:rsidRDefault="005424B1" w:rsidP="005424B1">
      <w:pPr>
        <w:pStyle w:val="Standard"/>
        <w:widowControl w:val="0"/>
        <w:suppressAutoHyphens w:val="0"/>
        <w:contextualSpacing/>
        <w:jc w:val="center"/>
        <w:rPr>
          <w:rFonts w:ascii="Arial" w:eastAsia="Arial" w:hAnsi="Arial" w:cs="Arial"/>
          <w:b/>
          <w:sz w:val="32"/>
          <w:szCs w:val="28"/>
          <w:lang w:val="ru-RU"/>
        </w:rPr>
      </w:pPr>
      <w:r w:rsidRPr="00C437BF">
        <w:rPr>
          <w:rFonts w:ascii="Arial" w:eastAsia="Arial" w:hAnsi="Arial" w:cs="Arial"/>
          <w:b/>
          <w:sz w:val="32"/>
          <w:szCs w:val="28"/>
          <w:lang w:val="ru-RU"/>
        </w:rPr>
        <w:t>ПОСТАНОВЛЕНИЕ</w:t>
      </w:r>
    </w:p>
    <w:p w:rsidR="005424B1" w:rsidRPr="00C437BF" w:rsidRDefault="005424B1" w:rsidP="005424B1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sz w:val="32"/>
          <w:szCs w:val="28"/>
          <w:lang w:val="ru-RU"/>
        </w:rPr>
      </w:pPr>
    </w:p>
    <w:p w:rsidR="00151F7C" w:rsidRPr="00C437BF" w:rsidRDefault="00151F7C" w:rsidP="00151F7C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hAnsi="Arial" w:cs="Arial"/>
          <w:sz w:val="32"/>
          <w:szCs w:val="28"/>
          <w:lang w:val="ru-RU"/>
        </w:rPr>
      </w:pPr>
      <w:r w:rsidRPr="00C437BF">
        <w:rPr>
          <w:rFonts w:ascii="Arial" w:hAnsi="Arial" w:cs="Arial"/>
          <w:b/>
          <w:sz w:val="32"/>
          <w:szCs w:val="28"/>
          <w:lang w:val="ru-RU"/>
        </w:rPr>
        <w:t>О ПОРЯДКЕ РАЗРАБОТКИ И УТВЕРЖДЕНИЯ АДМИНИСТРАТИВНЫХ РЕГЛАМЕНТОВ</w:t>
      </w:r>
      <w:r w:rsidR="00C437BF">
        <w:rPr>
          <w:rFonts w:ascii="Arial" w:hAnsi="Arial" w:cs="Arial"/>
          <w:b/>
          <w:sz w:val="32"/>
          <w:szCs w:val="28"/>
          <w:lang w:val="ru-RU"/>
        </w:rPr>
        <w:t xml:space="preserve"> </w:t>
      </w:r>
      <w:r w:rsidRPr="00C437BF">
        <w:rPr>
          <w:rFonts w:ascii="Arial" w:hAnsi="Arial" w:cs="Arial"/>
          <w:b/>
          <w:sz w:val="32"/>
          <w:szCs w:val="28"/>
          <w:lang w:val="ru-RU"/>
        </w:rPr>
        <w:t>ПРЕДОСТАВЛЕНИЯ МУНИЦИПАЛЬНЫХ УСЛУГ</w:t>
      </w:r>
    </w:p>
    <w:p w:rsidR="00151F7C" w:rsidRPr="00EB0398" w:rsidRDefault="00151F7C" w:rsidP="00151F7C">
      <w:pPr>
        <w:pStyle w:val="Standard"/>
        <w:widowControl w:val="0"/>
        <w:suppressAutoHyphens w:val="0"/>
        <w:contextualSpacing/>
        <w:jc w:val="both"/>
        <w:rPr>
          <w:sz w:val="28"/>
          <w:szCs w:val="28"/>
          <w:lang w:val="ru-RU"/>
        </w:rPr>
      </w:pPr>
    </w:p>
    <w:p w:rsidR="005424B1" w:rsidRPr="00C437BF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EB0398">
        <w:rPr>
          <w:sz w:val="28"/>
          <w:szCs w:val="28"/>
          <w:lang w:val="ru-RU"/>
        </w:rPr>
        <w:t>В соответствии с частью 15 статьи 13 Федерального зак</w:t>
      </w:r>
      <w:r w:rsidR="00C437BF">
        <w:rPr>
          <w:sz w:val="28"/>
          <w:szCs w:val="28"/>
          <w:lang w:val="ru-RU"/>
        </w:rPr>
        <w:t xml:space="preserve">она от 27 </w:t>
      </w:r>
      <w:r w:rsidRPr="00EB0398">
        <w:rPr>
          <w:sz w:val="28"/>
          <w:szCs w:val="28"/>
          <w:lang w:val="ru-RU"/>
        </w:rPr>
        <w:t>июля</w:t>
      </w:r>
      <w:r w:rsidR="00C437B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2010</w:t>
      </w:r>
      <w:r w:rsidR="00C437BF">
        <w:rPr>
          <w:sz w:val="28"/>
          <w:szCs w:val="28"/>
          <w:lang w:val="ru-RU"/>
        </w:rPr>
        <w:t xml:space="preserve"> </w:t>
      </w:r>
      <w:r w:rsidRPr="00EB0398">
        <w:rPr>
          <w:sz w:val="28"/>
          <w:szCs w:val="28"/>
          <w:lang w:val="ru-RU"/>
        </w:rPr>
        <w:t xml:space="preserve">года №210-ФЗ </w:t>
      </w:r>
      <w:r>
        <w:rPr>
          <w:sz w:val="28"/>
          <w:szCs w:val="28"/>
          <w:lang w:val="ru-RU"/>
        </w:rPr>
        <w:t>«</w:t>
      </w:r>
      <w:r w:rsidRPr="00EB0398">
        <w:rPr>
          <w:sz w:val="28"/>
          <w:szCs w:val="28"/>
          <w:lang w:val="ru-RU"/>
        </w:rPr>
        <w:t>Об организации предоставления государственных и муниципальных услуг</w:t>
      </w:r>
      <w:r>
        <w:rPr>
          <w:sz w:val="28"/>
          <w:szCs w:val="28"/>
          <w:lang w:val="ru-RU"/>
        </w:rPr>
        <w:t xml:space="preserve">», </w:t>
      </w:r>
      <w:r w:rsidR="005424B1">
        <w:rPr>
          <w:sz w:val="28"/>
          <w:szCs w:val="28"/>
          <w:lang w:val="ru-RU"/>
        </w:rPr>
        <w:t xml:space="preserve">Уставом муниципального образования </w:t>
      </w:r>
      <w:r w:rsidR="005424B1" w:rsidRPr="00C437BF">
        <w:rPr>
          <w:sz w:val="28"/>
          <w:szCs w:val="28"/>
          <w:lang w:val="ru-RU"/>
        </w:rPr>
        <w:t>«</w:t>
      </w:r>
      <w:r w:rsidR="00C437BF" w:rsidRPr="00C437BF">
        <w:rPr>
          <w:sz w:val="28"/>
          <w:szCs w:val="28"/>
          <w:lang w:val="ru-RU"/>
        </w:rPr>
        <w:t>Ользоны</w:t>
      </w:r>
      <w:r w:rsidR="005424B1" w:rsidRPr="00C437BF">
        <w:rPr>
          <w:sz w:val="28"/>
          <w:szCs w:val="28"/>
          <w:lang w:val="ru-RU"/>
        </w:rPr>
        <w:t xml:space="preserve">», администрация муниципального образования </w:t>
      </w:r>
      <w:r w:rsidR="00C437BF" w:rsidRPr="00C437BF">
        <w:rPr>
          <w:sz w:val="28"/>
          <w:szCs w:val="28"/>
          <w:lang w:val="ru-RU"/>
        </w:rPr>
        <w:t>«Ользоны</w:t>
      </w:r>
      <w:r w:rsidR="005424B1" w:rsidRPr="00C437BF">
        <w:rPr>
          <w:sz w:val="28"/>
          <w:szCs w:val="28"/>
          <w:lang w:val="ru-RU"/>
        </w:rPr>
        <w:t>»</w:t>
      </w:r>
    </w:p>
    <w:p w:rsidR="005424B1" w:rsidRPr="00C437BF" w:rsidRDefault="005424B1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151F7C" w:rsidRPr="00C437BF" w:rsidRDefault="005424B1" w:rsidP="00C437BF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  <w:lang w:val="ru-RU"/>
        </w:rPr>
      </w:pPr>
      <w:r w:rsidRPr="00C437BF">
        <w:rPr>
          <w:rFonts w:ascii="Arial" w:hAnsi="Arial" w:cs="Arial"/>
          <w:b/>
          <w:bCs/>
          <w:kern w:val="2"/>
          <w:sz w:val="30"/>
          <w:szCs w:val="30"/>
          <w:lang w:val="ru-RU"/>
        </w:rPr>
        <w:t>ПОСТАНОВЛЯЕТ:</w:t>
      </w:r>
    </w:p>
    <w:p w:rsidR="005424B1" w:rsidRPr="00C437BF" w:rsidRDefault="005424B1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bCs/>
          <w:kern w:val="2"/>
          <w:lang w:val="ru-RU"/>
        </w:rPr>
      </w:pPr>
    </w:p>
    <w:p w:rsidR="005424B1" w:rsidRPr="00C437BF" w:rsidRDefault="00151F7C" w:rsidP="005424B1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C437BF">
        <w:rPr>
          <w:rFonts w:ascii="Arial" w:hAnsi="Arial" w:cs="Arial"/>
          <w:lang w:val="ru-RU"/>
        </w:rPr>
        <w:t>1. Утвердить Порядок разработки и утверждения административных регламентов предоставления муниципальных услуг (прилагается).</w:t>
      </w:r>
    </w:p>
    <w:p w:rsidR="00151F7C" w:rsidRPr="00C437BF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 w:rsidRPr="00C437BF">
        <w:rPr>
          <w:rFonts w:ascii="Arial" w:hAnsi="Arial" w:cs="Arial"/>
          <w:lang w:val="ru-RU"/>
        </w:rPr>
        <w:t>2. Настоящее постановление вступает в силу после дня его официального опубликования.</w:t>
      </w:r>
    </w:p>
    <w:p w:rsidR="00151F7C" w:rsidRPr="00C437BF" w:rsidRDefault="00151F7C" w:rsidP="00151F7C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151F7C" w:rsidRPr="00C437BF" w:rsidRDefault="00151F7C" w:rsidP="00151F7C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C437BF" w:rsidRPr="00835C9E" w:rsidRDefault="00C437BF" w:rsidP="00C437BF">
      <w:pPr>
        <w:ind w:right="-5"/>
        <w:rPr>
          <w:rFonts w:ascii="Arial" w:hAnsi="Arial" w:cs="Arial"/>
        </w:rPr>
      </w:pPr>
      <w:r w:rsidRPr="00835C9E">
        <w:rPr>
          <w:rFonts w:ascii="Arial" w:hAnsi="Arial" w:cs="Arial"/>
        </w:rPr>
        <w:t>Глава администрации МО «Ользоны</w:t>
      </w:r>
      <w:r>
        <w:rPr>
          <w:rFonts w:ascii="Arial" w:hAnsi="Arial" w:cs="Arial"/>
        </w:rPr>
        <w:t>»</w:t>
      </w:r>
    </w:p>
    <w:p w:rsidR="00C437BF" w:rsidRPr="002E3278" w:rsidRDefault="00C437BF" w:rsidP="00C437B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  <w:proofErr w:type="spellStart"/>
      <w:r w:rsidRPr="00835C9E">
        <w:rPr>
          <w:rFonts w:ascii="Arial" w:hAnsi="Arial" w:cs="Arial"/>
          <w:sz w:val="24"/>
          <w:szCs w:val="24"/>
        </w:rPr>
        <w:t>А.М.Имеев</w:t>
      </w:r>
      <w:proofErr w:type="spellEnd"/>
    </w:p>
    <w:p w:rsidR="00C437BF" w:rsidRPr="00C437BF" w:rsidRDefault="00C437BF" w:rsidP="00151F7C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151F7C" w:rsidRPr="00C437BF" w:rsidRDefault="00151F7C" w:rsidP="00C437BF">
      <w:pPr>
        <w:autoSpaceDE w:val="0"/>
        <w:autoSpaceDN w:val="0"/>
        <w:ind w:left="510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C437BF">
        <w:rPr>
          <w:rFonts w:ascii="Courier New" w:hAnsi="Courier New" w:cs="Courier New"/>
          <w:kern w:val="2"/>
          <w:sz w:val="22"/>
          <w:szCs w:val="22"/>
        </w:rPr>
        <w:t>УТВЕРЖДЕНЫ</w:t>
      </w:r>
    </w:p>
    <w:p w:rsidR="00C437BF" w:rsidRDefault="00151F7C" w:rsidP="00C437BF">
      <w:pPr>
        <w:autoSpaceDE w:val="0"/>
        <w:autoSpaceDN w:val="0"/>
        <w:ind w:left="5103"/>
        <w:jc w:val="right"/>
        <w:rPr>
          <w:rFonts w:ascii="Courier New" w:hAnsi="Courier New" w:cs="Courier New"/>
          <w:bCs/>
          <w:kern w:val="2"/>
          <w:sz w:val="22"/>
          <w:szCs w:val="22"/>
        </w:rPr>
      </w:pPr>
      <w:proofErr w:type="gramStart"/>
      <w:r w:rsidRPr="00C437BF">
        <w:rPr>
          <w:rFonts w:ascii="Courier New" w:hAnsi="Courier New" w:cs="Courier New"/>
          <w:kern w:val="2"/>
          <w:sz w:val="22"/>
          <w:szCs w:val="22"/>
        </w:rPr>
        <w:t>постановлением</w:t>
      </w:r>
      <w:proofErr w:type="gramEnd"/>
      <w:r w:rsidRPr="00C437BF">
        <w:rPr>
          <w:rFonts w:ascii="Courier New" w:hAnsi="Courier New" w:cs="Courier New"/>
          <w:kern w:val="2"/>
          <w:sz w:val="22"/>
          <w:szCs w:val="22"/>
        </w:rPr>
        <w:t xml:space="preserve"> </w:t>
      </w:r>
      <w:r w:rsidR="005424B1" w:rsidRPr="00C437BF">
        <w:rPr>
          <w:rFonts w:ascii="Courier New" w:hAnsi="Courier New" w:cs="Courier New"/>
          <w:bCs/>
          <w:kern w:val="2"/>
          <w:sz w:val="22"/>
          <w:szCs w:val="22"/>
        </w:rPr>
        <w:t>администрации</w:t>
      </w:r>
    </w:p>
    <w:p w:rsidR="00C437BF" w:rsidRDefault="005424B1" w:rsidP="00C437BF">
      <w:pPr>
        <w:autoSpaceDE w:val="0"/>
        <w:autoSpaceDN w:val="0"/>
        <w:ind w:left="5103"/>
        <w:jc w:val="right"/>
        <w:rPr>
          <w:rFonts w:ascii="Courier New" w:hAnsi="Courier New" w:cs="Courier New"/>
          <w:bCs/>
          <w:kern w:val="2"/>
          <w:sz w:val="22"/>
          <w:szCs w:val="22"/>
        </w:rPr>
      </w:pPr>
      <w:proofErr w:type="gramStart"/>
      <w:r w:rsidRPr="00C437BF">
        <w:rPr>
          <w:rFonts w:ascii="Courier New" w:hAnsi="Courier New" w:cs="Courier New"/>
          <w:bCs/>
          <w:kern w:val="2"/>
          <w:sz w:val="22"/>
          <w:szCs w:val="22"/>
        </w:rPr>
        <w:t>муниципального</w:t>
      </w:r>
      <w:proofErr w:type="gramEnd"/>
      <w:r w:rsidRPr="00C437BF">
        <w:rPr>
          <w:rFonts w:ascii="Courier New" w:hAnsi="Courier New" w:cs="Courier New"/>
          <w:bCs/>
          <w:kern w:val="2"/>
          <w:sz w:val="22"/>
          <w:szCs w:val="22"/>
        </w:rPr>
        <w:t xml:space="preserve"> образования </w:t>
      </w:r>
      <w:r w:rsidRPr="004A6ADD">
        <w:rPr>
          <w:rFonts w:ascii="Courier New" w:hAnsi="Courier New" w:cs="Courier New"/>
          <w:bCs/>
          <w:kern w:val="2"/>
          <w:sz w:val="22"/>
          <w:szCs w:val="22"/>
        </w:rPr>
        <w:t>«</w:t>
      </w:r>
      <w:r w:rsidR="00C437BF" w:rsidRPr="004A6ADD">
        <w:rPr>
          <w:rFonts w:ascii="Courier New" w:hAnsi="Courier New" w:cs="Courier New"/>
          <w:bCs/>
          <w:kern w:val="2"/>
          <w:sz w:val="22"/>
          <w:szCs w:val="22"/>
        </w:rPr>
        <w:t>Ользоны</w:t>
      </w:r>
      <w:r w:rsidRPr="004A6ADD">
        <w:rPr>
          <w:rFonts w:ascii="Courier New" w:hAnsi="Courier New" w:cs="Courier New"/>
          <w:bCs/>
          <w:kern w:val="2"/>
          <w:sz w:val="22"/>
          <w:szCs w:val="22"/>
        </w:rPr>
        <w:t>»</w:t>
      </w:r>
    </w:p>
    <w:p w:rsidR="00151F7C" w:rsidRPr="00C437BF" w:rsidRDefault="005424B1" w:rsidP="00C437BF">
      <w:pPr>
        <w:autoSpaceDE w:val="0"/>
        <w:autoSpaceDN w:val="0"/>
        <w:ind w:left="5103"/>
        <w:jc w:val="right"/>
        <w:rPr>
          <w:rFonts w:ascii="Courier New" w:hAnsi="Courier New" w:cs="Courier New"/>
          <w:kern w:val="2"/>
          <w:sz w:val="22"/>
          <w:szCs w:val="22"/>
        </w:rPr>
      </w:pPr>
      <w:proofErr w:type="gramStart"/>
      <w:r w:rsidRPr="00C437BF">
        <w:rPr>
          <w:rFonts w:ascii="Courier New" w:hAnsi="Courier New" w:cs="Courier New"/>
          <w:bCs/>
          <w:kern w:val="2"/>
          <w:sz w:val="22"/>
          <w:szCs w:val="22"/>
        </w:rPr>
        <w:t>от</w:t>
      </w:r>
      <w:proofErr w:type="gramEnd"/>
      <w:r w:rsidRPr="00C437BF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="00F138C4">
        <w:rPr>
          <w:rFonts w:ascii="Courier New" w:hAnsi="Courier New" w:cs="Courier New"/>
          <w:bCs/>
          <w:kern w:val="2"/>
          <w:sz w:val="22"/>
          <w:szCs w:val="22"/>
        </w:rPr>
        <w:t>18</w:t>
      </w:r>
      <w:r w:rsidR="004A6ADD">
        <w:rPr>
          <w:rFonts w:ascii="Courier New" w:hAnsi="Courier New" w:cs="Courier New"/>
          <w:bCs/>
          <w:kern w:val="2"/>
          <w:sz w:val="22"/>
          <w:szCs w:val="22"/>
        </w:rPr>
        <w:t xml:space="preserve">.10.2024г. </w:t>
      </w:r>
      <w:r w:rsidRPr="00C437BF">
        <w:rPr>
          <w:rFonts w:ascii="Courier New" w:hAnsi="Courier New" w:cs="Courier New"/>
          <w:bCs/>
          <w:kern w:val="2"/>
          <w:sz w:val="22"/>
          <w:szCs w:val="22"/>
        </w:rPr>
        <w:t>№</w:t>
      </w:r>
      <w:r w:rsidR="004A6ADD">
        <w:rPr>
          <w:rFonts w:ascii="Courier New" w:hAnsi="Courier New" w:cs="Courier New"/>
          <w:bCs/>
          <w:kern w:val="2"/>
          <w:sz w:val="22"/>
          <w:szCs w:val="22"/>
        </w:rPr>
        <w:t>90</w:t>
      </w:r>
    </w:p>
    <w:p w:rsidR="00151F7C" w:rsidRPr="004A6ADD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Pr="004A6ADD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4A6ADD">
        <w:rPr>
          <w:rFonts w:ascii="Arial" w:hAnsi="Arial" w:cs="Arial"/>
          <w:b/>
          <w:sz w:val="30"/>
          <w:szCs w:val="30"/>
        </w:rPr>
        <w:t>ПОРЯДОК</w:t>
      </w:r>
    </w:p>
    <w:p w:rsidR="00151F7C" w:rsidRPr="004A6ADD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sz w:val="30"/>
          <w:szCs w:val="30"/>
        </w:rPr>
      </w:pPr>
      <w:r w:rsidRPr="004A6ADD">
        <w:rPr>
          <w:rFonts w:ascii="Arial" w:hAnsi="Arial" w:cs="Arial"/>
          <w:b/>
          <w:sz w:val="30"/>
          <w:szCs w:val="30"/>
        </w:rPr>
        <w:t>РАЗРАБОТКИ И УТВЕРЖДЕНИЯ</w:t>
      </w:r>
      <w:r w:rsidR="004A6ADD">
        <w:rPr>
          <w:rFonts w:ascii="Arial" w:hAnsi="Arial" w:cs="Arial"/>
          <w:b/>
          <w:sz w:val="30"/>
          <w:szCs w:val="30"/>
        </w:rPr>
        <w:t xml:space="preserve"> </w:t>
      </w:r>
      <w:r w:rsidRPr="004A6ADD">
        <w:rPr>
          <w:rFonts w:ascii="Arial" w:hAnsi="Arial" w:cs="Arial"/>
          <w:b/>
          <w:sz w:val="30"/>
          <w:szCs w:val="30"/>
        </w:rPr>
        <w:t>АДМИНИСТРАТИВНЫХ РЕГЛАМЕНТОВ</w:t>
      </w:r>
      <w:r w:rsidR="004A6ADD">
        <w:rPr>
          <w:rFonts w:ascii="Arial" w:hAnsi="Arial" w:cs="Arial"/>
          <w:b/>
          <w:sz w:val="30"/>
          <w:szCs w:val="30"/>
        </w:rPr>
        <w:t xml:space="preserve"> </w:t>
      </w:r>
      <w:r w:rsidRPr="004A6ADD">
        <w:rPr>
          <w:rFonts w:ascii="Arial" w:hAnsi="Arial" w:cs="Arial"/>
          <w:b/>
          <w:sz w:val="30"/>
          <w:szCs w:val="30"/>
        </w:rPr>
        <w:t>ПРЕДОСТАВЛЕНИЯ МУНИЦИПАЛЬНЫХ УСЛУГ</w:t>
      </w:r>
    </w:p>
    <w:p w:rsidR="00151F7C" w:rsidRPr="004A6ADD" w:rsidRDefault="00151F7C" w:rsidP="00151F7C">
      <w:pPr>
        <w:contextualSpacing/>
        <w:rPr>
          <w:rFonts w:ascii="Arial" w:hAnsi="Arial" w:cs="Arial"/>
        </w:rPr>
      </w:pPr>
    </w:p>
    <w:p w:rsidR="00151F7C" w:rsidRPr="004A6ADD" w:rsidRDefault="00151F7C" w:rsidP="00151F7C">
      <w:pPr>
        <w:contextualSpacing/>
        <w:jc w:val="center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Глава 1. Общие положения</w:t>
      </w:r>
    </w:p>
    <w:p w:rsidR="00151F7C" w:rsidRPr="004A6ADD" w:rsidRDefault="00151F7C" w:rsidP="00151F7C">
      <w:pPr>
        <w:contextualSpacing/>
        <w:outlineLvl w:val="1"/>
        <w:rPr>
          <w:rFonts w:ascii="Arial" w:hAnsi="Arial" w:cs="Arial"/>
          <w:b/>
        </w:rPr>
      </w:pP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1. Настоящий Порядок определяет порядок разработки и утверждения административных регламентов предоставл</w:t>
      </w:r>
      <w:r w:rsidR="00C0296D">
        <w:rPr>
          <w:rFonts w:ascii="Arial" w:hAnsi="Arial" w:cs="Arial"/>
        </w:rPr>
        <w:t>ения муниципальных услуг (далее</w:t>
      </w:r>
      <w:r w:rsidRPr="004A6ADD">
        <w:rPr>
          <w:rFonts w:ascii="Arial" w:hAnsi="Arial" w:cs="Arial"/>
        </w:rPr>
        <w:t>–административный регламент), а также проектов нормативных правовых актов, утверждающих изменения в ранее изданные адми</w:t>
      </w:r>
      <w:r w:rsidR="00C0296D">
        <w:rPr>
          <w:rFonts w:ascii="Arial" w:hAnsi="Arial" w:cs="Arial"/>
        </w:rPr>
        <w:t>нистративные регламенты (далее</w:t>
      </w:r>
      <w:r w:rsidRPr="004A6ADD">
        <w:rPr>
          <w:rFonts w:ascii="Arial" w:hAnsi="Arial" w:cs="Arial"/>
        </w:rPr>
        <w:t xml:space="preserve">–проекты изменений в административные регламенты), а также проектов нормативных правовых актов, признающих административные регламенты </w:t>
      </w:r>
      <w:r w:rsidR="00C0296D">
        <w:rPr>
          <w:rFonts w:ascii="Arial" w:hAnsi="Arial" w:cs="Arial"/>
        </w:rPr>
        <w:lastRenderedPageBreak/>
        <w:t>утратившими силу (далее</w:t>
      </w:r>
      <w:r w:rsidRPr="004A6ADD">
        <w:rPr>
          <w:rFonts w:ascii="Arial" w:hAnsi="Arial" w:cs="Arial"/>
        </w:rPr>
        <w:t>–проекты актов об отмене административных регламентов).</w:t>
      </w:r>
    </w:p>
    <w:p w:rsidR="00151F7C" w:rsidRPr="004A6ADD" w:rsidRDefault="00151F7C" w:rsidP="00653D01">
      <w:pPr>
        <w:pStyle w:val="a9"/>
        <w:rPr>
          <w:rFonts w:ascii="Arial" w:hAnsi="Arial" w:cs="Arial"/>
          <w:sz w:val="24"/>
          <w:szCs w:val="24"/>
        </w:rPr>
      </w:pPr>
      <w:r w:rsidRPr="004A6ADD">
        <w:rPr>
          <w:rFonts w:ascii="Arial" w:hAnsi="Arial" w:cs="Arial"/>
          <w:sz w:val="24"/>
          <w:szCs w:val="24"/>
        </w:rPr>
        <w:t xml:space="preserve">2. Административным регламентом является нормативный правовой акт администрации муниципального образования </w:t>
      </w:r>
      <w:r w:rsidR="005424B1" w:rsidRPr="00C0296D">
        <w:rPr>
          <w:rFonts w:ascii="Arial" w:hAnsi="Arial" w:cs="Arial"/>
          <w:sz w:val="24"/>
          <w:szCs w:val="24"/>
        </w:rPr>
        <w:t>«</w:t>
      </w:r>
      <w:r w:rsidR="00C0296D" w:rsidRPr="00C0296D">
        <w:rPr>
          <w:rFonts w:ascii="Arial" w:hAnsi="Arial" w:cs="Arial"/>
          <w:sz w:val="24"/>
          <w:szCs w:val="24"/>
        </w:rPr>
        <w:t>Ользоны</w:t>
      </w:r>
      <w:r w:rsidR="005424B1" w:rsidRPr="00C0296D">
        <w:rPr>
          <w:rFonts w:ascii="Arial" w:hAnsi="Arial" w:cs="Arial"/>
          <w:sz w:val="24"/>
          <w:szCs w:val="24"/>
        </w:rPr>
        <w:t>»</w:t>
      </w:r>
      <w:r w:rsidR="00C0296D">
        <w:rPr>
          <w:rFonts w:ascii="Arial" w:hAnsi="Arial" w:cs="Arial"/>
          <w:sz w:val="24"/>
          <w:szCs w:val="24"/>
        </w:rPr>
        <w:t xml:space="preserve"> (далее</w:t>
      </w:r>
      <w:r w:rsidRPr="004A6ADD">
        <w:rPr>
          <w:rFonts w:ascii="Arial" w:hAnsi="Arial" w:cs="Arial"/>
          <w:sz w:val="24"/>
          <w:szCs w:val="24"/>
        </w:rPr>
        <w:t>–местная администрация), устанавливающий сроки и последовательность административных процедур (действий) в процессе предоставления муниципальной услуги в соответствии с требова</w:t>
      </w:r>
      <w:r w:rsidR="00C0296D">
        <w:rPr>
          <w:rFonts w:ascii="Arial" w:hAnsi="Arial" w:cs="Arial"/>
          <w:sz w:val="24"/>
          <w:szCs w:val="24"/>
        </w:rPr>
        <w:t xml:space="preserve">ниями Федерального закона от 27 </w:t>
      </w:r>
      <w:r w:rsidRPr="004A6ADD">
        <w:rPr>
          <w:rFonts w:ascii="Arial" w:hAnsi="Arial" w:cs="Arial"/>
          <w:sz w:val="24"/>
          <w:szCs w:val="24"/>
        </w:rPr>
        <w:t>июля</w:t>
      </w:r>
      <w:r w:rsidR="00C0296D">
        <w:rPr>
          <w:rFonts w:ascii="Arial" w:hAnsi="Arial" w:cs="Arial"/>
          <w:sz w:val="24"/>
          <w:szCs w:val="24"/>
        </w:rPr>
        <w:t xml:space="preserve"> </w:t>
      </w:r>
      <w:r w:rsidRPr="004A6ADD">
        <w:rPr>
          <w:rFonts w:ascii="Arial" w:hAnsi="Arial" w:cs="Arial"/>
          <w:sz w:val="24"/>
          <w:szCs w:val="24"/>
        </w:rPr>
        <w:t>2010</w:t>
      </w:r>
      <w:r w:rsidR="00C0296D">
        <w:rPr>
          <w:rFonts w:ascii="Arial" w:hAnsi="Arial" w:cs="Arial"/>
          <w:sz w:val="24"/>
          <w:szCs w:val="24"/>
        </w:rPr>
        <w:t xml:space="preserve"> года №</w:t>
      </w:r>
      <w:r w:rsidRPr="004A6ADD">
        <w:rPr>
          <w:rFonts w:ascii="Arial" w:hAnsi="Arial" w:cs="Arial"/>
          <w:sz w:val="24"/>
          <w:szCs w:val="24"/>
        </w:rPr>
        <w:t>210-ФЗ «Об организации предоставления государственных и муниципальных услуг» (далее–Федеральный закон №210-ФЗ).</w:t>
      </w:r>
    </w:p>
    <w:p w:rsidR="00151F7C" w:rsidRPr="004A6ADD" w:rsidRDefault="00151F7C" w:rsidP="00653D01">
      <w:pPr>
        <w:pStyle w:val="a9"/>
        <w:rPr>
          <w:rFonts w:ascii="Arial" w:hAnsi="Arial" w:cs="Arial"/>
          <w:sz w:val="24"/>
          <w:szCs w:val="24"/>
        </w:rPr>
      </w:pPr>
      <w:r w:rsidRPr="004A6ADD">
        <w:rPr>
          <w:rFonts w:ascii="Arial" w:hAnsi="Arial" w:cs="Arial"/>
          <w:sz w:val="24"/>
          <w:szCs w:val="24"/>
        </w:rPr>
        <w:t xml:space="preserve">Административный регламент также устанавливает порядок взаимодействия между должностными лицами </w:t>
      </w:r>
      <w:r w:rsidR="00A04752" w:rsidRPr="004A6ADD">
        <w:rPr>
          <w:rFonts w:ascii="Arial" w:hAnsi="Arial" w:cs="Arial"/>
          <w:sz w:val="24"/>
          <w:szCs w:val="24"/>
        </w:rPr>
        <w:t>местной администрации</w:t>
      </w:r>
      <w:r w:rsidRPr="004A6ADD">
        <w:rPr>
          <w:rFonts w:ascii="Arial" w:hAnsi="Arial" w:cs="Arial"/>
          <w:sz w:val="24"/>
          <w:szCs w:val="24"/>
        </w:rPr>
        <w:t xml:space="preserve">, между должностными лицами </w:t>
      </w:r>
      <w:r w:rsidR="00A04752" w:rsidRPr="004A6ADD">
        <w:rPr>
          <w:rFonts w:ascii="Arial" w:hAnsi="Arial" w:cs="Arial"/>
          <w:sz w:val="24"/>
          <w:szCs w:val="24"/>
        </w:rPr>
        <w:t>местной администрации</w:t>
      </w:r>
      <w:r w:rsidRPr="004A6ADD">
        <w:rPr>
          <w:rFonts w:ascii="Arial" w:hAnsi="Arial" w:cs="Arial"/>
          <w:sz w:val="24"/>
          <w:szCs w:val="24"/>
        </w:rPr>
        <w:t xml:space="preserve"> и физическими или юридическими лицами, индивидуальными предпринимателями, их уполном</w:t>
      </w:r>
      <w:r w:rsidR="00C0296D">
        <w:rPr>
          <w:rFonts w:ascii="Arial" w:hAnsi="Arial" w:cs="Arial"/>
          <w:sz w:val="24"/>
          <w:szCs w:val="24"/>
        </w:rPr>
        <w:t>оченными представителями (далее</w:t>
      </w:r>
      <w:r w:rsidRPr="004A6ADD">
        <w:rPr>
          <w:rFonts w:ascii="Arial" w:hAnsi="Arial" w:cs="Arial"/>
          <w:sz w:val="24"/>
          <w:szCs w:val="24"/>
        </w:rPr>
        <w:t>–заявители),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услуги.)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3. В целях настоящего Порядка основные понятия используются в следующем значении:</w:t>
      </w:r>
    </w:p>
    <w:p w:rsidR="00151F7C" w:rsidRPr="004A6ADD" w:rsidRDefault="00C0296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1) административная процедура</w:t>
      </w:r>
      <w:r w:rsidR="00151F7C" w:rsidRPr="004A6ADD">
        <w:rPr>
          <w:rFonts w:ascii="Arial" w:hAnsi="Arial" w:cs="Arial"/>
        </w:rPr>
        <w:t xml:space="preserve">–логически обособленная последовательность действий </w:t>
      </w:r>
      <w:r w:rsidR="00DA6C76" w:rsidRPr="004A6ADD">
        <w:rPr>
          <w:rFonts w:ascii="Arial" w:hAnsi="Arial" w:cs="Arial"/>
        </w:rPr>
        <w:t xml:space="preserve">должностных лиц </w:t>
      </w:r>
      <w:r w:rsidR="00A04752" w:rsidRPr="004A6ADD">
        <w:rPr>
          <w:rFonts w:ascii="Arial" w:hAnsi="Arial" w:cs="Arial"/>
        </w:rPr>
        <w:t>местной администрации</w:t>
      </w:r>
      <w:r w:rsidRPr="00C0296D">
        <w:rPr>
          <w:rFonts w:ascii="Arial" w:hAnsi="Arial" w:cs="Arial"/>
        </w:rPr>
        <w:t xml:space="preserve"> </w:t>
      </w:r>
      <w:r w:rsidR="00151F7C" w:rsidRPr="004A6ADD">
        <w:rPr>
          <w:rFonts w:ascii="Arial" w:hAnsi="Arial" w:cs="Arial"/>
        </w:rPr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2) избыто</w:t>
      </w:r>
      <w:r w:rsidR="00C0296D">
        <w:rPr>
          <w:rFonts w:ascii="Arial" w:hAnsi="Arial" w:cs="Arial"/>
        </w:rPr>
        <w:t>чная административная процедура</w:t>
      </w:r>
      <w:r w:rsidRPr="004A6ADD">
        <w:rPr>
          <w:rFonts w:ascii="Arial" w:hAnsi="Arial" w:cs="Arial"/>
        </w:rPr>
        <w:t>–последовательность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3) избыт</w:t>
      </w:r>
      <w:r w:rsidR="00C0296D">
        <w:rPr>
          <w:rFonts w:ascii="Arial" w:hAnsi="Arial" w:cs="Arial"/>
        </w:rPr>
        <w:t>очное административное действие</w:t>
      </w:r>
      <w:r w:rsidRPr="004A6ADD">
        <w:rPr>
          <w:rFonts w:ascii="Arial" w:hAnsi="Arial" w:cs="Arial"/>
        </w:rPr>
        <w:t>–административное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151F7C" w:rsidRPr="004A6ADD" w:rsidRDefault="00C0296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>
        <w:rPr>
          <w:rFonts w:ascii="Arial" w:hAnsi="Arial" w:cs="Arial"/>
        </w:rPr>
        <w:t>4) официальный сайт</w:t>
      </w:r>
      <w:r w:rsidR="00151F7C" w:rsidRPr="004A6ADD">
        <w:rPr>
          <w:rFonts w:ascii="Arial" w:hAnsi="Arial" w:cs="Arial"/>
        </w:rPr>
        <w:t xml:space="preserve">–сайт </w:t>
      </w:r>
      <w:r w:rsidR="00A04752" w:rsidRPr="004A6ADD">
        <w:rPr>
          <w:rFonts w:ascii="Arial" w:hAnsi="Arial" w:cs="Arial"/>
        </w:rPr>
        <w:t xml:space="preserve">местной администрации </w:t>
      </w:r>
      <w:r w:rsidR="00151F7C" w:rsidRPr="004A6ADD">
        <w:rPr>
          <w:rFonts w:ascii="Arial" w:hAnsi="Arial" w:cs="Arial"/>
        </w:rPr>
        <w:t>в информационно-телекоммуникационной сети «Интернет</w:t>
      </w:r>
      <w:r>
        <w:rPr>
          <w:rFonts w:ascii="Arial" w:hAnsi="Arial" w:cs="Arial"/>
        </w:rPr>
        <w:t>»</w:t>
      </w:r>
      <w:r w:rsidR="00151F7C" w:rsidRPr="00C0296D">
        <w:rPr>
          <w:rFonts w:ascii="Arial" w:hAnsi="Arial" w:cs="Arial"/>
        </w:rPr>
        <w:t xml:space="preserve"> </w:t>
      </w:r>
      <w:r w:rsidRPr="00C0296D">
        <w:rPr>
          <w:rFonts w:ascii="Arial" w:hAnsi="Arial" w:cs="Arial"/>
          <w:lang w:val="en-US"/>
        </w:rPr>
        <w:t>http</w:t>
      </w:r>
      <w:r w:rsidRPr="00C0296D">
        <w:rPr>
          <w:rFonts w:ascii="Arial" w:hAnsi="Arial" w:cs="Arial"/>
        </w:rPr>
        <w:t>://</w:t>
      </w:r>
      <w:proofErr w:type="spellStart"/>
      <w:r w:rsidRPr="00C0296D">
        <w:rPr>
          <w:rFonts w:ascii="Arial" w:hAnsi="Arial" w:cs="Arial"/>
        </w:rPr>
        <w:t>ользоны.рф</w:t>
      </w:r>
      <w:proofErr w:type="spellEnd"/>
      <w:r w:rsidR="00151F7C" w:rsidRPr="004A6ADD">
        <w:rPr>
          <w:rFonts w:ascii="Arial" w:hAnsi="Arial" w:cs="Arial"/>
        </w:rPr>
        <w:t>.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4. 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5. 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муниципальными правовыми актами муниципального образования </w:t>
      </w:r>
      <w:r w:rsidR="00653D01" w:rsidRPr="00C0296D">
        <w:rPr>
          <w:rFonts w:ascii="Arial" w:hAnsi="Arial" w:cs="Arial"/>
        </w:rPr>
        <w:t>«</w:t>
      </w:r>
      <w:r w:rsidR="00C0296D" w:rsidRPr="00C0296D">
        <w:rPr>
          <w:rFonts w:ascii="Arial" w:hAnsi="Arial" w:cs="Arial"/>
        </w:rPr>
        <w:t>Ользоны</w:t>
      </w:r>
      <w:r w:rsidR="00653D01" w:rsidRPr="00C0296D">
        <w:rPr>
          <w:rFonts w:ascii="Arial" w:hAnsi="Arial" w:cs="Arial"/>
        </w:rPr>
        <w:t>»</w:t>
      </w:r>
      <w:r w:rsidRPr="00C0296D">
        <w:rPr>
          <w:rFonts w:ascii="Arial" w:hAnsi="Arial" w:cs="Arial"/>
        </w:rPr>
        <w:t>,</w:t>
      </w:r>
      <w:r w:rsidRPr="004A6ADD">
        <w:rPr>
          <w:rFonts w:ascii="Arial" w:hAnsi="Arial" w:cs="Arial"/>
        </w:rPr>
        <w:t xml:space="preserve">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1) упорядочение административных процедур (действий);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2) устранение избыточных административных процедур (действий);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</w:t>
      </w:r>
      <w:r w:rsidR="00A04752" w:rsidRPr="004A6ADD">
        <w:rPr>
          <w:rFonts w:ascii="Arial" w:hAnsi="Arial" w:cs="Arial"/>
        </w:rPr>
        <w:t>местной администрации</w:t>
      </w:r>
      <w:r w:rsidR="00B53F5D" w:rsidRPr="004A6ADD">
        <w:rPr>
          <w:rFonts w:ascii="Arial" w:hAnsi="Arial" w:cs="Arial"/>
        </w:rPr>
        <w:t>,</w:t>
      </w:r>
      <w:r w:rsidRPr="004A6ADD">
        <w:rPr>
          <w:rFonts w:ascii="Arial" w:hAnsi="Arial" w:cs="Arial"/>
        </w:rPr>
        <w:t xml:space="preserve"> в том числе за счет выполнения отдельных административных процедур (действий) на базе многофункциональных </w:t>
      </w:r>
      <w:r w:rsidRPr="004A6ADD">
        <w:rPr>
          <w:rFonts w:ascii="Arial" w:hAnsi="Arial" w:cs="Arial"/>
        </w:rPr>
        <w:lastRenderedPageBreak/>
        <w:t>центров предоставления государственн</w:t>
      </w:r>
      <w:r w:rsidR="00C0296D">
        <w:rPr>
          <w:rFonts w:ascii="Arial" w:hAnsi="Arial" w:cs="Arial"/>
        </w:rPr>
        <w:t>ых и муниципальных услуг (далее</w:t>
      </w:r>
      <w:r w:rsidRPr="004A6ADD">
        <w:rPr>
          <w:rFonts w:ascii="Arial" w:hAnsi="Arial" w:cs="Arial"/>
        </w:rPr>
        <w:t>–МФЦ) 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4A6ADD">
        <w:rPr>
          <w:rFonts w:ascii="Arial" w:hAnsi="Arial" w:cs="Arial"/>
        </w:rPr>
        <w:t>В</w:t>
      </w:r>
      <w:r w:rsidRPr="004A6ADD">
        <w:rPr>
          <w:rFonts w:ascii="Arial" w:hAnsi="Arial" w:cs="Arial"/>
        </w:rPr>
        <w:t xml:space="preserve"> административном регламенте </w:t>
      </w:r>
      <w:r w:rsidR="00B53F5D" w:rsidRPr="004A6ADD">
        <w:rPr>
          <w:rFonts w:ascii="Arial" w:hAnsi="Arial" w:cs="Arial"/>
        </w:rPr>
        <w:t xml:space="preserve">могут быть установлены </w:t>
      </w:r>
      <w:r w:rsidRPr="004A6ADD">
        <w:rPr>
          <w:rFonts w:ascii="Arial" w:hAnsi="Arial" w:cs="Arial"/>
        </w:rPr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5) ответственность должностных лиц </w:t>
      </w:r>
      <w:r w:rsidR="00A04752" w:rsidRPr="004A6ADD">
        <w:rPr>
          <w:rFonts w:ascii="Arial" w:hAnsi="Arial" w:cs="Arial"/>
        </w:rPr>
        <w:t>местной администрации</w:t>
      </w:r>
      <w:r w:rsidRPr="004A6ADD">
        <w:rPr>
          <w:rFonts w:ascii="Arial" w:hAnsi="Arial" w:cs="Arial"/>
        </w:rPr>
        <w:t xml:space="preserve"> за несоблюдение ими требований административных регламентов при выполнении административных процедур (действий);</w:t>
      </w:r>
    </w:p>
    <w:p w:rsidR="00C0296D" w:rsidRDefault="00151F7C" w:rsidP="00C0296D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6) предоставление муниципальной услуги в электронной форме.</w:t>
      </w:r>
    </w:p>
    <w:p w:rsidR="00C0296D" w:rsidRDefault="00C0296D" w:rsidP="00C0296D">
      <w:pPr>
        <w:ind w:firstLine="709"/>
        <w:contextualSpacing/>
        <w:jc w:val="both"/>
        <w:outlineLvl w:val="1"/>
        <w:rPr>
          <w:rFonts w:ascii="Arial" w:hAnsi="Arial" w:cs="Arial"/>
        </w:rPr>
      </w:pPr>
    </w:p>
    <w:p w:rsidR="00151F7C" w:rsidRDefault="00151F7C" w:rsidP="00C0296D">
      <w:pPr>
        <w:ind w:firstLine="709"/>
        <w:contextualSpacing/>
        <w:jc w:val="center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Глава 2. Требования к административным регламентам</w:t>
      </w:r>
      <w:r w:rsidR="00C0296D">
        <w:rPr>
          <w:rFonts w:ascii="Arial" w:hAnsi="Arial" w:cs="Arial"/>
        </w:rPr>
        <w:t xml:space="preserve"> </w:t>
      </w:r>
      <w:r w:rsidRPr="004A6ADD">
        <w:rPr>
          <w:rFonts w:ascii="Arial" w:hAnsi="Arial" w:cs="Arial"/>
        </w:rPr>
        <w:t>предоставления муниципальных услуг</w:t>
      </w:r>
    </w:p>
    <w:p w:rsidR="00C0296D" w:rsidRPr="004A6ADD" w:rsidRDefault="00C0296D" w:rsidP="00C0296D">
      <w:pPr>
        <w:ind w:firstLine="709"/>
        <w:contextualSpacing/>
        <w:jc w:val="center"/>
        <w:outlineLvl w:val="1"/>
        <w:rPr>
          <w:rFonts w:ascii="Arial" w:hAnsi="Arial" w:cs="Arial"/>
        </w:rPr>
      </w:pP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8. В административный регламент включаются следующие разделы: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1) общие положения;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2) стандарт предоставления муниципальной услуги;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4) формы контроля за исполнением административного регламента;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5) досудебный (внесудебный) порядок обжалования решений и действий (бездействия) местной администрации, а также их должностных лиц, </w:t>
      </w:r>
      <w:r w:rsidR="00C76D4B" w:rsidRPr="004A6ADD">
        <w:rPr>
          <w:rFonts w:ascii="Arial" w:hAnsi="Arial" w:cs="Arial"/>
        </w:rPr>
        <w:t xml:space="preserve">муниципальных служащих, </w:t>
      </w:r>
      <w:r w:rsidRPr="004A6ADD">
        <w:rPr>
          <w:rFonts w:ascii="Arial" w:hAnsi="Arial" w:cs="Arial"/>
        </w:rPr>
        <w:t>работников.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9. Раздел, касающийся общих положений, состоит из следующих глав: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1) предмет регулирования административного регламента;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2) круг заявителей;</w:t>
      </w:r>
    </w:p>
    <w:p w:rsidR="00151F7C" w:rsidRPr="004A6ADD" w:rsidRDefault="00151F7C" w:rsidP="00C76D4B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3) требования</w:t>
      </w:r>
      <w:r w:rsidR="00C76D4B" w:rsidRPr="004A6ADD">
        <w:rPr>
          <w:rFonts w:ascii="Arial" w:hAnsi="Arial" w:cs="Arial"/>
        </w:rPr>
        <w:t xml:space="preserve"> предоставления заявителю муниципальной услуги</w:t>
      </w:r>
      <w:r w:rsidRPr="004A6ADD">
        <w:rPr>
          <w:rFonts w:ascii="Arial" w:hAnsi="Arial" w:cs="Arial"/>
        </w:rPr>
        <w:t>.</w:t>
      </w:r>
    </w:p>
    <w:p w:rsidR="00A916B0" w:rsidRPr="004A6ADD" w:rsidRDefault="00A916B0" w:rsidP="00C76D4B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10. исключен. 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</w:t>
      </w:r>
      <w:r w:rsidR="00436527" w:rsidRPr="004A6ADD">
        <w:rPr>
          <w:rFonts w:ascii="Arial" w:hAnsi="Arial" w:cs="Arial"/>
        </w:rPr>
        <w:t>1</w:t>
      </w:r>
      <w:r w:rsidRPr="004A6ADD">
        <w:rPr>
          <w:rFonts w:ascii="Arial" w:hAnsi="Arial" w:cs="Arial"/>
        </w:rPr>
        <w:t>. Стандарт предоставления муниципальной услуги должен содержать следующие подразделы: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1) наименование муниципальной услуги;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2) наименование </w:t>
      </w:r>
      <w:r w:rsidR="00436527" w:rsidRPr="004A6ADD">
        <w:rPr>
          <w:rFonts w:ascii="Arial" w:hAnsi="Arial" w:cs="Arial"/>
        </w:rPr>
        <w:t>органа, предоставляющего муниципальную услугу</w:t>
      </w:r>
      <w:r w:rsidRPr="004A6ADD">
        <w:rPr>
          <w:rFonts w:ascii="Arial" w:hAnsi="Arial" w:cs="Arial"/>
        </w:rPr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3) результат предоставления муниципальной услуги;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4) срок пред</w:t>
      </w:r>
      <w:r w:rsidR="00C76D4B" w:rsidRPr="004A6ADD">
        <w:rPr>
          <w:rFonts w:ascii="Arial" w:hAnsi="Arial" w:cs="Arial"/>
        </w:rPr>
        <w:t>оставления муниципальной услуги</w:t>
      </w:r>
      <w:r w:rsidRPr="004A6ADD">
        <w:rPr>
          <w:rFonts w:ascii="Arial" w:hAnsi="Arial" w:cs="Arial"/>
        </w:rPr>
        <w:t>;</w:t>
      </w:r>
    </w:p>
    <w:p w:rsidR="00151F7C" w:rsidRPr="004A6ADD" w:rsidRDefault="00151F7C" w:rsidP="00151F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5) </w:t>
      </w:r>
      <w:r w:rsidR="00C76D4B" w:rsidRPr="004A6ADD">
        <w:rPr>
          <w:rFonts w:ascii="Arial" w:hAnsi="Arial" w:cs="Arial"/>
        </w:rPr>
        <w:t>правовые основания для</w:t>
      </w:r>
      <w:r w:rsidRPr="004A6ADD">
        <w:rPr>
          <w:rFonts w:ascii="Arial" w:hAnsi="Arial" w:cs="Arial"/>
        </w:rPr>
        <w:t xml:space="preserve"> предоставлени</w:t>
      </w:r>
      <w:r w:rsidR="00C76D4B" w:rsidRPr="004A6ADD">
        <w:rPr>
          <w:rFonts w:ascii="Arial" w:hAnsi="Arial" w:cs="Arial"/>
        </w:rPr>
        <w:t>я</w:t>
      </w:r>
      <w:r w:rsidR="00070F6A" w:rsidRPr="004A6ADD">
        <w:rPr>
          <w:rFonts w:ascii="Arial" w:hAnsi="Arial" w:cs="Arial"/>
        </w:rPr>
        <w:t xml:space="preserve"> муниципальной услуги;</w:t>
      </w:r>
    </w:p>
    <w:p w:rsidR="004969C1" w:rsidRPr="004A6ADD" w:rsidRDefault="00151F7C" w:rsidP="0043652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4A6ADD">
        <w:rPr>
          <w:rFonts w:ascii="Arial" w:hAnsi="Arial" w:cs="Arial"/>
        </w:rPr>
        <w:t>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lastRenderedPageBreak/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12) </w:t>
      </w:r>
      <w:r w:rsidR="00D54A46" w:rsidRPr="004A6ADD">
        <w:rPr>
          <w:rFonts w:ascii="Arial" w:hAnsi="Arial" w:cs="Arial"/>
        </w:rPr>
        <w:t>размер платы, взимаемой с заявителя при предоставлении муниципальной услуги, и способы ее взимания</w:t>
      </w:r>
      <w:r w:rsidRPr="004A6ADD">
        <w:rPr>
          <w:rFonts w:ascii="Arial" w:hAnsi="Arial" w:cs="Arial"/>
        </w:rPr>
        <w:t>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14) максимальный срок ожидания в очереди при подаче </w:t>
      </w:r>
      <w:r w:rsidR="00C35360" w:rsidRPr="004A6ADD">
        <w:rPr>
          <w:rFonts w:ascii="Arial" w:hAnsi="Arial" w:cs="Arial"/>
        </w:rPr>
        <w:t>заявления</w:t>
      </w:r>
      <w:r w:rsidRPr="004A6ADD">
        <w:rPr>
          <w:rFonts w:ascii="Arial" w:hAnsi="Arial" w:cs="Arial"/>
        </w:rPr>
        <w:t xml:space="preserve"> о предоставлении муниципальной услуги и при получении результата предоставления </w:t>
      </w:r>
      <w:r w:rsidR="00D54A46" w:rsidRPr="004A6ADD">
        <w:rPr>
          <w:rFonts w:ascii="Arial" w:hAnsi="Arial" w:cs="Arial"/>
        </w:rPr>
        <w:t>муниципальной</w:t>
      </w:r>
      <w:r w:rsidRPr="004A6ADD">
        <w:rPr>
          <w:rFonts w:ascii="Arial" w:hAnsi="Arial" w:cs="Arial"/>
        </w:rPr>
        <w:t xml:space="preserve"> услуг</w:t>
      </w:r>
      <w:r w:rsidR="00D54A46" w:rsidRPr="004A6ADD">
        <w:rPr>
          <w:rFonts w:ascii="Arial" w:hAnsi="Arial" w:cs="Arial"/>
        </w:rPr>
        <w:t>и</w:t>
      </w:r>
      <w:r w:rsidRPr="004A6ADD">
        <w:rPr>
          <w:rFonts w:ascii="Arial" w:hAnsi="Arial" w:cs="Arial"/>
        </w:rPr>
        <w:t>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15) срок регистрации </w:t>
      </w:r>
      <w:r w:rsidR="00C35360" w:rsidRPr="004A6ADD">
        <w:rPr>
          <w:rFonts w:ascii="Arial" w:hAnsi="Arial" w:cs="Arial"/>
        </w:rPr>
        <w:t>заявления</w:t>
      </w:r>
      <w:r w:rsidRPr="004A6ADD">
        <w:rPr>
          <w:rFonts w:ascii="Arial" w:hAnsi="Arial" w:cs="Arial"/>
        </w:rPr>
        <w:t xml:space="preserve"> о предоставлении муниципальной услуги;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16) требования к помещениям, в которых предо</w:t>
      </w:r>
      <w:r w:rsidR="008A5BEE" w:rsidRPr="004A6ADD">
        <w:rPr>
          <w:rFonts w:ascii="Arial" w:hAnsi="Arial" w:cs="Arial"/>
        </w:rPr>
        <w:t>ставляется муниципальная услуга</w:t>
      </w:r>
      <w:r w:rsidRPr="004A6ADD">
        <w:rPr>
          <w:rFonts w:ascii="Arial" w:hAnsi="Arial" w:cs="Arial"/>
        </w:rPr>
        <w:t>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17) показатели доступности и качества муниципальной услуги;</w:t>
      </w:r>
    </w:p>
    <w:p w:rsidR="00151F7C" w:rsidRPr="004A6ADD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18) иные требования</w:t>
      </w:r>
      <w:r w:rsidR="00D54A46" w:rsidRPr="004A6ADD">
        <w:rPr>
          <w:rFonts w:ascii="Arial" w:hAnsi="Arial" w:cs="Arial"/>
        </w:rPr>
        <w:t xml:space="preserve"> к предоставлению муниципальной услуги</w:t>
      </w:r>
      <w:r w:rsidRPr="004A6ADD">
        <w:rPr>
          <w:rFonts w:ascii="Arial" w:hAnsi="Arial" w:cs="Arial"/>
        </w:rPr>
        <w:t>, в том числе учитывающие особенности предоставления муниципальной услуги особенности предоставления муниципальной услуги в электронной фор</w:t>
      </w:r>
      <w:r w:rsidR="00D54A46" w:rsidRPr="004A6ADD">
        <w:rPr>
          <w:rFonts w:ascii="Arial" w:hAnsi="Arial" w:cs="Arial"/>
        </w:rPr>
        <w:t>ме</w:t>
      </w:r>
      <w:r w:rsidRPr="004A6ADD">
        <w:rPr>
          <w:rFonts w:ascii="Arial" w:hAnsi="Arial" w:cs="Arial"/>
        </w:rPr>
        <w:t>.</w:t>
      </w:r>
    </w:p>
    <w:p w:rsidR="00436527" w:rsidRPr="004A6ADD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12. Подраздел «Наименование органа, предоставляющего муниципальную услугу» должен включать следующие положения:</w:t>
      </w:r>
    </w:p>
    <w:p w:rsidR="00436527" w:rsidRPr="004A6ADD" w:rsidRDefault="00436527" w:rsidP="00A916B0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полное</w:t>
      </w:r>
      <w:proofErr w:type="gramEnd"/>
      <w:r w:rsidRPr="004A6ADD">
        <w:rPr>
          <w:rFonts w:ascii="Arial" w:hAnsi="Arial" w:cs="Arial"/>
        </w:rPr>
        <w:t xml:space="preserve"> наименование органа, предоставляющего муниципальную услугу;</w:t>
      </w:r>
    </w:p>
    <w:p w:rsidR="00436527" w:rsidRPr="004A6ADD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13. Подраздел «Результат предоставления муниципальной услуги» должен включать следующие положения:</w:t>
      </w:r>
    </w:p>
    <w:p w:rsidR="00436527" w:rsidRPr="004A6ADD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наименование</w:t>
      </w:r>
      <w:proofErr w:type="gramEnd"/>
      <w:r w:rsidRPr="004A6ADD">
        <w:rPr>
          <w:rFonts w:ascii="Arial" w:hAnsi="Arial" w:cs="Arial"/>
        </w:rPr>
        <w:t xml:space="preserve"> результата (результатов) предоставления муниципальной услуги;</w:t>
      </w:r>
    </w:p>
    <w:p w:rsidR="00436527" w:rsidRPr="004A6ADD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наименование</w:t>
      </w:r>
      <w:proofErr w:type="gramEnd"/>
      <w:r w:rsidRPr="004A6ADD">
        <w:rPr>
          <w:rFonts w:ascii="Arial" w:hAnsi="Arial" w:cs="Arial"/>
        </w:rPr>
        <w:t xml:space="preserve">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4A6ADD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наименование</w:t>
      </w:r>
      <w:proofErr w:type="gramEnd"/>
      <w:r w:rsidRPr="004A6ADD">
        <w:rPr>
          <w:rFonts w:ascii="Arial" w:hAnsi="Arial" w:cs="Arial"/>
        </w:rPr>
        <w:t xml:space="preserve">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4A6ADD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способ</w:t>
      </w:r>
      <w:proofErr w:type="gramEnd"/>
      <w:r w:rsidRPr="004A6ADD">
        <w:rPr>
          <w:rFonts w:ascii="Arial" w:hAnsi="Arial" w:cs="Arial"/>
        </w:rPr>
        <w:t xml:space="preserve"> получения результата предоставления муниципальной услуги.</w:t>
      </w:r>
    </w:p>
    <w:p w:rsidR="00855A8D" w:rsidRPr="004A6ADD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4A6ADD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15. </w:t>
      </w:r>
      <w:r w:rsidR="004118EE" w:rsidRPr="004A6ADD">
        <w:rPr>
          <w:rFonts w:ascii="Arial" w:hAnsi="Arial" w:cs="Arial"/>
        </w:rPr>
        <w:t xml:space="preserve"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</w:t>
      </w:r>
      <w:r w:rsidR="006B4EE7" w:rsidRPr="004A6ADD">
        <w:rPr>
          <w:rFonts w:ascii="Arial" w:hAnsi="Arial" w:cs="Arial"/>
        </w:rPr>
        <w:t>заявления о предоставлении муниципальной услуги</w:t>
      </w:r>
      <w:r w:rsidR="004118EE" w:rsidRPr="004A6ADD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услуги:</w:t>
      </w:r>
    </w:p>
    <w:p w:rsidR="00436527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</w:t>
      </w:r>
      <w:r w:rsidR="004118EE" w:rsidRPr="004A6ADD">
        <w:rPr>
          <w:rFonts w:ascii="Arial" w:hAnsi="Arial" w:cs="Arial"/>
        </w:rPr>
        <w:t xml:space="preserve">) в </w:t>
      </w:r>
      <w:r w:rsidRPr="004A6ADD">
        <w:rPr>
          <w:rFonts w:ascii="Arial" w:hAnsi="Arial" w:cs="Arial"/>
        </w:rPr>
        <w:t>местной администрации</w:t>
      </w:r>
      <w:r w:rsidR="004118EE" w:rsidRPr="004A6ADD">
        <w:rPr>
          <w:rFonts w:ascii="Arial" w:hAnsi="Arial" w:cs="Arial"/>
        </w:rPr>
        <w:t xml:space="preserve">, в том числе в случае, если </w:t>
      </w:r>
      <w:r w:rsidR="00D50328" w:rsidRPr="004A6ADD">
        <w:rPr>
          <w:rFonts w:ascii="Arial" w:hAnsi="Arial" w:cs="Arial"/>
        </w:rPr>
        <w:t>заявление о предоставлении муниципальной услуги</w:t>
      </w:r>
      <w:r w:rsidR="004118EE" w:rsidRPr="004A6ADD">
        <w:rPr>
          <w:rFonts w:ascii="Arial" w:hAnsi="Arial" w:cs="Arial"/>
        </w:rPr>
        <w:t xml:space="preserve"> и документы и (или) информация, необходимые для предоставления муниципальной услуги, поданы заявителем посредством почтового отправления;</w:t>
      </w:r>
    </w:p>
    <w:p w:rsidR="004118EE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</w:t>
      </w:r>
      <w:r w:rsidR="004118EE" w:rsidRPr="004A6ADD">
        <w:rPr>
          <w:rFonts w:ascii="Arial" w:hAnsi="Arial" w:cs="Arial"/>
        </w:rPr>
        <w:t xml:space="preserve">) в </w:t>
      </w:r>
      <w:r w:rsidR="002B17E7" w:rsidRPr="004A6ADD">
        <w:rPr>
          <w:rFonts w:ascii="Arial" w:hAnsi="Arial" w:cs="Arial"/>
          <w:highlight w:val="whit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C0296D">
        <w:rPr>
          <w:rFonts w:ascii="Arial" w:hAnsi="Arial" w:cs="Arial"/>
          <w:kern w:val="2"/>
        </w:rPr>
        <w:t xml:space="preserve"> (далее</w:t>
      </w:r>
      <w:r w:rsidR="002B17E7" w:rsidRPr="004A6ADD">
        <w:rPr>
          <w:rFonts w:ascii="Arial" w:hAnsi="Arial" w:cs="Arial"/>
          <w:kern w:val="2"/>
        </w:rPr>
        <w:t>–Единый портал)</w:t>
      </w:r>
      <w:r w:rsidR="004118EE" w:rsidRPr="004A6ADD">
        <w:rPr>
          <w:rFonts w:ascii="Arial" w:hAnsi="Arial" w:cs="Arial"/>
        </w:rPr>
        <w:t xml:space="preserve">, на официальном сайте </w:t>
      </w:r>
      <w:r w:rsidR="001F06BA" w:rsidRPr="004A6ADD">
        <w:rPr>
          <w:rFonts w:ascii="Arial" w:hAnsi="Arial" w:cs="Arial"/>
        </w:rPr>
        <w:t>местной администрации</w:t>
      </w:r>
      <w:r w:rsidR="004118EE" w:rsidRPr="004A6ADD">
        <w:rPr>
          <w:rFonts w:ascii="Arial" w:hAnsi="Arial" w:cs="Arial"/>
        </w:rPr>
        <w:t>;</w:t>
      </w:r>
    </w:p>
    <w:p w:rsidR="002B17E7" w:rsidRPr="004A6ADD" w:rsidRDefault="002B17E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4A6ADD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16. Подраздел «Правовые основания для предоставления муниципальной услуги</w:t>
      </w:r>
      <w:r w:rsidR="001F06BA" w:rsidRPr="004A6ADD">
        <w:rPr>
          <w:rFonts w:ascii="Arial" w:hAnsi="Arial" w:cs="Arial"/>
        </w:rPr>
        <w:t>»</w:t>
      </w:r>
      <w:r w:rsidRPr="004A6ADD">
        <w:rPr>
          <w:rFonts w:ascii="Arial" w:hAnsi="Arial" w:cs="Arial"/>
        </w:rPr>
        <w:t xml:space="preserve"> должен включать сведения о размещении на официальном сайте </w:t>
      </w:r>
      <w:r w:rsidR="00236AF0" w:rsidRPr="004A6ADD">
        <w:rPr>
          <w:rFonts w:ascii="Arial" w:hAnsi="Arial" w:cs="Arial"/>
        </w:rPr>
        <w:t xml:space="preserve">местной </w:t>
      </w:r>
      <w:r w:rsidR="00236AF0" w:rsidRPr="004A6ADD">
        <w:rPr>
          <w:rFonts w:ascii="Arial" w:hAnsi="Arial" w:cs="Arial"/>
        </w:rPr>
        <w:lastRenderedPageBreak/>
        <w:t>администрации</w:t>
      </w:r>
      <w:r w:rsidRPr="004A6ADD">
        <w:rPr>
          <w:rFonts w:ascii="Arial" w:hAnsi="Arial" w:cs="Arial"/>
        </w:rPr>
        <w:t xml:space="preserve">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4A6ADD">
        <w:rPr>
          <w:rFonts w:ascii="Arial" w:hAnsi="Arial" w:cs="Arial"/>
        </w:rPr>
        <w:t>местной администрации</w:t>
      </w:r>
      <w:r w:rsidRPr="004A6ADD">
        <w:rPr>
          <w:rFonts w:ascii="Arial" w:hAnsi="Arial" w:cs="Arial"/>
        </w:rPr>
        <w:t>, а также е</w:t>
      </w:r>
      <w:r w:rsidR="001F06BA" w:rsidRPr="004A6ADD">
        <w:rPr>
          <w:rFonts w:ascii="Arial" w:hAnsi="Arial" w:cs="Arial"/>
        </w:rPr>
        <w:t>е</w:t>
      </w:r>
      <w:r w:rsidRPr="004A6ADD">
        <w:rPr>
          <w:rFonts w:ascii="Arial" w:hAnsi="Arial" w:cs="Arial"/>
        </w:rPr>
        <w:t xml:space="preserve"> должностных лиц, муниципальных служащих, работников.</w:t>
      </w:r>
    </w:p>
    <w:p w:rsidR="002B17E7" w:rsidRPr="004A6ADD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17.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436527" w:rsidRPr="004A6ADD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Состав и способы подачи за</w:t>
      </w:r>
      <w:r w:rsidR="00C35360" w:rsidRPr="004A6ADD">
        <w:rPr>
          <w:rFonts w:ascii="Arial" w:hAnsi="Arial" w:cs="Arial"/>
        </w:rPr>
        <w:t>явления</w:t>
      </w:r>
      <w:r w:rsidRPr="004A6ADD">
        <w:rPr>
          <w:rFonts w:ascii="Arial" w:hAnsi="Arial" w:cs="Arial"/>
        </w:rPr>
        <w:t xml:space="preserve"> о предоставлении муниципальной услуги, который должен содержать:</w:t>
      </w:r>
    </w:p>
    <w:p w:rsidR="00156972" w:rsidRPr="004A6ADD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полное</w:t>
      </w:r>
      <w:proofErr w:type="gramEnd"/>
      <w:r w:rsidRPr="004A6ADD">
        <w:rPr>
          <w:rFonts w:ascii="Arial" w:hAnsi="Arial" w:cs="Arial"/>
        </w:rPr>
        <w:t xml:space="preserve"> наименование органа, предоставляющего муниципальную услугу;</w:t>
      </w:r>
    </w:p>
    <w:p w:rsidR="00156972" w:rsidRPr="004A6ADD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сведения</w:t>
      </w:r>
      <w:proofErr w:type="gramEnd"/>
      <w:r w:rsidRPr="004A6ADD">
        <w:rPr>
          <w:rFonts w:ascii="Arial" w:hAnsi="Arial" w:cs="Arial"/>
        </w:rPr>
        <w:t>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4A6ADD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сведения</w:t>
      </w:r>
      <w:proofErr w:type="gramEnd"/>
      <w:r w:rsidRPr="004A6ADD">
        <w:rPr>
          <w:rFonts w:ascii="Arial" w:hAnsi="Arial" w:cs="Arial"/>
        </w:rPr>
        <w:t>, позволяющие идентифицировать представителя</w:t>
      </w:r>
      <w:r w:rsidR="00AF2C72" w:rsidRPr="004A6ADD">
        <w:rPr>
          <w:rFonts w:ascii="Arial" w:hAnsi="Arial" w:cs="Arial"/>
        </w:rPr>
        <w:t xml:space="preserve"> заявителя</w:t>
      </w:r>
      <w:r w:rsidRPr="004A6ADD">
        <w:rPr>
          <w:rFonts w:ascii="Arial" w:hAnsi="Arial" w:cs="Arial"/>
        </w:rPr>
        <w:t>, содержащиеся в документах, предусмотренных законодательством Российской Федерации;</w:t>
      </w:r>
    </w:p>
    <w:p w:rsidR="00156972" w:rsidRPr="004A6ADD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дополнительные</w:t>
      </w:r>
      <w:proofErr w:type="gramEnd"/>
      <w:r w:rsidRPr="004A6ADD">
        <w:rPr>
          <w:rFonts w:ascii="Arial" w:hAnsi="Arial" w:cs="Arial"/>
        </w:rPr>
        <w:t xml:space="preserve"> сведения, необходимые для пред</w:t>
      </w:r>
      <w:r w:rsidR="001F06BA" w:rsidRPr="004A6ADD">
        <w:rPr>
          <w:rFonts w:ascii="Arial" w:hAnsi="Arial" w:cs="Arial"/>
        </w:rPr>
        <w:t>оставления муниципальной услуги;</w:t>
      </w:r>
    </w:p>
    <w:p w:rsidR="00156972" w:rsidRPr="004A6ADD" w:rsidRDefault="001F06BA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п</w:t>
      </w:r>
      <w:r w:rsidR="00156972" w:rsidRPr="004A6ADD">
        <w:rPr>
          <w:rFonts w:ascii="Arial" w:hAnsi="Arial" w:cs="Arial"/>
        </w:rPr>
        <w:t>еречень</w:t>
      </w:r>
      <w:proofErr w:type="gramEnd"/>
      <w:r w:rsidR="00156972" w:rsidRPr="004A6ADD">
        <w:rPr>
          <w:rFonts w:ascii="Arial" w:hAnsi="Arial" w:cs="Arial"/>
        </w:rPr>
        <w:t xml:space="preserve"> прилагаемых к</w:t>
      </w:r>
      <w:r w:rsidR="00D50328" w:rsidRPr="004A6ADD">
        <w:rPr>
          <w:rFonts w:ascii="Arial" w:hAnsi="Arial" w:cs="Arial"/>
        </w:rPr>
        <w:t xml:space="preserve"> заявлению о предоставлении муниципальной услуги </w:t>
      </w:r>
      <w:r w:rsidR="00A04752" w:rsidRPr="004A6ADD">
        <w:rPr>
          <w:rFonts w:ascii="Arial" w:hAnsi="Arial" w:cs="Arial"/>
        </w:rPr>
        <w:t>док</w:t>
      </w:r>
      <w:r w:rsidRPr="004A6ADD">
        <w:rPr>
          <w:rFonts w:ascii="Arial" w:hAnsi="Arial" w:cs="Arial"/>
        </w:rPr>
        <w:t>ументов и (или) информации;</w:t>
      </w:r>
    </w:p>
    <w:p w:rsidR="00156972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н</w:t>
      </w:r>
      <w:r w:rsidR="00156972" w:rsidRPr="004A6ADD">
        <w:rPr>
          <w:rFonts w:ascii="Arial" w:hAnsi="Arial" w:cs="Arial"/>
        </w:rPr>
        <w:t>аименование</w:t>
      </w:r>
      <w:proofErr w:type="gramEnd"/>
      <w:r w:rsidR="00156972" w:rsidRPr="004A6ADD">
        <w:rPr>
          <w:rFonts w:ascii="Arial" w:hAnsi="Arial" w:cs="Arial"/>
        </w:rPr>
        <w:t xml:space="preserve">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н</w:t>
      </w:r>
      <w:r w:rsidR="00156972" w:rsidRPr="004A6ADD">
        <w:rPr>
          <w:rFonts w:ascii="Arial" w:hAnsi="Arial" w:cs="Arial"/>
        </w:rPr>
        <w:t>аименование</w:t>
      </w:r>
      <w:proofErr w:type="gramEnd"/>
      <w:r w:rsidR="00156972" w:rsidRPr="004A6ADD">
        <w:rPr>
          <w:rFonts w:ascii="Arial" w:hAnsi="Arial" w:cs="Arial"/>
        </w:rPr>
        <w:t xml:space="preserve">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4A6ADD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18. Формы </w:t>
      </w:r>
      <w:r w:rsidR="00D50328" w:rsidRPr="004A6ADD">
        <w:rPr>
          <w:rFonts w:ascii="Arial" w:hAnsi="Arial" w:cs="Arial"/>
        </w:rPr>
        <w:t>заявления о предоставлении муниципальной услуги</w:t>
      </w:r>
      <w:r w:rsidRPr="004A6ADD">
        <w:rPr>
          <w:rFonts w:ascii="Arial" w:hAnsi="Arial" w:cs="Arial"/>
        </w:rPr>
        <w:t xml:space="preserve">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4A6ADD">
        <w:rPr>
          <w:rFonts w:ascii="Arial" w:hAnsi="Arial" w:cs="Arial"/>
        </w:rPr>
        <w:t xml:space="preserve"> формы указанных документов установлены актами Президента Российской Федерации или Пра</w:t>
      </w:r>
      <w:r w:rsidR="001F06BA" w:rsidRPr="004A6ADD">
        <w:rPr>
          <w:rFonts w:ascii="Arial" w:hAnsi="Arial" w:cs="Arial"/>
        </w:rPr>
        <w:t>вительства Российской Федерации</w:t>
      </w:r>
      <w:r w:rsidR="00485C4E" w:rsidRPr="004A6ADD">
        <w:rPr>
          <w:rFonts w:ascii="Arial" w:hAnsi="Arial" w:cs="Arial"/>
        </w:rPr>
        <w:t xml:space="preserve"> и (или) правовыми актами Иркутской области, а также случаев, когда законодательством Российской Федерации и (или) законодательством Иркутской области предусмотрена свободная форма подачи этих документов).</w:t>
      </w:r>
    </w:p>
    <w:p w:rsidR="00A63921" w:rsidRPr="004A6ADD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19. Исчерпывающий перечень документов, указанных </w:t>
      </w:r>
      <w:r w:rsidR="00ED78CB" w:rsidRPr="004A6ADD">
        <w:rPr>
          <w:rFonts w:ascii="Arial" w:hAnsi="Arial" w:cs="Arial"/>
        </w:rPr>
        <w:t xml:space="preserve">в абзацах </w:t>
      </w:r>
      <w:r w:rsidR="00A536F0" w:rsidRPr="004A6ADD">
        <w:rPr>
          <w:rFonts w:ascii="Arial" w:hAnsi="Arial" w:cs="Arial"/>
        </w:rPr>
        <w:t xml:space="preserve">восьмом и девятом пункта 17 </w:t>
      </w:r>
      <w:r w:rsidRPr="004A6ADD">
        <w:rPr>
          <w:rFonts w:ascii="Arial" w:hAnsi="Arial" w:cs="Arial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4A6ADD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20. </w:t>
      </w:r>
      <w:r w:rsidR="00B155B5" w:rsidRPr="004A6ADD">
        <w:rPr>
          <w:rFonts w:ascii="Arial" w:hAnsi="Arial" w:cs="Arial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4A6ADD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Исчерпывающий перечень для каждого варианта предоставления муниципальной услуги приводится в содержащих описания таких вариантов </w:t>
      </w:r>
      <w:r w:rsidRPr="004A6ADD">
        <w:rPr>
          <w:rFonts w:ascii="Arial" w:hAnsi="Arial" w:cs="Arial"/>
        </w:rPr>
        <w:lastRenderedPageBreak/>
        <w:t>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4A6ADD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21.</w:t>
      </w:r>
      <w:r w:rsidR="008E069C" w:rsidRPr="004A6ADD">
        <w:rPr>
          <w:rFonts w:ascii="Arial" w:hAnsi="Arial" w:cs="Arial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4A6ADD" w:rsidRDefault="008E06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исчерпывающий</w:t>
      </w:r>
      <w:proofErr w:type="gramEnd"/>
      <w:r w:rsidRPr="004A6ADD">
        <w:rPr>
          <w:rFonts w:ascii="Arial" w:hAnsi="Arial" w:cs="Arial"/>
        </w:rPr>
        <w:t xml:space="preserve">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4A6ADD" w:rsidRDefault="008E06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исчерпывающий</w:t>
      </w:r>
      <w:proofErr w:type="gramEnd"/>
      <w:r w:rsidRPr="004A6ADD">
        <w:rPr>
          <w:rFonts w:ascii="Arial" w:hAnsi="Arial" w:cs="Arial"/>
        </w:rPr>
        <w:t xml:space="preserve"> перечень оснований для отказа в предоставлении муниципальной услуги.</w:t>
      </w:r>
    </w:p>
    <w:p w:rsidR="008A5BEE" w:rsidRPr="004A6ADD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Для каждого основания, включенного в перечни, указанные</w:t>
      </w:r>
      <w:r w:rsidR="00C0296D">
        <w:rPr>
          <w:rFonts w:ascii="Arial" w:hAnsi="Arial" w:cs="Arial"/>
        </w:rPr>
        <w:t xml:space="preserve"> </w:t>
      </w:r>
      <w:r w:rsidRPr="004A6ADD">
        <w:rPr>
          <w:rFonts w:ascii="Arial" w:hAnsi="Arial" w:cs="Arial"/>
        </w:rPr>
        <w:t xml:space="preserve">в </w:t>
      </w:r>
      <w:r w:rsidR="003B1766" w:rsidRPr="004A6ADD">
        <w:rPr>
          <w:rFonts w:ascii="Arial" w:hAnsi="Arial" w:cs="Arial"/>
        </w:rPr>
        <w:t xml:space="preserve">абзацах </w:t>
      </w:r>
      <w:r w:rsidR="00A536F0" w:rsidRPr="004A6ADD">
        <w:rPr>
          <w:rFonts w:ascii="Arial" w:hAnsi="Arial" w:cs="Arial"/>
        </w:rPr>
        <w:t>втором и третьем</w:t>
      </w:r>
      <w:r w:rsidRPr="004A6ADD">
        <w:rPr>
          <w:rFonts w:ascii="Arial" w:hAnsi="Arial" w:cs="Arial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4A6ADD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Исчерпывающий перечень оснований, предусмотренных </w:t>
      </w:r>
      <w:r w:rsidR="003B1766" w:rsidRPr="004A6ADD">
        <w:rPr>
          <w:rFonts w:ascii="Arial" w:hAnsi="Arial" w:cs="Arial"/>
        </w:rPr>
        <w:t xml:space="preserve">абзацами </w:t>
      </w:r>
      <w:r w:rsidR="00A536F0" w:rsidRPr="004A6ADD">
        <w:rPr>
          <w:rFonts w:ascii="Arial" w:hAnsi="Arial" w:cs="Arial"/>
        </w:rPr>
        <w:t>вторым и третьим</w:t>
      </w:r>
      <w:r w:rsidRPr="004A6ADD">
        <w:rPr>
          <w:rFonts w:ascii="Arial" w:hAnsi="Arial" w:cs="Arial"/>
        </w:rPr>
        <w:t xml:space="preserve">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4A6ADD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4A6ADD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сведения</w:t>
      </w:r>
      <w:proofErr w:type="gramEnd"/>
      <w:r w:rsidRPr="004A6ADD">
        <w:rPr>
          <w:rFonts w:ascii="Arial" w:hAnsi="Arial" w:cs="Arial"/>
        </w:rPr>
        <w:t xml:space="preserve">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4A6ADD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порядок</w:t>
      </w:r>
      <w:proofErr w:type="gramEnd"/>
      <w:r w:rsidRPr="004A6ADD">
        <w:rPr>
          <w:rFonts w:ascii="Arial" w:hAnsi="Arial" w:cs="Arial"/>
        </w:rPr>
        <w:t xml:space="preserve">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8A5BEE" w:rsidRPr="004A6ADD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23.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</w:t>
      </w:r>
      <w:r w:rsidR="006B4EE7" w:rsidRPr="004A6ADD">
        <w:rPr>
          <w:rFonts w:ascii="Arial" w:hAnsi="Arial" w:cs="Arial"/>
        </w:rPr>
        <w:t>аявления</w:t>
      </w:r>
      <w:r w:rsidRPr="004A6ADD">
        <w:rPr>
          <w:rFonts w:ascii="Arial" w:hAnsi="Arial" w:cs="Arial"/>
        </w:rPr>
        <w:t xml:space="preserve"> о предоставлении муниципальной услуги</w:t>
      </w:r>
      <w:r w:rsidR="00FD6877" w:rsidRPr="004A6ADD">
        <w:rPr>
          <w:rFonts w:ascii="Arial" w:hAnsi="Arial" w:cs="Arial"/>
        </w:rPr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A5BEE" w:rsidRPr="004A6ADD" w:rsidRDefault="00FD687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24.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</w:t>
      </w:r>
      <w:r w:rsidR="006B4EE7" w:rsidRPr="004A6ADD">
        <w:rPr>
          <w:rFonts w:ascii="Arial" w:hAnsi="Arial" w:cs="Arial"/>
        </w:rPr>
        <w:t xml:space="preserve">заявления о предоставлении муниципальной услуги </w:t>
      </w:r>
      <w:r w:rsidRPr="004A6ADD">
        <w:rPr>
          <w:rFonts w:ascii="Arial" w:hAnsi="Arial" w:cs="Arial"/>
        </w:rPr>
        <w:t>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4A6ADD" w:rsidRDefault="00C67BF4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lastRenderedPageBreak/>
        <w:t xml:space="preserve">25. </w:t>
      </w:r>
      <w:r w:rsidR="002E4CF7" w:rsidRPr="004A6ADD">
        <w:rPr>
          <w:rFonts w:ascii="Arial" w:hAnsi="Arial" w:cs="Arial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4A6ADD" w:rsidRDefault="002E4CF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перечень</w:t>
      </w:r>
      <w:proofErr w:type="gramEnd"/>
      <w:r w:rsidRPr="004A6ADD">
        <w:rPr>
          <w:rFonts w:ascii="Arial" w:hAnsi="Arial" w:cs="Arial"/>
        </w:rPr>
        <w:t xml:space="preserve"> услуг, которые являются необходимыми и обязательными для предоставления муниципальной услуги;</w:t>
      </w:r>
    </w:p>
    <w:p w:rsidR="002E4CF7" w:rsidRPr="004A6ADD" w:rsidRDefault="002E4CF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размер</w:t>
      </w:r>
      <w:proofErr w:type="gramEnd"/>
      <w:r w:rsidRPr="004A6ADD">
        <w:rPr>
          <w:rFonts w:ascii="Arial" w:hAnsi="Arial" w:cs="Arial"/>
        </w:rPr>
        <w:t xml:space="preserve"> платы за предоставление  указанных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4A6ADD" w:rsidRDefault="002E4CF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перечень</w:t>
      </w:r>
      <w:proofErr w:type="gramEnd"/>
      <w:r w:rsidRPr="004A6ADD">
        <w:rPr>
          <w:rFonts w:ascii="Arial" w:hAnsi="Arial" w:cs="Arial"/>
        </w:rPr>
        <w:t xml:space="preserve"> информационных систем, используемых для предоставления муниципальной услуги.</w:t>
      </w:r>
    </w:p>
    <w:p w:rsidR="006D0409" w:rsidRPr="004A6ADD" w:rsidRDefault="006D040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26. </w:t>
      </w:r>
      <w:r w:rsidR="00CD739E" w:rsidRPr="004A6ADD">
        <w:rPr>
          <w:rFonts w:ascii="Arial" w:hAnsi="Arial" w:cs="Arial"/>
        </w:rPr>
        <w:t>Раздел «Состав, последовательность и с</w:t>
      </w:r>
      <w:r w:rsidR="00A04752" w:rsidRPr="004A6ADD">
        <w:rPr>
          <w:rFonts w:ascii="Arial" w:hAnsi="Arial" w:cs="Arial"/>
        </w:rPr>
        <w:t>р</w:t>
      </w:r>
      <w:r w:rsidR="00CD739E" w:rsidRPr="004A6ADD">
        <w:rPr>
          <w:rFonts w:ascii="Arial" w:hAnsi="Arial" w:cs="Arial"/>
        </w:rPr>
        <w:t>оки выполнения административных п</w:t>
      </w:r>
      <w:r w:rsidR="00477C4D" w:rsidRPr="004A6ADD">
        <w:rPr>
          <w:rFonts w:ascii="Arial" w:hAnsi="Arial" w:cs="Arial"/>
        </w:rPr>
        <w:t>р</w:t>
      </w:r>
      <w:r w:rsidR="00CD739E" w:rsidRPr="004A6ADD">
        <w:rPr>
          <w:rFonts w:ascii="Arial" w:hAnsi="Arial" w:cs="Arial"/>
        </w:rPr>
        <w:t>оцедур» определяет требования</w:t>
      </w:r>
      <w:r w:rsidR="00477C4D" w:rsidRPr="004A6ADD">
        <w:rPr>
          <w:rFonts w:ascii="Arial" w:hAnsi="Arial" w:cs="Arial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</w:t>
      </w:r>
      <w:r w:rsidR="00C0296D">
        <w:rPr>
          <w:rFonts w:ascii="Arial" w:hAnsi="Arial" w:cs="Arial"/>
        </w:rPr>
        <w:t>орме,</w:t>
      </w:r>
    </w:p>
    <w:p w:rsidR="00477C4D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</w:t>
      </w:r>
      <w:r w:rsidR="00477C4D" w:rsidRPr="004A6ADD">
        <w:rPr>
          <w:rFonts w:ascii="Arial" w:hAnsi="Arial" w:cs="Arial"/>
        </w:rPr>
        <w:t xml:space="preserve"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</w:t>
      </w:r>
      <w:r w:rsidR="006B4EE7" w:rsidRPr="004A6ADD">
        <w:rPr>
          <w:rFonts w:ascii="Arial" w:hAnsi="Arial" w:cs="Arial"/>
        </w:rPr>
        <w:t xml:space="preserve">заявления о предоставлении муниципальной услуги </w:t>
      </w:r>
      <w:r w:rsidR="00477C4D" w:rsidRPr="004A6ADD">
        <w:rPr>
          <w:rFonts w:ascii="Arial" w:hAnsi="Arial" w:cs="Arial"/>
        </w:rPr>
        <w:t>без рассмотрения (при необходимости);</w:t>
      </w:r>
    </w:p>
    <w:p w:rsidR="00477C4D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</w:t>
      </w:r>
      <w:r w:rsidR="00477C4D" w:rsidRPr="004A6ADD">
        <w:rPr>
          <w:rFonts w:ascii="Arial" w:hAnsi="Arial" w:cs="Arial"/>
        </w:rPr>
        <w:t>) описание административной процедуры профилирования заявителя;</w:t>
      </w:r>
    </w:p>
    <w:p w:rsidR="00477C4D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3</w:t>
      </w:r>
      <w:r w:rsidR="00477C4D" w:rsidRPr="004A6ADD">
        <w:rPr>
          <w:rFonts w:ascii="Arial" w:hAnsi="Arial" w:cs="Arial"/>
        </w:rPr>
        <w:t>) подразделы, содержащие описание вариантов предоставления муниципальной услуги.</w:t>
      </w:r>
    </w:p>
    <w:p w:rsidR="00477C4D" w:rsidRPr="004A6ADD" w:rsidRDefault="00477C4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27. </w:t>
      </w:r>
      <w:r w:rsidR="00316EAE" w:rsidRPr="004A6ADD">
        <w:rPr>
          <w:rFonts w:ascii="Arial" w:hAnsi="Arial" w:cs="Arial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4A6ADD" w:rsidRDefault="00316EA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4A6ADD" w:rsidRDefault="00D2164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28. </w:t>
      </w:r>
      <w:r w:rsidR="00C16400" w:rsidRPr="004A6ADD">
        <w:rPr>
          <w:rFonts w:ascii="Arial" w:hAnsi="Arial" w:cs="Arial"/>
        </w:rPr>
        <w:t xml:space="preserve"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</w:t>
      </w:r>
      <w:r w:rsidR="00546FA1" w:rsidRPr="004A6ADD">
        <w:rPr>
          <w:rFonts w:ascii="Arial" w:hAnsi="Arial" w:cs="Arial"/>
        </w:rPr>
        <w:t>1</w:t>
      </w:r>
      <w:r w:rsidR="00C16400" w:rsidRPr="004A6ADD">
        <w:rPr>
          <w:rFonts w:ascii="Arial" w:hAnsi="Arial" w:cs="Arial"/>
        </w:rPr>
        <w:t xml:space="preserve">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4A6ADD" w:rsidRDefault="00C1640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29. </w:t>
      </w:r>
      <w:r w:rsidR="00852C95" w:rsidRPr="004A6ADD">
        <w:rPr>
          <w:rFonts w:ascii="Arial" w:hAnsi="Arial" w:cs="Arial"/>
        </w:rPr>
        <w:t xml:space="preserve">В описание административной процедуры приема </w:t>
      </w:r>
      <w:r w:rsidR="006B4EE7" w:rsidRPr="004A6ADD">
        <w:rPr>
          <w:rFonts w:ascii="Arial" w:hAnsi="Arial" w:cs="Arial"/>
        </w:rPr>
        <w:t>заявления о предоставлении муниципальной услуги</w:t>
      </w:r>
      <w:r w:rsidR="00852C95" w:rsidRPr="004A6ADD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</w:t>
      </w:r>
      <w:r w:rsidR="00852C95" w:rsidRPr="004A6ADD">
        <w:rPr>
          <w:rFonts w:ascii="Arial" w:hAnsi="Arial" w:cs="Arial"/>
        </w:rPr>
        <w:t xml:space="preserve">) состав </w:t>
      </w:r>
      <w:r w:rsidR="006B4EE7" w:rsidRPr="004A6ADD">
        <w:rPr>
          <w:rFonts w:ascii="Arial" w:hAnsi="Arial" w:cs="Arial"/>
        </w:rPr>
        <w:t>заявления о предоставлении муниципальной услуги</w:t>
      </w:r>
      <w:r w:rsidR="00852C95" w:rsidRPr="004A6ADD">
        <w:rPr>
          <w:rFonts w:ascii="Arial" w:hAnsi="Arial" w:cs="Arial"/>
        </w:rPr>
        <w:t xml:space="preserve">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</w:t>
      </w:r>
      <w:r w:rsidR="006B4EE7" w:rsidRPr="004A6ADD">
        <w:rPr>
          <w:rFonts w:ascii="Arial" w:hAnsi="Arial" w:cs="Arial"/>
        </w:rPr>
        <w:t>заявления о предоставлении муниципальной услуги</w:t>
      </w:r>
      <w:r w:rsidR="00852C95" w:rsidRPr="004A6ADD">
        <w:rPr>
          <w:rFonts w:ascii="Arial" w:hAnsi="Arial" w:cs="Arial"/>
        </w:rPr>
        <w:t xml:space="preserve"> и (или) информации;</w:t>
      </w:r>
    </w:p>
    <w:p w:rsidR="00852C95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</w:t>
      </w:r>
      <w:r w:rsidR="00852C95" w:rsidRPr="004A6ADD">
        <w:rPr>
          <w:rFonts w:ascii="Arial" w:hAnsi="Arial" w:cs="Arial"/>
        </w:rPr>
        <w:t xml:space="preserve">) способы установления личности заявителя (представителя заявителя) для каждого способа подачи </w:t>
      </w:r>
      <w:r w:rsidR="006B4EE7" w:rsidRPr="004A6ADD">
        <w:rPr>
          <w:rFonts w:ascii="Arial" w:hAnsi="Arial" w:cs="Arial"/>
        </w:rPr>
        <w:t>заявления о предоставлении муниципальной услуги</w:t>
      </w:r>
      <w:r w:rsidR="00852C95" w:rsidRPr="004A6ADD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услуги;</w:t>
      </w:r>
    </w:p>
    <w:p w:rsidR="00852C95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lastRenderedPageBreak/>
        <w:t>3</w:t>
      </w:r>
      <w:r w:rsidR="00852C95" w:rsidRPr="004A6ADD">
        <w:rPr>
          <w:rFonts w:ascii="Arial" w:hAnsi="Arial" w:cs="Arial"/>
        </w:rPr>
        <w:t xml:space="preserve">) наличие (отсутствие) возможности подачи </w:t>
      </w:r>
      <w:r w:rsidR="006B4EE7" w:rsidRPr="004A6ADD">
        <w:rPr>
          <w:rFonts w:ascii="Arial" w:hAnsi="Arial" w:cs="Arial"/>
        </w:rPr>
        <w:t>заявления о предоставлении муниципальной услуги</w:t>
      </w:r>
      <w:r w:rsidR="00852C95" w:rsidRPr="004A6ADD">
        <w:rPr>
          <w:rFonts w:ascii="Arial" w:hAnsi="Arial" w:cs="Arial"/>
        </w:rPr>
        <w:t xml:space="preserve"> представителем заявителя;</w:t>
      </w:r>
    </w:p>
    <w:p w:rsidR="00852C95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4</w:t>
      </w:r>
      <w:r w:rsidR="00852C95" w:rsidRPr="004A6ADD">
        <w:rPr>
          <w:rFonts w:ascii="Arial" w:hAnsi="Arial" w:cs="Arial"/>
        </w:rPr>
        <w:t xml:space="preserve">) основания для принятия решения об отказе в приеме </w:t>
      </w:r>
      <w:r w:rsidR="006B4EE7" w:rsidRPr="004A6ADD">
        <w:rPr>
          <w:rFonts w:ascii="Arial" w:hAnsi="Arial" w:cs="Arial"/>
        </w:rPr>
        <w:t>заявления о предоставлении муниципальной услуги</w:t>
      </w:r>
      <w:r w:rsidR="00852C95" w:rsidRPr="004A6ADD">
        <w:rPr>
          <w:rFonts w:ascii="Arial" w:hAnsi="Arial" w:cs="Arial"/>
        </w:rPr>
        <w:t xml:space="preserve"> и документов и (или) информации, а в сл</w:t>
      </w:r>
      <w:r w:rsidR="00C0296D">
        <w:rPr>
          <w:rFonts w:ascii="Arial" w:hAnsi="Arial" w:cs="Arial"/>
        </w:rPr>
        <w:t>учае отсутствия таких оснований</w:t>
      </w:r>
      <w:r w:rsidR="00852C95" w:rsidRPr="004A6ADD">
        <w:rPr>
          <w:rFonts w:ascii="Arial" w:hAnsi="Arial" w:cs="Arial"/>
        </w:rPr>
        <w:t>–указание на их отсутствие;</w:t>
      </w:r>
    </w:p>
    <w:p w:rsidR="008D6208" w:rsidRPr="004A6ADD" w:rsidRDefault="00925F7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5</w:t>
      </w:r>
      <w:r w:rsidR="008D6208" w:rsidRPr="004A6ADD">
        <w:rPr>
          <w:rFonts w:ascii="Arial" w:hAnsi="Arial" w:cs="Arial"/>
        </w:rPr>
        <w:t xml:space="preserve">) срок регистрации </w:t>
      </w:r>
      <w:r w:rsidR="006B4EE7" w:rsidRPr="004A6ADD">
        <w:rPr>
          <w:rFonts w:ascii="Arial" w:hAnsi="Arial" w:cs="Arial"/>
        </w:rPr>
        <w:t>заявления о предоставлении муниципальной услуги</w:t>
      </w:r>
      <w:r w:rsidR="008D6208" w:rsidRPr="004A6ADD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услуги, в </w:t>
      </w:r>
      <w:r w:rsidR="006B4EE7" w:rsidRPr="004A6ADD">
        <w:rPr>
          <w:rFonts w:ascii="Arial" w:hAnsi="Arial" w:cs="Arial"/>
        </w:rPr>
        <w:t>местной администрации</w:t>
      </w:r>
      <w:r w:rsidR="008D6208" w:rsidRPr="004A6ADD">
        <w:rPr>
          <w:rFonts w:ascii="Arial" w:hAnsi="Arial" w:cs="Arial"/>
        </w:rPr>
        <w:t xml:space="preserve"> или в МФЦ.</w:t>
      </w:r>
    </w:p>
    <w:p w:rsidR="008D6208" w:rsidRPr="004A6ADD" w:rsidRDefault="008D6208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30. </w:t>
      </w:r>
      <w:r w:rsidR="00BB2011" w:rsidRPr="004A6ADD">
        <w:rPr>
          <w:rFonts w:ascii="Arial" w:hAnsi="Arial" w:cs="Arial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</w:t>
      </w:r>
      <w:r w:rsidR="00BB2011" w:rsidRPr="004A6ADD">
        <w:rPr>
          <w:rFonts w:ascii="Arial" w:hAnsi="Arial" w:cs="Arial"/>
        </w:rPr>
        <w:t xml:space="preserve">) наименование </w:t>
      </w:r>
      <w:r w:rsidR="00577D73" w:rsidRPr="004A6ADD">
        <w:rPr>
          <w:rFonts w:ascii="Arial" w:hAnsi="Arial" w:cs="Arial"/>
        </w:rPr>
        <w:t>органов государственной власти, органов местного самоуправления и организаций, участвующих в предоставлении муниципальной услуги;</w:t>
      </w:r>
    </w:p>
    <w:p w:rsidR="00BB2011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</w:t>
      </w:r>
      <w:r w:rsidR="00BB2011" w:rsidRPr="004A6ADD">
        <w:rPr>
          <w:rFonts w:ascii="Arial" w:hAnsi="Arial" w:cs="Arial"/>
        </w:rPr>
        <w:t>) направляемые в запросе сведения;</w:t>
      </w:r>
    </w:p>
    <w:p w:rsidR="00BB2011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3</w:t>
      </w:r>
      <w:r w:rsidR="00BB2011" w:rsidRPr="004A6ADD">
        <w:rPr>
          <w:rFonts w:ascii="Arial" w:hAnsi="Arial" w:cs="Arial"/>
        </w:rPr>
        <w:t>) запрашиваемые в запросе сведения с указанием цели их использования;</w:t>
      </w:r>
    </w:p>
    <w:p w:rsidR="00BB2011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4</w:t>
      </w:r>
      <w:r w:rsidR="00BB2011" w:rsidRPr="004A6ADD">
        <w:rPr>
          <w:rFonts w:ascii="Arial" w:hAnsi="Arial" w:cs="Arial"/>
        </w:rPr>
        <w:t>) основания для информационного запроса, срок его направления;</w:t>
      </w:r>
    </w:p>
    <w:p w:rsidR="00BB2011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5</w:t>
      </w:r>
      <w:r w:rsidR="00BB2011" w:rsidRPr="004A6ADD">
        <w:rPr>
          <w:rFonts w:ascii="Arial" w:hAnsi="Arial" w:cs="Arial"/>
        </w:rPr>
        <w:t xml:space="preserve">) срок, в течение которого результат запроса должен поступить в </w:t>
      </w:r>
      <w:r w:rsidRPr="004A6ADD">
        <w:rPr>
          <w:rFonts w:ascii="Arial" w:hAnsi="Arial" w:cs="Arial"/>
        </w:rPr>
        <w:t>местную администрацию</w:t>
      </w:r>
      <w:r w:rsidR="00BB2011" w:rsidRPr="004A6ADD">
        <w:rPr>
          <w:rFonts w:ascii="Arial" w:hAnsi="Arial" w:cs="Arial"/>
        </w:rPr>
        <w:t>.</w:t>
      </w:r>
    </w:p>
    <w:p w:rsidR="001E3440" w:rsidRPr="004A6ADD" w:rsidRDefault="001E344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31. </w:t>
      </w:r>
      <w:r w:rsidR="00F61B6A" w:rsidRPr="004A6ADD">
        <w:rPr>
          <w:rFonts w:ascii="Arial" w:hAnsi="Arial" w:cs="Arial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</w:t>
      </w:r>
      <w:r w:rsidR="00F61B6A" w:rsidRPr="004A6ADD">
        <w:rPr>
          <w:rFonts w:ascii="Arial" w:hAnsi="Arial" w:cs="Arial"/>
        </w:rPr>
        <w:t>) перечень оснований для приостановления предоставления муниципальной услуги, а в сл</w:t>
      </w:r>
      <w:r w:rsidR="00C0296D">
        <w:rPr>
          <w:rFonts w:ascii="Arial" w:hAnsi="Arial" w:cs="Arial"/>
        </w:rPr>
        <w:t>учае отсутствия таких оснований</w:t>
      </w:r>
      <w:r w:rsidR="00F61B6A" w:rsidRPr="004A6ADD">
        <w:rPr>
          <w:rFonts w:ascii="Arial" w:hAnsi="Arial" w:cs="Arial"/>
        </w:rPr>
        <w:t>–указание на их отсутствие;</w:t>
      </w:r>
    </w:p>
    <w:p w:rsidR="00F61B6A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</w:t>
      </w:r>
      <w:r w:rsidR="00F61B6A" w:rsidRPr="004A6ADD">
        <w:rPr>
          <w:rFonts w:ascii="Arial" w:hAnsi="Arial" w:cs="Arial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3</w:t>
      </w:r>
      <w:r w:rsidR="00F61B6A" w:rsidRPr="004A6ADD">
        <w:rPr>
          <w:rFonts w:ascii="Arial" w:hAnsi="Arial" w:cs="Arial"/>
        </w:rPr>
        <w:t>) перечень оснований для возобновления предоставления муниципальной услуги.</w:t>
      </w:r>
    </w:p>
    <w:p w:rsidR="00F61B6A" w:rsidRPr="004A6ADD" w:rsidRDefault="00F61B6A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32. </w:t>
      </w:r>
      <w:r w:rsidR="00303582" w:rsidRPr="004A6ADD">
        <w:rPr>
          <w:rFonts w:ascii="Arial" w:hAnsi="Arial" w:cs="Arial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</w:t>
      </w:r>
      <w:r w:rsidR="00303582" w:rsidRPr="004A6ADD">
        <w:rPr>
          <w:rFonts w:ascii="Arial" w:hAnsi="Arial" w:cs="Arial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</w:t>
      </w:r>
      <w:r w:rsidR="00303582" w:rsidRPr="004A6ADD">
        <w:rPr>
          <w:rFonts w:ascii="Arial" w:hAnsi="Arial" w:cs="Arial"/>
        </w:rPr>
        <w:t xml:space="preserve">) срок принятия решения о предоставлении (об отказе в предоставлении) муниципальной услуги, исчисляемый с даты получения, </w:t>
      </w:r>
      <w:r w:rsidR="00035944" w:rsidRPr="004A6ADD">
        <w:rPr>
          <w:rFonts w:ascii="Arial" w:hAnsi="Arial" w:cs="Arial"/>
        </w:rPr>
        <w:t>местной администрацией</w:t>
      </w:r>
      <w:r w:rsidR="00303582" w:rsidRPr="004A6ADD">
        <w:rPr>
          <w:rFonts w:ascii="Arial" w:hAnsi="Arial" w:cs="Arial"/>
        </w:rPr>
        <w:t>, всех сведений, необходимых для принятия решения.</w:t>
      </w:r>
    </w:p>
    <w:p w:rsidR="00303582" w:rsidRPr="004A6ADD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</w:t>
      </w:r>
      <w:r w:rsidR="00303582" w:rsidRPr="004A6ADD">
        <w:rPr>
          <w:rFonts w:ascii="Arial" w:hAnsi="Arial" w:cs="Arial"/>
        </w:rPr>
        <w:t>) способы предоставления результата муниципальной услуги;</w:t>
      </w:r>
    </w:p>
    <w:p w:rsidR="00303582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</w:t>
      </w:r>
      <w:r w:rsidR="00303582" w:rsidRPr="004A6ADD">
        <w:rPr>
          <w:rFonts w:ascii="Arial" w:hAnsi="Arial" w:cs="Arial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4A6ADD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34. </w:t>
      </w:r>
      <w:r w:rsidR="00062724" w:rsidRPr="004A6ADD">
        <w:rPr>
          <w:rFonts w:ascii="Arial" w:hAnsi="Arial" w:cs="Arial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</w:t>
      </w:r>
      <w:r w:rsidR="00062724" w:rsidRPr="004A6ADD">
        <w:rPr>
          <w:rFonts w:ascii="Arial" w:hAnsi="Arial" w:cs="Arial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</w:t>
      </w:r>
      <w:r w:rsidR="00062724" w:rsidRPr="004A6ADD">
        <w:rPr>
          <w:rFonts w:ascii="Arial" w:hAnsi="Arial" w:cs="Arial"/>
        </w:rPr>
        <w:t>) срок, необходимый для получения таких документов и (или) информации;</w:t>
      </w:r>
    </w:p>
    <w:p w:rsidR="00062724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3</w:t>
      </w:r>
      <w:r w:rsidR="00062724" w:rsidRPr="004A6ADD">
        <w:rPr>
          <w:rFonts w:ascii="Arial" w:hAnsi="Arial" w:cs="Arial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4</w:t>
      </w:r>
      <w:r w:rsidR="00062724" w:rsidRPr="004A6ADD">
        <w:rPr>
          <w:rFonts w:ascii="Arial" w:hAnsi="Arial" w:cs="Arial"/>
        </w:rPr>
        <w:t xml:space="preserve">) перечень </w:t>
      </w:r>
      <w:r w:rsidR="00236AF0" w:rsidRPr="004A6ADD">
        <w:rPr>
          <w:rFonts w:ascii="Arial" w:hAnsi="Arial" w:cs="Arial"/>
        </w:rPr>
        <w:t xml:space="preserve">федеральных органов исполнительной власти и (или) их территориальных органов, органов исполнительной власти Иркутской области, </w:t>
      </w:r>
      <w:r w:rsidR="00236AF0" w:rsidRPr="004A6ADD">
        <w:rPr>
          <w:rFonts w:ascii="Arial" w:hAnsi="Arial" w:cs="Arial"/>
        </w:rPr>
        <w:lastRenderedPageBreak/>
        <w:t>иных органов местного самоуправления, а также организаций</w:t>
      </w:r>
      <w:r w:rsidR="00D50328" w:rsidRPr="004A6ADD">
        <w:rPr>
          <w:rFonts w:ascii="Arial" w:hAnsi="Arial" w:cs="Arial"/>
        </w:rPr>
        <w:t xml:space="preserve">, участвующих в </w:t>
      </w:r>
      <w:r w:rsidR="00062724" w:rsidRPr="004A6ADD">
        <w:rPr>
          <w:rFonts w:ascii="Arial" w:hAnsi="Arial" w:cs="Arial"/>
        </w:rPr>
        <w:t>административной процедуре, в случае, если они известны (при необходимости).</w:t>
      </w:r>
    </w:p>
    <w:p w:rsidR="008A5BEE" w:rsidRPr="004A6ADD" w:rsidRDefault="002806C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35. </w:t>
      </w:r>
      <w:r w:rsidR="00245A9C" w:rsidRPr="004A6ADD">
        <w:rPr>
          <w:rFonts w:ascii="Arial" w:hAnsi="Arial" w:cs="Arial"/>
        </w:rPr>
        <w:t>Раздел «Формы контроля за исполнением административного регламента» состоит из следующих подразделов:</w:t>
      </w:r>
    </w:p>
    <w:p w:rsidR="00245A9C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1</w:t>
      </w:r>
      <w:r w:rsidR="00245A9C" w:rsidRPr="004A6ADD">
        <w:rPr>
          <w:rFonts w:ascii="Arial" w:hAnsi="Arial" w:cs="Arial"/>
        </w:rPr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2</w:t>
      </w:r>
      <w:r w:rsidR="00245A9C" w:rsidRPr="004A6ADD">
        <w:rPr>
          <w:rFonts w:ascii="Arial" w:hAnsi="Arial" w:cs="Arial"/>
        </w:rPr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245A9C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3</w:t>
      </w:r>
      <w:r w:rsidR="00245A9C" w:rsidRPr="004A6ADD">
        <w:rPr>
          <w:rFonts w:ascii="Arial" w:hAnsi="Arial" w:cs="Arial"/>
        </w:rPr>
        <w:t xml:space="preserve">) ответственность должностных лиц </w:t>
      </w:r>
      <w:r w:rsidRPr="004A6ADD">
        <w:rPr>
          <w:rFonts w:ascii="Arial" w:hAnsi="Arial" w:cs="Arial"/>
        </w:rPr>
        <w:t>местной администрации</w:t>
      </w:r>
      <w:r w:rsidR="00245A9C" w:rsidRPr="004A6ADD">
        <w:rPr>
          <w:rFonts w:ascii="Arial" w:hAnsi="Arial" w:cs="Arial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4A6ADD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4</w:t>
      </w:r>
      <w:r w:rsidR="00245A9C" w:rsidRPr="004A6ADD">
        <w:rPr>
          <w:rFonts w:ascii="Arial" w:hAnsi="Arial" w:cs="Arial"/>
        </w:rPr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7D72A6" w:rsidRDefault="00245A9C" w:rsidP="007D72A6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36. </w:t>
      </w:r>
      <w:r w:rsidR="005A52B3" w:rsidRPr="004A6ADD">
        <w:rPr>
          <w:rFonts w:ascii="Arial" w:hAnsi="Arial" w:cs="Arial"/>
        </w:rPr>
        <w:t xml:space="preserve">Раздел «Досудебный (внесудебный) порядок обжалования решений и действий (бездействия) </w:t>
      </w:r>
      <w:r w:rsidR="00A04752" w:rsidRPr="004A6ADD">
        <w:rPr>
          <w:rFonts w:ascii="Arial" w:hAnsi="Arial" w:cs="Arial"/>
        </w:rPr>
        <w:t>местной администрации</w:t>
      </w:r>
      <w:r w:rsidR="005A52B3" w:rsidRPr="004A6ADD">
        <w:rPr>
          <w:rFonts w:ascii="Arial" w:hAnsi="Arial" w:cs="Arial"/>
        </w:rPr>
        <w:t>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7D72A6" w:rsidRDefault="007D72A6" w:rsidP="007D72A6">
      <w:pPr>
        <w:ind w:firstLine="709"/>
        <w:contextualSpacing/>
        <w:jc w:val="both"/>
        <w:outlineLvl w:val="1"/>
        <w:rPr>
          <w:rFonts w:ascii="Arial" w:hAnsi="Arial" w:cs="Arial"/>
        </w:rPr>
      </w:pPr>
    </w:p>
    <w:p w:rsidR="00151F7C" w:rsidRPr="004A6ADD" w:rsidRDefault="00151F7C" w:rsidP="007D72A6">
      <w:pPr>
        <w:ind w:firstLine="709"/>
        <w:contextualSpacing/>
        <w:jc w:val="center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Глава 3. Проведение экспертизы проектов административных</w:t>
      </w:r>
      <w:r w:rsidRPr="004A6ADD">
        <w:rPr>
          <w:rFonts w:ascii="Arial" w:hAnsi="Arial" w:cs="Arial"/>
        </w:rPr>
        <w:br/>
        <w:t>регламентов, проектов изменений в административные регламенты,</w:t>
      </w:r>
      <w:r w:rsidR="007D72A6">
        <w:rPr>
          <w:rFonts w:ascii="Arial" w:hAnsi="Arial" w:cs="Arial"/>
        </w:rPr>
        <w:t xml:space="preserve"> </w:t>
      </w:r>
      <w:r w:rsidRPr="004A6ADD">
        <w:rPr>
          <w:rFonts w:ascii="Arial" w:hAnsi="Arial" w:cs="Arial"/>
        </w:rPr>
        <w:t>проектов актов об отмене административных регламентов</w:t>
      </w:r>
    </w:p>
    <w:p w:rsidR="007D72A6" w:rsidRDefault="007D72A6" w:rsidP="00151F7C">
      <w:pPr>
        <w:ind w:firstLine="709"/>
        <w:jc w:val="both"/>
        <w:rPr>
          <w:rFonts w:ascii="Arial" w:hAnsi="Arial" w:cs="Arial"/>
        </w:rPr>
      </w:pPr>
    </w:p>
    <w:p w:rsidR="00151F7C" w:rsidRPr="004A6ADD" w:rsidRDefault="00E87196" w:rsidP="00151F7C">
      <w:pPr>
        <w:ind w:firstLine="709"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37</w:t>
      </w:r>
      <w:r w:rsidR="00151F7C" w:rsidRPr="004A6ADD">
        <w:rPr>
          <w:rFonts w:ascii="Arial" w:hAnsi="Arial" w:cs="Arial"/>
        </w:rPr>
        <w:t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экспертизе, проводимой органом местного самоуправления, уполномоченным на проведение экспертизы адми</w:t>
      </w:r>
      <w:r w:rsidR="007D72A6">
        <w:rPr>
          <w:rFonts w:ascii="Arial" w:hAnsi="Arial" w:cs="Arial"/>
        </w:rPr>
        <w:t>нистративных регламентов (далее</w:t>
      </w:r>
      <w:r w:rsidR="00151F7C" w:rsidRPr="004A6ADD">
        <w:rPr>
          <w:rFonts w:ascii="Arial" w:hAnsi="Arial" w:cs="Arial"/>
        </w:rPr>
        <w:t>–экспертиза, проводимая уполномоченным органом).</w:t>
      </w:r>
    </w:p>
    <w:p w:rsidR="00151F7C" w:rsidRPr="004A6ADD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3</w:t>
      </w:r>
      <w:r w:rsidR="0069207D" w:rsidRPr="004A6ADD">
        <w:rPr>
          <w:rFonts w:ascii="Arial" w:hAnsi="Arial" w:cs="Arial"/>
        </w:rPr>
        <w:t>8</w:t>
      </w:r>
      <w:r w:rsidR="00151F7C" w:rsidRPr="004A6ADD">
        <w:rPr>
          <w:rFonts w:ascii="Arial" w:hAnsi="Arial" w:cs="Arial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4A6ADD" w:rsidRDefault="0069207D" w:rsidP="00151F7C">
      <w:pPr>
        <w:ind w:firstLine="709"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39</w:t>
      </w:r>
      <w:r w:rsidR="00151F7C" w:rsidRPr="004A6ADD">
        <w:rPr>
          <w:rFonts w:ascii="Arial" w:hAnsi="Arial" w:cs="Arial"/>
        </w:rPr>
        <w:t xml:space="preserve">. Экспертиза, проводимая уполномоченным органом, осуществляется </w:t>
      </w:r>
      <w:r w:rsidR="00925F77" w:rsidRPr="004A6ADD">
        <w:rPr>
          <w:rFonts w:ascii="Arial" w:hAnsi="Arial" w:cs="Arial"/>
        </w:rPr>
        <w:t>главным специалистом</w:t>
      </w:r>
      <w:r w:rsidR="00151F7C" w:rsidRPr="004A6ADD">
        <w:rPr>
          <w:rFonts w:ascii="Arial" w:hAnsi="Arial" w:cs="Arial"/>
        </w:rPr>
        <w:t xml:space="preserve"> местной администрации, уполномоченным на проведение экспертизы адми</w:t>
      </w:r>
      <w:r w:rsidR="007D72A6">
        <w:rPr>
          <w:rFonts w:ascii="Arial" w:hAnsi="Arial" w:cs="Arial"/>
        </w:rPr>
        <w:t>нистративных регламентов (далее</w:t>
      </w:r>
      <w:r w:rsidR="00151F7C" w:rsidRPr="004A6ADD">
        <w:rPr>
          <w:rFonts w:ascii="Arial" w:hAnsi="Arial" w:cs="Arial"/>
        </w:rPr>
        <w:t>–уполномоченный орган).</w:t>
      </w:r>
    </w:p>
    <w:p w:rsidR="00151F7C" w:rsidRPr="004A6ADD" w:rsidRDefault="00E87196" w:rsidP="00151F7C">
      <w:pPr>
        <w:ind w:firstLine="709"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4</w:t>
      </w:r>
      <w:r w:rsidR="0069207D" w:rsidRPr="004A6ADD">
        <w:rPr>
          <w:rFonts w:ascii="Arial" w:hAnsi="Arial" w:cs="Arial"/>
        </w:rPr>
        <w:t>0</w:t>
      </w:r>
      <w:r w:rsidR="00151F7C" w:rsidRPr="004A6ADD">
        <w:rPr>
          <w:rFonts w:ascii="Arial" w:hAnsi="Arial" w:cs="Arial"/>
        </w:rPr>
        <w:t>. Предметом экспертизы, проводимой уполномоченным органом, является оценка соответствия проекта административного регламента требованиям, пред</w:t>
      </w:r>
      <w:r w:rsidR="007D72A6">
        <w:rPr>
          <w:rFonts w:ascii="Arial" w:hAnsi="Arial" w:cs="Arial"/>
        </w:rPr>
        <w:t>ъявляемым Федеральным законом №</w:t>
      </w:r>
      <w:r w:rsidR="00151F7C" w:rsidRPr="004A6ADD">
        <w:rPr>
          <w:rFonts w:ascii="Arial" w:hAnsi="Arial" w:cs="Arial"/>
        </w:rPr>
        <w:t xml:space="preserve">210-ФЗ и принятыми в соответствии с ним нормативными правовыми актами, а также </w:t>
      </w:r>
      <w:r w:rsidR="00C45A04" w:rsidRPr="004A6ADD">
        <w:rPr>
          <w:rFonts w:ascii="Arial" w:hAnsi="Arial" w:cs="Arial"/>
        </w:rPr>
        <w:t xml:space="preserve">оценка </w:t>
      </w:r>
      <w:r w:rsidR="00151F7C" w:rsidRPr="004A6ADD">
        <w:rPr>
          <w:rFonts w:ascii="Arial" w:hAnsi="Arial" w:cs="Arial"/>
        </w:rPr>
        <w:t>наличия и актуальности сведений о соответствующей муниципальной услуге. В том числе проверяется:</w:t>
      </w:r>
    </w:p>
    <w:p w:rsidR="00151F7C" w:rsidRPr="004A6ADD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№210-ФЗ, и принятыми в соответствии с ним нормативными правовыми актами;</w:t>
      </w:r>
    </w:p>
    <w:p w:rsidR="00151F7C" w:rsidRPr="004A6ADD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 xml:space="preserve">2) полнота описания в проекте административного регламента, а также проекта изменений в административный регламент порядка и условий </w:t>
      </w:r>
      <w:r w:rsidRPr="004A6ADD">
        <w:rPr>
          <w:rFonts w:ascii="Arial" w:hAnsi="Arial" w:cs="Arial"/>
        </w:rPr>
        <w:lastRenderedPageBreak/>
        <w:t>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:rsidR="00151F7C" w:rsidRPr="004A6ADD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3) оптимизация порядка предоставления муниципальной услуги, в том числе:</w:t>
      </w:r>
    </w:p>
    <w:p w:rsidR="00151F7C" w:rsidRPr="004A6ADD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упорядочение</w:t>
      </w:r>
      <w:proofErr w:type="gramEnd"/>
      <w:r w:rsidRPr="004A6ADD">
        <w:rPr>
          <w:rFonts w:ascii="Arial" w:hAnsi="Arial" w:cs="Arial"/>
        </w:rPr>
        <w:t xml:space="preserve"> административных процедур (действий);</w:t>
      </w:r>
    </w:p>
    <w:p w:rsidR="00151F7C" w:rsidRPr="004A6ADD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устранение</w:t>
      </w:r>
      <w:proofErr w:type="gramEnd"/>
      <w:r w:rsidRPr="004A6ADD">
        <w:rPr>
          <w:rFonts w:ascii="Arial" w:hAnsi="Arial" w:cs="Arial"/>
        </w:rPr>
        <w:t xml:space="preserve"> избыточных административных процедур (действий);</w:t>
      </w:r>
    </w:p>
    <w:p w:rsidR="00151F7C" w:rsidRPr="004A6ADD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сокращение</w:t>
      </w:r>
      <w:proofErr w:type="gramEnd"/>
      <w:r w:rsidRPr="004A6ADD">
        <w:rPr>
          <w:rFonts w:ascii="Arial" w:hAnsi="Arial" w:cs="Arial"/>
        </w:rPr>
        <w:t xml:space="preserve">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Pr="004A6ADD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предоставление</w:t>
      </w:r>
      <w:proofErr w:type="gramEnd"/>
      <w:r w:rsidRPr="004A6ADD">
        <w:rPr>
          <w:rFonts w:ascii="Arial" w:hAnsi="Arial" w:cs="Arial"/>
        </w:rPr>
        <w:t xml:space="preserve"> муниципальной услуги в электронной форме;</w:t>
      </w:r>
    </w:p>
    <w:p w:rsidR="00151F7C" w:rsidRPr="004A6ADD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proofErr w:type="gramStart"/>
      <w:r w:rsidRPr="004A6ADD">
        <w:rPr>
          <w:rFonts w:ascii="Arial" w:hAnsi="Arial" w:cs="Arial"/>
        </w:rPr>
        <w:t>особенности</w:t>
      </w:r>
      <w:proofErr w:type="gramEnd"/>
      <w:r w:rsidRPr="004A6ADD">
        <w:rPr>
          <w:rFonts w:ascii="Arial" w:hAnsi="Arial" w:cs="Arial"/>
        </w:rPr>
        <w:t xml:space="preserve"> выполнения административных процедур (действий) в МФЦ.</w:t>
      </w:r>
    </w:p>
    <w:p w:rsidR="00151F7C" w:rsidRPr="004A6ADD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4</w:t>
      </w:r>
      <w:r w:rsidR="009A3EA2" w:rsidRPr="004A6ADD">
        <w:rPr>
          <w:rFonts w:ascii="Arial" w:hAnsi="Arial" w:cs="Arial"/>
        </w:rPr>
        <w:t>1</w:t>
      </w:r>
      <w:r w:rsidR="00151F7C" w:rsidRPr="004A6ADD">
        <w:rPr>
          <w:rFonts w:ascii="Arial" w:hAnsi="Arial" w:cs="Arial"/>
        </w:rPr>
        <w:t>. При проведении экспертизы, проводимой уполномоченным органом,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</w:t>
      </w:r>
      <w:r w:rsidR="009A3EA2" w:rsidRPr="004A6ADD">
        <w:rPr>
          <w:rFonts w:ascii="Arial" w:hAnsi="Arial" w:cs="Arial"/>
        </w:rPr>
        <w:t>.</w:t>
      </w:r>
    </w:p>
    <w:p w:rsidR="00151F7C" w:rsidRPr="004A6ADD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Cs/>
        </w:rPr>
      </w:pPr>
      <w:r w:rsidRPr="004A6ADD">
        <w:rPr>
          <w:rFonts w:ascii="Arial" w:hAnsi="Arial" w:cs="Arial"/>
        </w:rPr>
        <w:t>4</w:t>
      </w:r>
      <w:r w:rsidR="009A3EA2" w:rsidRPr="004A6ADD">
        <w:rPr>
          <w:rFonts w:ascii="Arial" w:hAnsi="Arial" w:cs="Arial"/>
        </w:rPr>
        <w:t>2</w:t>
      </w:r>
      <w:r w:rsidR="00151F7C" w:rsidRPr="004A6ADD">
        <w:rPr>
          <w:rFonts w:ascii="Arial" w:hAnsi="Arial" w:cs="Arial"/>
        </w:rPr>
        <w:t>. В случае</w:t>
      </w:r>
      <w:r w:rsidR="003D1C73" w:rsidRPr="004A6ADD">
        <w:rPr>
          <w:rFonts w:ascii="Arial" w:hAnsi="Arial" w:cs="Arial"/>
        </w:rPr>
        <w:t>,</w:t>
      </w:r>
      <w:r w:rsidR="00151F7C" w:rsidRPr="004A6ADD">
        <w:rPr>
          <w:rFonts w:ascii="Arial" w:hAnsi="Arial" w:cs="Arial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4A6ADD">
        <w:rPr>
          <w:rFonts w:ascii="Arial" w:hAnsi="Arial" w:cs="Arial"/>
          <w:iCs/>
        </w:rPr>
        <w:t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в уполномоченный орган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4A6ADD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4</w:t>
      </w:r>
      <w:r w:rsidR="009A3EA2" w:rsidRPr="004A6ADD">
        <w:rPr>
          <w:rFonts w:ascii="Arial" w:hAnsi="Arial" w:cs="Arial"/>
        </w:rPr>
        <w:t>3</w:t>
      </w:r>
      <w:r w:rsidR="00151F7C" w:rsidRPr="004A6ADD">
        <w:rPr>
          <w:rFonts w:ascii="Arial" w:hAnsi="Arial" w:cs="Arial"/>
        </w:rPr>
        <w:t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уполномоченным органом в срок не более 30 рабочих дней со дня его получения.</w:t>
      </w:r>
    </w:p>
    <w:p w:rsidR="00151F7C" w:rsidRPr="004A6ADD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4</w:t>
      </w:r>
      <w:r w:rsidR="009A3EA2" w:rsidRPr="004A6ADD">
        <w:rPr>
          <w:rFonts w:ascii="Arial" w:hAnsi="Arial" w:cs="Arial"/>
        </w:rPr>
        <w:t>4</w:t>
      </w:r>
      <w:r w:rsidR="00151F7C" w:rsidRPr="004A6ADD">
        <w:rPr>
          <w:rFonts w:ascii="Arial" w:hAnsi="Arial" w:cs="Arial"/>
        </w:rPr>
        <w:t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уполномоченным органом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4A6ADD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в уполномоченный орган.</w:t>
      </w:r>
    </w:p>
    <w:p w:rsidR="00151F7C" w:rsidRPr="004A6ADD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4</w:t>
      </w:r>
      <w:r w:rsidR="009A3EA2" w:rsidRPr="004A6ADD">
        <w:rPr>
          <w:rFonts w:ascii="Arial" w:hAnsi="Arial" w:cs="Arial"/>
        </w:rPr>
        <w:t>5</w:t>
      </w:r>
      <w:r w:rsidR="00151F7C" w:rsidRPr="004A6ADD">
        <w:rPr>
          <w:rFonts w:ascii="Arial" w:hAnsi="Arial" w:cs="Arial"/>
        </w:rPr>
        <w:t>. При наличии в заключении уполномоченного органа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7D72A6" w:rsidRDefault="0069207D" w:rsidP="007D72A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4</w:t>
      </w:r>
      <w:r w:rsidR="009A3EA2" w:rsidRPr="004A6ADD">
        <w:rPr>
          <w:rFonts w:ascii="Arial" w:hAnsi="Arial" w:cs="Arial"/>
        </w:rPr>
        <w:t>6</w:t>
      </w:r>
      <w:r w:rsidR="00151F7C" w:rsidRPr="004A6ADD">
        <w:rPr>
          <w:rFonts w:ascii="Arial" w:hAnsi="Arial" w:cs="Arial"/>
        </w:rPr>
        <w:t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в уполномоченный орган на заключение не требуется.</w:t>
      </w:r>
    </w:p>
    <w:p w:rsidR="007D72A6" w:rsidRDefault="007D72A6" w:rsidP="007D72A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Default="00151F7C" w:rsidP="007D72A6">
      <w:pPr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</w:rPr>
      </w:pPr>
      <w:r w:rsidRPr="004A6ADD">
        <w:rPr>
          <w:rFonts w:ascii="Arial" w:hAnsi="Arial" w:cs="Arial"/>
        </w:rPr>
        <w:lastRenderedPageBreak/>
        <w:t>Глава 4. Порядок утверждения и вступления в силу</w:t>
      </w:r>
      <w:r w:rsidR="007D72A6">
        <w:rPr>
          <w:rFonts w:ascii="Arial" w:hAnsi="Arial" w:cs="Arial"/>
        </w:rPr>
        <w:t xml:space="preserve"> </w:t>
      </w:r>
      <w:r w:rsidRPr="004A6ADD">
        <w:rPr>
          <w:rFonts w:ascii="Arial" w:hAnsi="Arial" w:cs="Arial"/>
        </w:rPr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7D72A6" w:rsidRPr="007D72A6" w:rsidRDefault="007D72A6" w:rsidP="007D72A6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Pr="004A6ADD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  <w:i/>
        </w:rPr>
      </w:pPr>
      <w:r w:rsidRPr="004A6ADD">
        <w:rPr>
          <w:rFonts w:ascii="Arial" w:hAnsi="Arial" w:cs="Arial"/>
        </w:rPr>
        <w:t>4</w:t>
      </w:r>
      <w:r w:rsidR="009A3EA2" w:rsidRPr="004A6ADD">
        <w:rPr>
          <w:rFonts w:ascii="Arial" w:hAnsi="Arial" w:cs="Arial"/>
        </w:rPr>
        <w:t>7</w:t>
      </w:r>
      <w:r w:rsidR="00151F7C" w:rsidRPr="004A6ADD">
        <w:rPr>
          <w:rFonts w:ascii="Arial" w:hAnsi="Arial" w:cs="Arial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="00151F7C" w:rsidRPr="004A6ADD">
        <w:rPr>
          <w:rFonts w:ascii="Arial" w:hAnsi="Arial" w:cs="Arial"/>
          <w:i/>
        </w:rPr>
        <w:t>.</w:t>
      </w:r>
    </w:p>
    <w:p w:rsidR="00151F7C" w:rsidRPr="004A6ADD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4</w:t>
      </w:r>
      <w:r w:rsidR="009A3EA2" w:rsidRPr="004A6ADD">
        <w:rPr>
          <w:rFonts w:ascii="Arial" w:hAnsi="Arial" w:cs="Arial"/>
        </w:rPr>
        <w:t>8</w:t>
      </w:r>
      <w:r w:rsidR="00151F7C" w:rsidRPr="004A6ADD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Pr="004A6ADD" w:rsidRDefault="009A3EA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4A6ADD">
        <w:rPr>
          <w:rFonts w:ascii="Arial" w:hAnsi="Arial" w:cs="Arial"/>
        </w:rPr>
        <w:t>49</w:t>
      </w:r>
      <w:r w:rsidR="00151F7C" w:rsidRPr="004A6ADD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151F7C" w:rsidRPr="004A6ADD" w:rsidRDefault="00E87196" w:rsidP="00151F7C">
      <w:pPr>
        <w:ind w:firstLine="709"/>
        <w:jc w:val="both"/>
        <w:rPr>
          <w:rFonts w:ascii="Arial" w:hAnsi="Arial" w:cs="Arial"/>
        </w:rPr>
      </w:pPr>
      <w:r w:rsidRPr="004A6ADD">
        <w:rPr>
          <w:rFonts w:ascii="Arial" w:hAnsi="Arial" w:cs="Arial"/>
        </w:rPr>
        <w:t>5</w:t>
      </w:r>
      <w:r w:rsidR="009A3EA2" w:rsidRPr="004A6ADD">
        <w:rPr>
          <w:rFonts w:ascii="Arial" w:hAnsi="Arial" w:cs="Arial"/>
        </w:rPr>
        <w:t>0</w:t>
      </w:r>
      <w:r w:rsidR="00151F7C" w:rsidRPr="004A6ADD">
        <w:rPr>
          <w:rFonts w:ascii="Arial" w:hAnsi="Arial" w:cs="Arial"/>
        </w:rPr>
        <w:t>. В случае</w:t>
      </w:r>
      <w:r w:rsidR="003D1C73" w:rsidRPr="004A6ADD">
        <w:rPr>
          <w:rFonts w:ascii="Arial" w:hAnsi="Arial" w:cs="Arial"/>
        </w:rPr>
        <w:t>,</w:t>
      </w:r>
      <w:r w:rsidR="00151F7C" w:rsidRPr="004A6ADD">
        <w:rPr>
          <w:rFonts w:ascii="Arial" w:hAnsi="Arial" w:cs="Arial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муниципального</w:t>
      </w:r>
      <w:r w:rsidR="005424B1" w:rsidRPr="004A6ADD">
        <w:rPr>
          <w:rFonts w:ascii="Arial" w:hAnsi="Arial" w:cs="Arial"/>
        </w:rPr>
        <w:t xml:space="preserve"> образования </w:t>
      </w:r>
      <w:r w:rsidR="005424B1" w:rsidRPr="007D72A6">
        <w:rPr>
          <w:rFonts w:ascii="Arial" w:hAnsi="Arial" w:cs="Arial"/>
        </w:rPr>
        <w:t>«</w:t>
      </w:r>
      <w:r w:rsidR="007D72A6" w:rsidRPr="007D72A6">
        <w:rPr>
          <w:rFonts w:ascii="Arial" w:hAnsi="Arial" w:cs="Arial"/>
        </w:rPr>
        <w:t>Ользоны»</w:t>
      </w:r>
      <w:r w:rsidR="00151F7C" w:rsidRPr="007D72A6">
        <w:rPr>
          <w:rFonts w:ascii="Arial" w:hAnsi="Arial" w:cs="Arial"/>
        </w:rPr>
        <w:t xml:space="preserve">,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образования </w:t>
      </w:r>
      <w:r w:rsidR="005424B1" w:rsidRPr="007D72A6">
        <w:rPr>
          <w:rFonts w:ascii="Arial" w:hAnsi="Arial" w:cs="Arial"/>
        </w:rPr>
        <w:t>«</w:t>
      </w:r>
      <w:r w:rsidR="007D72A6" w:rsidRPr="007D72A6">
        <w:rPr>
          <w:rFonts w:ascii="Arial" w:hAnsi="Arial" w:cs="Arial"/>
        </w:rPr>
        <w:t>Ользоны</w:t>
      </w:r>
      <w:r w:rsidR="005424B1" w:rsidRPr="007D72A6">
        <w:rPr>
          <w:rFonts w:ascii="Arial" w:hAnsi="Arial" w:cs="Arial"/>
        </w:rPr>
        <w:t>»</w:t>
      </w:r>
      <w:r w:rsidR="00151F7C" w:rsidRPr="007D72A6">
        <w:rPr>
          <w:rFonts w:ascii="Arial" w:hAnsi="Arial" w:cs="Arial"/>
          <w:i/>
        </w:rPr>
        <w:t>.</w:t>
      </w:r>
      <w:bookmarkStart w:id="0" w:name="_GoBack"/>
      <w:bookmarkEnd w:id="0"/>
    </w:p>
    <w:sectPr w:rsidR="00151F7C" w:rsidRPr="004A6ADD" w:rsidSect="00BB2011">
      <w:headerReference w:type="default" r:id="rId6"/>
      <w:headerReference w:type="firs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AC6" w:rsidRDefault="00886AC6" w:rsidP="00151F7C">
      <w:r>
        <w:separator/>
      </w:r>
    </w:p>
  </w:endnote>
  <w:endnote w:type="continuationSeparator" w:id="0">
    <w:p w:rsidR="00886AC6" w:rsidRDefault="00886AC6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AC6" w:rsidRDefault="00886AC6" w:rsidP="00151F7C">
      <w:r>
        <w:separator/>
      </w:r>
    </w:p>
  </w:footnote>
  <w:footnote w:type="continuationSeparator" w:id="0">
    <w:p w:rsidR="00886AC6" w:rsidRDefault="00886AC6" w:rsidP="00151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011" w:rsidRDefault="00C860F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D72A6">
      <w:rPr>
        <w:noProof/>
      </w:rPr>
      <w:t>11</w:t>
    </w:r>
    <w:r>
      <w:rPr>
        <w:noProof/>
      </w:rPr>
      <w:fldChar w:fldCharType="end"/>
    </w:r>
  </w:p>
  <w:p w:rsidR="00BB2011" w:rsidRDefault="00BB20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F7C"/>
    <w:rsid w:val="000046A0"/>
    <w:rsid w:val="00035944"/>
    <w:rsid w:val="00062724"/>
    <w:rsid w:val="00070F6A"/>
    <w:rsid w:val="000B1EEC"/>
    <w:rsid w:val="00151F7C"/>
    <w:rsid w:val="00156972"/>
    <w:rsid w:val="001C16B3"/>
    <w:rsid w:val="001E3440"/>
    <w:rsid w:val="001F06BA"/>
    <w:rsid w:val="00236AF0"/>
    <w:rsid w:val="00245A9C"/>
    <w:rsid w:val="002806C6"/>
    <w:rsid w:val="002B17E7"/>
    <w:rsid w:val="002D2B4B"/>
    <w:rsid w:val="002E4CF7"/>
    <w:rsid w:val="00303582"/>
    <w:rsid w:val="00316EAE"/>
    <w:rsid w:val="0032590A"/>
    <w:rsid w:val="0037713C"/>
    <w:rsid w:val="003B1117"/>
    <w:rsid w:val="003B1766"/>
    <w:rsid w:val="003D1543"/>
    <w:rsid w:val="003D1C73"/>
    <w:rsid w:val="004069E8"/>
    <w:rsid w:val="004118EE"/>
    <w:rsid w:val="00436527"/>
    <w:rsid w:val="00457537"/>
    <w:rsid w:val="00477C4D"/>
    <w:rsid w:val="00485C4E"/>
    <w:rsid w:val="004969C1"/>
    <w:rsid w:val="004A6ADD"/>
    <w:rsid w:val="004B005C"/>
    <w:rsid w:val="005424B1"/>
    <w:rsid w:val="00546FA1"/>
    <w:rsid w:val="00577D73"/>
    <w:rsid w:val="005A1599"/>
    <w:rsid w:val="005A4CB1"/>
    <w:rsid w:val="005A52B3"/>
    <w:rsid w:val="005B621E"/>
    <w:rsid w:val="00653D01"/>
    <w:rsid w:val="0069207D"/>
    <w:rsid w:val="006B4EE7"/>
    <w:rsid w:val="006C292D"/>
    <w:rsid w:val="006D0409"/>
    <w:rsid w:val="00737BA0"/>
    <w:rsid w:val="00750A59"/>
    <w:rsid w:val="007D72A6"/>
    <w:rsid w:val="00852C95"/>
    <w:rsid w:val="00855A8D"/>
    <w:rsid w:val="00886AC6"/>
    <w:rsid w:val="008A5BEE"/>
    <w:rsid w:val="008C0464"/>
    <w:rsid w:val="008D6208"/>
    <w:rsid w:val="008E069C"/>
    <w:rsid w:val="00925F77"/>
    <w:rsid w:val="00932E18"/>
    <w:rsid w:val="00944D52"/>
    <w:rsid w:val="009A3EA2"/>
    <w:rsid w:val="00A01B75"/>
    <w:rsid w:val="00A04752"/>
    <w:rsid w:val="00A3771B"/>
    <w:rsid w:val="00A536F0"/>
    <w:rsid w:val="00A5646F"/>
    <w:rsid w:val="00A564F9"/>
    <w:rsid w:val="00A63921"/>
    <w:rsid w:val="00A916B0"/>
    <w:rsid w:val="00AF2C72"/>
    <w:rsid w:val="00B079C7"/>
    <w:rsid w:val="00B155B5"/>
    <w:rsid w:val="00B53F5D"/>
    <w:rsid w:val="00B9606A"/>
    <w:rsid w:val="00BB2011"/>
    <w:rsid w:val="00C0296D"/>
    <w:rsid w:val="00C16400"/>
    <w:rsid w:val="00C35360"/>
    <w:rsid w:val="00C437BF"/>
    <w:rsid w:val="00C45A04"/>
    <w:rsid w:val="00C67BF4"/>
    <w:rsid w:val="00C76D4B"/>
    <w:rsid w:val="00C82180"/>
    <w:rsid w:val="00C860FF"/>
    <w:rsid w:val="00CD739E"/>
    <w:rsid w:val="00D024F1"/>
    <w:rsid w:val="00D13526"/>
    <w:rsid w:val="00D21649"/>
    <w:rsid w:val="00D27B4F"/>
    <w:rsid w:val="00D50328"/>
    <w:rsid w:val="00D54A46"/>
    <w:rsid w:val="00DA4A1B"/>
    <w:rsid w:val="00DA6C76"/>
    <w:rsid w:val="00E87196"/>
    <w:rsid w:val="00ED78CB"/>
    <w:rsid w:val="00F138C4"/>
    <w:rsid w:val="00F5305A"/>
    <w:rsid w:val="00F538A6"/>
    <w:rsid w:val="00F57C17"/>
    <w:rsid w:val="00F602D1"/>
    <w:rsid w:val="00F61B6A"/>
    <w:rsid w:val="00F80B81"/>
    <w:rsid w:val="00FA1D2B"/>
    <w:rsid w:val="00FA2C3D"/>
    <w:rsid w:val="00FD6877"/>
    <w:rsid w:val="00FF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C91F4A-4994-4B18-9C27-8A3D8B24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a9">
    <w:name w:val="текст"/>
    <w:basedOn w:val="a"/>
    <w:link w:val="aa"/>
    <w:qFormat/>
    <w:rsid w:val="00653D01"/>
    <w:pPr>
      <w:ind w:firstLine="709"/>
      <w:contextualSpacing/>
      <w:jc w:val="both"/>
      <w:outlineLvl w:val="1"/>
    </w:pPr>
    <w:rPr>
      <w:sz w:val="28"/>
      <w:szCs w:val="28"/>
    </w:rPr>
  </w:style>
  <w:style w:type="character" w:customStyle="1" w:styleId="aa">
    <w:name w:val="текст Знак"/>
    <w:basedOn w:val="a0"/>
    <w:link w:val="a9"/>
    <w:rsid w:val="00653D0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4">
    <w:name w:val="Body text (4)_"/>
    <w:basedOn w:val="a0"/>
    <w:link w:val="Bodytext40"/>
    <w:rsid w:val="00C437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40">
    <w:name w:val="Body text (4)"/>
    <w:basedOn w:val="a"/>
    <w:link w:val="Bodytext4"/>
    <w:rsid w:val="00C437BF"/>
    <w:pPr>
      <w:widowControl w:val="0"/>
      <w:shd w:val="clear" w:color="auto" w:fill="FFFFFF"/>
      <w:spacing w:before="360" w:after="360" w:line="0" w:lineRule="atLeas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4635</Words>
  <Characters>26424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2024-02-26T05:41:00Z</cp:lastPrinted>
  <dcterms:created xsi:type="dcterms:W3CDTF">2024-10-19T11:47:00Z</dcterms:created>
  <dcterms:modified xsi:type="dcterms:W3CDTF">2024-10-21T04:44:00Z</dcterms:modified>
</cp:coreProperties>
</file>