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5C6D20" w14:textId="5312AA25" w:rsidR="000E02E5" w:rsidRPr="000E02E5" w:rsidRDefault="009F7C94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17.01.2025Г. №7</w:t>
      </w:r>
    </w:p>
    <w:p w14:paraId="28D33CD1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14:paraId="4AD0EFBF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14:paraId="4C8A59B6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 МУНИЦИПАЛЬНЫЙ РАЙОН</w:t>
      </w:r>
    </w:p>
    <w:p w14:paraId="72A08776" w14:textId="10BDF0D1" w:rsidR="000E02E5" w:rsidRPr="009F7C94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</w:t>
      </w:r>
      <w:r w:rsidR="000B01E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Е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ОБРАЗОВАНИ</w:t>
      </w:r>
      <w:r w:rsidR="000B01E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Е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9F7C9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«</w:t>
      </w:r>
      <w:r w:rsidR="009F7C94" w:rsidRPr="009F7C9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ОЛЬЗОНЫ</w:t>
      </w:r>
      <w:r w:rsidRPr="009F7C9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14:paraId="1379ACBC" w14:textId="77777777" w:rsidR="000B01E4" w:rsidRPr="009F7C94" w:rsidRDefault="000B01E4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7C94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АДМИНИСТРАЦИЯ</w:t>
      </w:r>
    </w:p>
    <w:p w14:paraId="3DE46D4E" w14:textId="77777777" w:rsidR="000E02E5" w:rsidRPr="009F7C94" w:rsidRDefault="000E02E5" w:rsidP="000E02E5">
      <w:pPr>
        <w:spacing w:after="0" w:line="240" w:lineRule="auto"/>
        <w:ind w:left="40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7C94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Постановление</w:t>
      </w:r>
    </w:p>
    <w:p w14:paraId="7F422E56" w14:textId="55947B08" w:rsidR="000E02E5" w:rsidRPr="009F7C94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8F893C0" w14:textId="18359292" w:rsidR="000E02E5" w:rsidRPr="009F7C94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7C94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О создании межведомственной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на территории Муниципального образования </w:t>
      </w:r>
      <w:r w:rsidR="009F7C94" w:rsidRPr="009F7C94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«ОЛЬЗОНЫ</w:t>
      </w:r>
      <w:r w:rsidRPr="009F7C94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»</w:t>
      </w:r>
    </w:p>
    <w:p w14:paraId="634905FD" w14:textId="3C40B321" w:rsidR="000E02E5" w:rsidRPr="009F7C94" w:rsidRDefault="000E02E5" w:rsidP="000E02E5">
      <w:pPr>
        <w:spacing w:after="0" w:line="240" w:lineRule="atLeast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377A191" w14:textId="21D6AF33" w:rsidR="000E02E5" w:rsidRPr="000E02E5" w:rsidRDefault="000E02E5" w:rsidP="000E02E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целях организации работы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</w:t>
      </w:r>
      <w:r w:rsid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кции, садового дома жилым домом и жилого дома садовым домом, в </w:t>
      </w:r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соответствии с Жилищным кодексом Российской Федерации от 29 декабря 2004 года №188-ФЗ, постановлением Правительства Российской Федерации от 28 января 2006 года №47 «Об утверждении Положения о признании помещения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Уставом Муниципального образования </w:t>
      </w:r>
      <w:r w:rsid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«Ользоны</w:t>
      </w:r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Администрация муниципального образования </w:t>
      </w:r>
      <w:r w:rsid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«Ользоны</w:t>
      </w:r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1F7DE54F" w14:textId="440BFA9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BD2D2EE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30"/>
          <w:szCs w:val="30"/>
          <w:lang w:eastAsia="ru-RU"/>
        </w:rPr>
        <w:t>ПОСТАНОВЛЯЕТ:</w:t>
      </w:r>
    </w:p>
    <w:p w14:paraId="21F2B606" w14:textId="1A993C23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73DDB8B" w14:textId="7C8BADDF" w:rsidR="000E02E5" w:rsidRPr="009F7C94" w:rsidRDefault="009F7C94" w:rsidP="000E02E5">
      <w:pPr>
        <w:spacing w:after="0" w:line="240" w:lineRule="atLeast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состав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межведомственной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комиссии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 и жилого дома садовым домом,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</w:t>
      </w:r>
      <w:r w:rsid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</w:t>
      </w:r>
      <w:r w:rsidR="000E02E5"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образования </w:t>
      </w:r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«Ользоны</w:t>
      </w:r>
      <w:r w:rsidR="000E02E5"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1B1C5BC2" w14:textId="20633C48" w:rsidR="000E02E5" w:rsidRPr="009F7C94" w:rsidRDefault="009F7C94" w:rsidP="000E02E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 </w:t>
      </w:r>
      <w:r w:rsidR="000E02E5"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</w:t>
      </w:r>
      <w:bookmarkStart w:id="1" w:name="_Hlk188005154"/>
      <w:r w:rsidR="000E02E5"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Положение о межведомственной комиссии</w:t>
      </w:r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0E02E5"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</w:t>
      </w:r>
      <w:bookmarkEnd w:id="1"/>
      <w:r w:rsidR="000E02E5"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садового дома жилым дом</w:t>
      </w:r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ом и жилого дома садовым домом, </w:t>
      </w:r>
      <w:r w:rsidR="000E02E5"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территории Муниципального образования </w:t>
      </w:r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«Ользоны</w:t>
      </w:r>
      <w:r w:rsidR="000E02E5"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(прилагается).</w:t>
      </w:r>
    </w:p>
    <w:p w14:paraId="4D2202E0" w14:textId="43B77A86" w:rsidR="000E02E5" w:rsidRPr="000E02E5" w:rsidRDefault="0021194D" w:rsidP="000E02E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0E02E5"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 подлежит офици</w:t>
      </w:r>
      <w:r w:rsid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альному опубликованию в газете </w:t>
      </w:r>
      <w:r w:rsidR="000E02E5"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Вестник Муниципального образования «</w:t>
      </w:r>
      <w:r w:rsid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Ользоны» и </w:t>
      </w:r>
      <w:r w:rsidR="000E02E5"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размещению на официальном сайте администрации Муниципального образования «</w:t>
      </w:r>
      <w:r w:rsid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0E02E5"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сети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«Интернет».</w:t>
      </w:r>
    </w:p>
    <w:p w14:paraId="2CD53A7F" w14:textId="7D6138F2" w:rsidR="000E02E5" w:rsidRPr="000E02E5" w:rsidRDefault="0021194D" w:rsidP="000E02E5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</w:t>
      </w:r>
      <w:r w:rsid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ль за исполнением постановления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оставляю за собой.</w:t>
      </w:r>
    </w:p>
    <w:p w14:paraId="12CED902" w14:textId="65889DE7" w:rsid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51E9609" w14:textId="77777777" w:rsidR="009F7C94" w:rsidRPr="000E02E5" w:rsidRDefault="009F7C94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467E743" w14:textId="33E1FFC7" w:rsidR="000E02E5" w:rsidRPr="000E02E5" w:rsidRDefault="009F7C94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г</w:t>
      </w:r>
      <w:r w:rsid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 «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411FBE65" w14:textId="01CA4555" w:rsidR="000E02E5" w:rsidRDefault="009F7C94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Л.А.Балдынова</w:t>
      </w:r>
      <w:proofErr w:type="spellEnd"/>
    </w:p>
    <w:bookmarkEnd w:id="0"/>
    <w:p w14:paraId="47D2731E" w14:textId="77777777" w:rsidR="009F7C94" w:rsidRDefault="009F7C94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F78867B" w14:textId="77777777" w:rsidR="000E02E5" w:rsidRPr="000E02E5" w:rsidRDefault="000E02E5" w:rsidP="000E02E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Courier New" w:eastAsia="Times New Roman" w:hAnsi="Courier New" w:cs="Courier New"/>
          <w:color w:val="000000"/>
          <w:lang w:eastAsia="ru-RU"/>
        </w:rPr>
        <w:t>Утвержден</w:t>
      </w:r>
    </w:p>
    <w:p w14:paraId="7DCC0A26" w14:textId="77777777" w:rsidR="000E02E5" w:rsidRPr="000E02E5" w:rsidRDefault="000E02E5" w:rsidP="000E02E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постановлением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администрации</w:t>
      </w:r>
    </w:p>
    <w:p w14:paraId="17AE628C" w14:textId="0E41E410" w:rsidR="000E02E5" w:rsidRPr="009F7C94" w:rsidRDefault="000E02E5" w:rsidP="000E02E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Муниципального </w:t>
      </w:r>
      <w:r w:rsidRPr="009F7C94">
        <w:rPr>
          <w:rFonts w:ascii="Courier New" w:eastAsia="Times New Roman" w:hAnsi="Courier New" w:cs="Courier New"/>
          <w:color w:val="000000"/>
          <w:lang w:eastAsia="ru-RU"/>
        </w:rPr>
        <w:t>образования «</w:t>
      </w:r>
      <w:r w:rsidR="009F7C94" w:rsidRPr="009F7C94">
        <w:rPr>
          <w:rFonts w:ascii="Courier New" w:eastAsia="Times New Roman" w:hAnsi="Courier New" w:cs="Courier New"/>
          <w:color w:val="000000"/>
          <w:lang w:eastAsia="ru-RU"/>
        </w:rPr>
        <w:t>Ользоны</w:t>
      </w:r>
      <w:r w:rsidRPr="009F7C94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18074963" w14:textId="17231C13" w:rsidR="000E02E5" w:rsidRPr="009F7C94" w:rsidRDefault="009F7C94" w:rsidP="000E02E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7C94">
        <w:rPr>
          <w:rFonts w:ascii="Courier New" w:eastAsia="Times New Roman" w:hAnsi="Courier New" w:cs="Courier New"/>
          <w:color w:val="000000"/>
          <w:lang w:eastAsia="ru-RU"/>
        </w:rPr>
        <w:t xml:space="preserve">От 17.01.2025г. </w:t>
      </w:r>
      <w:r w:rsidR="000E02E5" w:rsidRPr="009F7C94">
        <w:rPr>
          <w:rFonts w:ascii="Courier New" w:eastAsia="Times New Roman" w:hAnsi="Courier New" w:cs="Courier New"/>
          <w:color w:val="000000"/>
          <w:lang w:eastAsia="ru-RU"/>
        </w:rPr>
        <w:t>№</w:t>
      </w:r>
      <w:r w:rsidRPr="009F7C94">
        <w:rPr>
          <w:rFonts w:ascii="Courier New" w:eastAsia="Times New Roman" w:hAnsi="Courier New" w:cs="Courier New"/>
          <w:color w:val="000000"/>
          <w:lang w:eastAsia="ru-RU"/>
        </w:rPr>
        <w:t>7</w:t>
      </w:r>
    </w:p>
    <w:p w14:paraId="6A971B1A" w14:textId="38F8BE13" w:rsidR="000E02E5" w:rsidRPr="009F7C94" w:rsidRDefault="000E02E5" w:rsidP="000E02E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1F7A0DE" w14:textId="77777777" w:rsidR="000E02E5" w:rsidRPr="009F7C94" w:rsidRDefault="000E02E5" w:rsidP="00AE01F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</w:t>
      </w:r>
    </w:p>
    <w:p w14:paraId="53E3381E" w14:textId="35C84270" w:rsidR="000E02E5" w:rsidRPr="009F7C94" w:rsidRDefault="000E02E5" w:rsidP="00AE01F1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межведомственной</w:t>
      </w:r>
      <w:proofErr w:type="gramEnd"/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на территории Муниципального образования </w:t>
      </w:r>
      <w:r w:rsid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«Ользоны</w:t>
      </w:r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4EECBE13" w14:textId="5EA98479" w:rsidR="000E02E5" w:rsidRPr="009F7C94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71F7ACE" w14:textId="1695176A" w:rsidR="000E02E5" w:rsidRPr="009F7C94" w:rsidRDefault="000E02E5" w:rsidP="0070703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</w:t>
      </w:r>
      <w:r w:rsid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седатель комиссии</w:t>
      </w:r>
      <w:r w:rsidR="007070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: глава администрации муниципального образования «Ользоны» </w:t>
      </w:r>
      <w:proofErr w:type="spellStart"/>
      <w:r w:rsidR="007070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Имеев</w:t>
      </w:r>
      <w:proofErr w:type="spellEnd"/>
      <w:r w:rsidR="007070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Анатолий </w:t>
      </w:r>
      <w:proofErr w:type="spellStart"/>
      <w:r w:rsidR="007070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Монтотович</w:t>
      </w:r>
      <w:proofErr w:type="spellEnd"/>
      <w:r w:rsidR="007070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14A5438E" w14:textId="1A568AE2" w:rsidR="000E02E5" w:rsidRPr="009F7C94" w:rsidRDefault="000E02E5" w:rsidP="0070703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Секретарь коми</w:t>
      </w:r>
      <w:r w:rsid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ссии</w:t>
      </w:r>
      <w:r w:rsidR="007070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  <w:r w:rsidR="00707039" w:rsidRPr="007070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7070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ведущий </w:t>
      </w:r>
      <w:r w:rsidR="00707039"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специалист</w:t>
      </w:r>
      <w:r w:rsidR="007070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 </w:t>
      </w:r>
      <w:proofErr w:type="spellStart"/>
      <w:r w:rsidR="007070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Мадаева</w:t>
      </w:r>
      <w:proofErr w:type="spellEnd"/>
      <w:r w:rsidR="0070703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Ольга Евгеньевна.</w:t>
      </w:r>
    </w:p>
    <w:p w14:paraId="6702A5B9" w14:textId="77777777" w:rsidR="00707039" w:rsidRDefault="000E02E5" w:rsidP="0070703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комиссии</w:t>
      </w:r>
      <w:r w:rsidR="00B543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14:paraId="2922C751" w14:textId="6B9CA65C" w:rsidR="00707039" w:rsidRDefault="00707039" w:rsidP="0070703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</w:t>
      </w:r>
      <w:r w:rsidRPr="009F7C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лавный специалист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Балдынова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Людмила Андреевна</w:t>
      </w:r>
    </w:p>
    <w:p w14:paraId="39DE8FD1" w14:textId="77777777" w:rsidR="00B5436E" w:rsidRDefault="00B5436E" w:rsidP="00B5436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депутат Думы МО «Ользоны»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Хогоев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Валерий Петрович;</w:t>
      </w:r>
    </w:p>
    <w:p w14:paraId="2D8AACF0" w14:textId="77777777" w:rsidR="00B5436E" w:rsidRDefault="00B5436E" w:rsidP="00B5436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депутат Думы МО «Ользоны» Масленников Василий Васильевич;</w:t>
      </w:r>
    </w:p>
    <w:p w14:paraId="315A9821" w14:textId="77777777" w:rsidR="00B5436E" w:rsidRDefault="00B5436E" w:rsidP="00B5436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Представитель службы государственного жилищного надзора Иркутской области (по согласованию)</w:t>
      </w:r>
    </w:p>
    <w:p w14:paraId="7F76BF5E" w14:textId="59CAB6FC" w:rsidR="000E02E5" w:rsidRDefault="00B5436E" w:rsidP="00B5436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Представитель территориального отдела Управления </w:t>
      </w:r>
      <w:proofErr w:type="spellStart"/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Роспотребнадзора</w:t>
      </w:r>
      <w:proofErr w:type="spellEnd"/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Иркутской области в </w:t>
      </w:r>
      <w:proofErr w:type="spellStart"/>
      <w:r w:rsid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Эхирит</w:t>
      </w:r>
      <w:proofErr w:type="spellEnd"/>
      <w:r w:rsidR="000B01E4" w:rsidRPr="000B01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proofErr w:type="spellStart"/>
      <w:r w:rsidR="000B01E4" w:rsidRPr="000B01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Булагатском</w:t>
      </w:r>
      <w:proofErr w:type="spellEnd"/>
      <w:r w:rsidR="000B01E4" w:rsidRPr="000B01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="000B01E4" w:rsidRPr="000B01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ском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Осинском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Боханском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Усть</w:t>
      </w:r>
      <w:proofErr w:type="spellEnd"/>
      <w:r w:rsidR="000B01E4" w:rsidRPr="000B01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proofErr w:type="spellStart"/>
      <w:r w:rsidR="000B01E4" w:rsidRPr="000B01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Удинском</w:t>
      </w:r>
      <w:proofErr w:type="spellEnd"/>
      <w:r w:rsidR="000B01E4" w:rsidRPr="000B01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="000B01E4" w:rsidRPr="000B01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Качугском</w:t>
      </w:r>
      <w:proofErr w:type="spellEnd"/>
      <w:r w:rsidR="000B01E4" w:rsidRPr="000B01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spellStart"/>
      <w:r w:rsidR="000B01E4" w:rsidRPr="000B01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Жигаловском</w:t>
      </w:r>
      <w:proofErr w:type="spellEnd"/>
      <w:r w:rsidR="000B01E4" w:rsidRPr="000B01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proofErr w:type="spellStart"/>
      <w:r w:rsidR="000B01E4" w:rsidRPr="000B01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Ольхонском</w:t>
      </w:r>
      <w:proofErr w:type="spellEnd"/>
      <w:r w:rsidR="000B01E4" w:rsidRPr="000B01E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районах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либо уполномоченное лицо (по согласованию)</w:t>
      </w:r>
    </w:p>
    <w:p w14:paraId="3D239C5A" w14:textId="77777777" w:rsidR="00AE01F1" w:rsidRPr="000E02E5" w:rsidRDefault="00AE01F1" w:rsidP="000E02E5">
      <w:pPr>
        <w:spacing w:after="0" w:line="240" w:lineRule="auto"/>
        <w:ind w:left="4245" w:firstLine="3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99885F1" w14:textId="77777777" w:rsidR="000E02E5" w:rsidRDefault="000E02E5" w:rsidP="000E02E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A81A40B" w14:textId="77777777" w:rsidR="000E02E5" w:rsidRPr="000E02E5" w:rsidRDefault="000E02E5" w:rsidP="000E02E5">
      <w:pPr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Courier New" w:eastAsia="Times New Roman" w:hAnsi="Courier New" w:cs="Courier New"/>
          <w:color w:val="000000"/>
          <w:lang w:eastAsia="ru-RU"/>
        </w:rPr>
        <w:t>Утверждено</w:t>
      </w:r>
    </w:p>
    <w:p w14:paraId="7A7EF64F" w14:textId="77777777" w:rsidR="000E02E5" w:rsidRPr="000E02E5" w:rsidRDefault="000E02E5" w:rsidP="000E02E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постановлением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администрации</w:t>
      </w:r>
    </w:p>
    <w:p w14:paraId="73BC3D5E" w14:textId="18CB314A" w:rsidR="000E02E5" w:rsidRPr="000E02E5" w:rsidRDefault="000E02E5" w:rsidP="000E02E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Муниципального </w:t>
      </w:r>
      <w:r w:rsidRPr="00AE01F1">
        <w:rPr>
          <w:rFonts w:ascii="Courier New" w:eastAsia="Times New Roman" w:hAnsi="Courier New" w:cs="Courier New"/>
          <w:color w:val="000000"/>
          <w:lang w:eastAsia="ru-RU"/>
        </w:rPr>
        <w:t>образования «</w:t>
      </w:r>
      <w:r w:rsidR="00AE01F1" w:rsidRPr="00AE01F1">
        <w:rPr>
          <w:rFonts w:ascii="Courier New" w:eastAsia="Times New Roman" w:hAnsi="Courier New" w:cs="Courier New"/>
          <w:color w:val="000000"/>
          <w:lang w:eastAsia="ru-RU"/>
        </w:rPr>
        <w:t>Ользоны</w:t>
      </w:r>
      <w:r w:rsidRPr="00AE01F1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178B24FB" w14:textId="27724436" w:rsidR="000E02E5" w:rsidRPr="000E02E5" w:rsidRDefault="00AE01F1" w:rsidP="000E02E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Courier New" w:eastAsia="Times New Roman" w:hAnsi="Courier New" w:cs="Courier New"/>
          <w:color w:val="000000"/>
          <w:lang w:eastAsia="ru-RU"/>
        </w:rPr>
        <w:t>О</w:t>
      </w:r>
      <w:r w:rsidR="000E02E5" w:rsidRPr="000E02E5">
        <w:rPr>
          <w:rFonts w:ascii="Courier New" w:eastAsia="Times New Roman" w:hAnsi="Courier New" w:cs="Courier New"/>
          <w:color w:val="000000"/>
          <w:lang w:eastAsia="ru-RU"/>
        </w:rPr>
        <w:t>т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17.01.2025г. </w:t>
      </w:r>
      <w:r w:rsidR="000E02E5" w:rsidRPr="000E02E5">
        <w:rPr>
          <w:rFonts w:ascii="Courier New" w:eastAsia="Times New Roman" w:hAnsi="Courier New" w:cs="Courier New"/>
          <w:color w:val="000000"/>
          <w:lang w:eastAsia="ru-RU"/>
        </w:rPr>
        <w:t>№</w:t>
      </w:r>
      <w:r>
        <w:rPr>
          <w:rFonts w:ascii="Courier New" w:eastAsia="Times New Roman" w:hAnsi="Courier New" w:cs="Courier New"/>
          <w:color w:val="000000"/>
          <w:lang w:eastAsia="ru-RU"/>
        </w:rPr>
        <w:t>7</w:t>
      </w:r>
    </w:p>
    <w:p w14:paraId="50165EF7" w14:textId="77777777" w:rsidR="000E02E5" w:rsidRPr="000E02E5" w:rsidRDefault="000E02E5" w:rsidP="000E02E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54602E6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>Положение</w:t>
      </w:r>
    </w:p>
    <w:p w14:paraId="69E9EADF" w14:textId="32B4144E" w:rsidR="000E02E5" w:rsidRPr="000E02E5" w:rsidRDefault="00AE01F1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 xml:space="preserve">о межведомственной комиссии </w:t>
      </w:r>
      <w:r w:rsidR="000E02E5" w:rsidRPr="000E02E5"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>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</w:t>
      </w:r>
      <w:r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 xml:space="preserve">ом и жилого дома садовым домом, </w:t>
      </w:r>
      <w:r w:rsidR="000E02E5" w:rsidRPr="000E02E5"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>на территории</w:t>
      </w:r>
    </w:p>
    <w:p w14:paraId="4DE46B7D" w14:textId="4A0C012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 xml:space="preserve">Муниципального образования </w:t>
      </w:r>
      <w:r w:rsidR="00AE01F1" w:rsidRPr="00AE01F1"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>«ОЛЬЗОНЫ</w:t>
      </w:r>
      <w:r w:rsidRPr="00AE01F1">
        <w:rPr>
          <w:rFonts w:ascii="Arial" w:eastAsia="Times New Roman" w:hAnsi="Arial" w:cs="Arial"/>
          <w:b/>
          <w:bCs/>
          <w:caps/>
          <w:color w:val="000000"/>
          <w:sz w:val="30"/>
          <w:szCs w:val="30"/>
          <w:lang w:eastAsia="ru-RU"/>
        </w:rPr>
        <w:t>»</w:t>
      </w:r>
    </w:p>
    <w:p w14:paraId="4EFC8BA0" w14:textId="2CB0BA8D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9856492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Общие положения</w:t>
      </w:r>
    </w:p>
    <w:p w14:paraId="1D702103" w14:textId="12F17DA1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AC4E1D7" w14:textId="77777777" w:rsidR="006C2AF4" w:rsidRDefault="00AE01F1" w:rsidP="006C2AF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Межведомственная комиссия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-комиссия) создается администрацией </w:t>
      </w:r>
      <w:r w:rsid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«Ользоны</w:t>
      </w:r>
      <w:r w:rsidR="000E02E5" w:rsidRP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="000E02E5" w:rsidRP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-Администрация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с целью рассмотрения вопросов </w:t>
      </w:r>
      <w:r w:rsidR="000E02E5" w:rsidRP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 признанию помещения жилым помещением, жилого помещения непригодным для проживания, многоквартирного дома аварийным и </w:t>
      </w:r>
      <w:r w:rsidR="000E02E5" w:rsidRP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подлежащим сносу или реконструкции, садового дома жилым домом и жилого дома садовым домом.</w:t>
      </w:r>
    </w:p>
    <w:p w14:paraId="695230AC" w14:textId="77777777" w:rsidR="006C2AF4" w:rsidRDefault="000E02E5" w:rsidP="006C2AF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Действие настоящего Положения распространяется на находящиеся в эксплуатации жилые помещения независимо от формы собственности, расположенные на территории Муниципального образования </w:t>
      </w:r>
      <w:r w:rsidR="00AE01F1" w:rsidRP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«Ользоны</w:t>
      </w:r>
      <w:r w:rsidRP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1840AD14" w14:textId="77777777" w:rsidR="006C2AF4" w:rsidRDefault="000E02E5" w:rsidP="006C2AF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Действие настоящего Положения не распространяется на жилые помещения, расположенные в объектах капитального строительства, ввод в эксплуатацию которых и постановка на государственный учет не осуществлены в с</w:t>
      </w:r>
      <w:r w:rsid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оответствии с Градостроительным </w:t>
      </w:r>
      <w:r w:rsidRP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кодексом</w:t>
      </w:r>
      <w:r w:rsid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Российской Федерации.</w:t>
      </w:r>
    </w:p>
    <w:p w14:paraId="27D97617" w14:textId="77777777" w:rsidR="006C2AF4" w:rsidRDefault="000E02E5" w:rsidP="006C2AF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 Жилым помещением признается изолированное помещение, которое предназначено для проживания граждан, является недвижимым имуществом и пригодным для проживания.</w:t>
      </w:r>
    </w:p>
    <w:p w14:paraId="05E9806E" w14:textId="5C9416F0" w:rsidR="000E02E5" w:rsidRPr="000E02E5" w:rsidRDefault="000E02E5" w:rsidP="006C2AF4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Жилым помещением признается:</w:t>
      </w:r>
    </w:p>
    <w:p w14:paraId="024853C5" w14:textId="77777777" w:rsidR="006C2AF4" w:rsidRDefault="00AE01F1" w:rsidP="006C2AF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жилой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дом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индивидуально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-определенное здание, которое состоит из комнат, а также помещений вспомогательного использования, предназначенных для удовлетворения гражданами бытовых и иных нужд, связанных с их проживанием в нем;</w:t>
      </w:r>
    </w:p>
    <w:p w14:paraId="6A3F3598" w14:textId="77777777" w:rsidR="006C2AF4" w:rsidRDefault="00AE01F1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квартира</w:t>
      </w:r>
      <w:proofErr w:type="gramEnd"/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–структурно обособленное помещение в многоквартирном доме, обеспечивающее возможность прямого доступа к помещениям общего пользования в таком доме и состоящее из одной или нескольких комнат, а также из помещений вспомогательного использования, предназначенных для удовлетворения гражданами бытовых и иных нужд, связанных с их проживанием в таком обособленном помещении;</w:t>
      </w:r>
    </w:p>
    <w:p w14:paraId="78D89EAF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комната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–часть жилого дома или квартиры, предназначенная для использования в качестве места непосредственного проживания граждан в жилом доме или квартире.</w:t>
      </w:r>
    </w:p>
    <w:p w14:paraId="0B2E4B05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Садовым домом признается здание сезонного использования, предназначенное для удовлетворения гражданами бытовых и иных нужд, связанных с их временным пребыванием в таком здании.</w:t>
      </w:r>
    </w:p>
    <w:p w14:paraId="69941BE5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1.7. Домом блокированной застройки признается жилой дом, соответст</w:t>
      </w:r>
      <w:r w:rsid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вующий признакам, установленным </w:t>
      </w:r>
      <w:r w:rsidRP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пунктом 40 статьи 1</w:t>
      </w:r>
      <w:r w:rsid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Градостроительного кодекса Российской Федерации.</w:t>
      </w:r>
    </w:p>
    <w:p w14:paraId="065F17D1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1.8. Многоквартирным домом признается зда</w:t>
      </w:r>
      <w:r w:rsid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ние, соответствующее признакам, установленным </w:t>
      </w:r>
      <w:r w:rsidRP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частью 6 статьи 15</w:t>
      </w:r>
      <w:r w:rsid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Жилищного кодекса Российской Федерации.</w:t>
      </w:r>
    </w:p>
    <w:p w14:paraId="0316786D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1.9. Не допускаются к использованию в качестве жилых помещений помещения вспомогательного использования, а также помещения, входящие в состав общего имущества собственников помещений в многоквартирном доме.</w:t>
      </w:r>
    </w:p>
    <w:p w14:paraId="4FC25B70" w14:textId="1016A02D" w:rsidR="000E02E5" w:rsidRPr="000E02E5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1.10. В состав комиссии включаются представители Администрации, председателем назначается должностное лицо Администрации, а также в состав комиссии должны быть включены представители органов, уполномоченных на проведение регионального жилищного надзора (муниципального жилищного контроля), государственного контро</w:t>
      </w:r>
      <w:r w:rsid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ля и надзора в сферах санитарно-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эпидемиологической, экологической и иной безопасности, защиты прав потребителей</w:t>
      </w:r>
      <w:r w:rsid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благополучия человека (далее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-органы государственного надзора (контроля), а также в случае необходимости, в том числе в случае проведения обследования помещений на основании сводного перечня объектов (жилых помещений), находящихся в гран</w:t>
      </w:r>
      <w:r w:rsidR="00AE01F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ицах зоны чрезвычайной ситуации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–представители органов архитектуры, градостроительства и соответствующих организаций, эксперты, в установленном порядке аттестованные на право подготовки заключений экспертизы проектной документации и (или) результатов инженерных изысканий.</w:t>
      </w:r>
    </w:p>
    <w:p w14:paraId="0A17CC7E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C2AF4">
        <w:rPr>
          <w:rFonts w:ascii="Arial" w:eastAsia="Times New Roman" w:hAnsi="Arial" w:cs="Arial"/>
          <w:sz w:val="24"/>
          <w:szCs w:val="24"/>
          <w:lang w:eastAsia="ru-RU"/>
        </w:rPr>
        <w:t xml:space="preserve">1.11. Собственник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жилого помещения (уполномоченное им лицо), привлекается к работе в комиссии с правом совещательного голоса и подлежит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уведомлению о времени и месте заседания комиссии в порядке, установленном органом местного самоуправления, создавшими комиссию. Порядок участия в работе комиссии собственника жилого помещения, получившего повреждения в результате чрезвычайной ситуации, устанавливается органом местного самоуправления, создавшими комиссию.</w:t>
      </w:r>
    </w:p>
    <w:p w14:paraId="1AB66A08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1.12. Руководство деятельностью комиссии осуществляет председате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ль комиссии, а в его отсутствие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–заместитель председателя. Заседание комиссии проводятся по мере необходимости в сроки, определяемые председателем комиссии. В ходе заседания комиссии секретарь комиссии ведет протокол, который подписывают председательствующий и секретарь.</w:t>
      </w:r>
    </w:p>
    <w:p w14:paraId="35E80166" w14:textId="371CD61C" w:rsidR="000E02E5" w:rsidRPr="000E02E5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1.13. Комиссия в сво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ей деятельности руководствуется п. 3 ч. 1 статьи 14 Федерального закона от 06 октября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2003 года №131-ФЗ "Об общих принципах организации местного самоупра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вления в Российской Федерации", </w:t>
      </w:r>
      <w:hyperlink r:id="rId4" w:history="1">
        <w:proofErr w:type="spellStart"/>
        <w:r w:rsidRPr="000E02E5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пп</w:t>
        </w:r>
        <w:proofErr w:type="spellEnd"/>
        <w:r w:rsidRPr="000E02E5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. 8</w:t>
        </w:r>
      </w:hyperlink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9 ч. 1 статьи 14 и статьи 15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Жилищног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 кодекса Российской Федерации, Постановлением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Правитель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ства Российской Федерации от 28 января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2006 года №47 "Об 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утверждении Положения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 и настоящим Положением.</w:t>
      </w:r>
    </w:p>
    <w:p w14:paraId="208A7CD3" w14:textId="684EB840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BE36B2A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Основные задачи и функции комиссии</w:t>
      </w:r>
    </w:p>
    <w:p w14:paraId="5E931328" w14:textId="2EFF656A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A6F076D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2.1. Основными задачами комиссии являются:</w:t>
      </w:r>
    </w:p>
    <w:p w14:paraId="11403736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обеспечение прав и законных интересов граждан при признании жилых помещений непригодными для проживания граждан и многоквартирного дома аварийным и подлежащим сносу или реконструкции;</w:t>
      </w:r>
    </w:p>
    <w:p w14:paraId="16BBB66A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обеспечение законности и обоснованности принимаемых решений.</w:t>
      </w:r>
    </w:p>
    <w:p w14:paraId="5DF39020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Основными функциями комиссии являются:</w:t>
      </w:r>
    </w:p>
    <w:p w14:paraId="3AEB33FF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проведение оценки соответствия помещения тре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бованиям, установленным в Главе </w:t>
      </w:r>
      <w:hyperlink r:id="rId5" w:history="1">
        <w:r w:rsidRPr="006C2AF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2</w:t>
        </w:r>
      </w:hyperlink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Положения утвержденного Постановлением Правительства Российской Федерации от 28 января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2006 года №47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домом»;</w:t>
      </w:r>
    </w:p>
    <w:p w14:paraId="0BCA9DBD" w14:textId="022E846F" w:rsidR="000E02E5" w:rsidRPr="000E02E5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рассмотрение оснований для признания жилого помещения непригодным для проживания и многоквартирного дома а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варийным и подлежащем сносу или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реконс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трукции в соответствии с Главой </w:t>
      </w:r>
      <w:hyperlink r:id="rId6" w:history="1">
        <w:r w:rsidRPr="006C2AF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3</w:t>
        </w:r>
      </w:hyperlink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Положения, утвержденного Постановлением Правительства Ро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ссийской Федерации от 28 января 2006 года №47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домом»;</w:t>
      </w:r>
    </w:p>
    <w:p w14:paraId="7711FFFF" w14:textId="21627B10" w:rsidR="000E02E5" w:rsidRPr="000E02E5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рассмотрение оснований для признания садового дома жилым домом и жилого дома садовы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 домом в соответствии с Главой </w:t>
      </w:r>
      <w:r w:rsidRP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Положения, утвержденного Постановлением Правительства Российской Федер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ации от 28 января 2006 года №47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домом».</w:t>
      </w:r>
    </w:p>
    <w:p w14:paraId="0896DD84" w14:textId="5A17D4E0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EBCB871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Права комиссии</w:t>
      </w:r>
    </w:p>
    <w:p w14:paraId="48FC9653" w14:textId="5F4E7AD4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5F12C90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Комиссия вправе:</w:t>
      </w:r>
    </w:p>
    <w:p w14:paraId="63882B05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3.1. Запрашивать и получать в установленном порядке необходимые для ее деятельности документы, материалы, информацию от орган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изаций различных организационно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-правовых форм;</w:t>
      </w:r>
    </w:p>
    <w:p w14:paraId="1BB25377" w14:textId="79E74850" w:rsidR="000E02E5" w:rsidRPr="000E02E5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3.2. Администрация вправе принимать решение о признании частных жилых помещений, находящихся на территории муниципального образования, пригодными (непригодными) для проживания граждан и делегировать комиссии полномочия по оценке соответствия этих помещений установленным в настоящем Положении требованиям и по принятию решения о признании этих помещений пригодными (непригодными) для проживания граждан.</w:t>
      </w:r>
    </w:p>
    <w:p w14:paraId="2338C5D0" w14:textId="38CE1BAD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4097E46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Деятельность комиссии</w:t>
      </w:r>
    </w:p>
    <w:p w14:paraId="0B3E28BC" w14:textId="56088401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C69C01A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4.1. Комиссия на основании заявления собственника помещения или заявления гражданина (нанимателя) либо на основании заключения органов, уполномоченных на проведение государственного контроля и надзора, по вопросам, отнесенным к их компетенции, проводит оценку соответствия помещения установленным в настоящем Положении требованиям и признает жилое помещение пригодным (непригодным) для проживания, а также признает многоквартирный дом аварийным и подлежащим сносу или реконструкции.</w:t>
      </w:r>
    </w:p>
    <w:p w14:paraId="500CB73E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4.2. При оценке соответствия находящегося в эксплуатации помещения установленным в настоящем Положении требованиям проверяется его фактическое состояние. При этом проводится оценка степени и категории технического состояния строительных конструкций и жилого дома в целом, степени его огнестойкости, условий обеспечения эвакуации проживающих граждан в случае пожара, санитарно-эпидемиологических требований и гигиенических нормативов, содержания потенциально опасных для человека химических и биологических веществ, качества атмосферного воздуха, уровня радиационного фона и физических факторов источников шума, вибрации, наличия электромагнитных полей, параметров микроклимата помещения, а также месторасположения жилого помещения.</w:t>
      </w:r>
    </w:p>
    <w:p w14:paraId="0BDAE99C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4.3. Процедура проведения оценки соответствия помещения установленным в настоящем Положении требованиям включает:</w:t>
      </w:r>
    </w:p>
    <w:p w14:paraId="175A2F30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прием и рассмотрение заявления и прилагаемых к нему обосновывающих документов;</w:t>
      </w:r>
    </w:p>
    <w:p w14:paraId="5E45A792" w14:textId="77777777" w:rsidR="006C2AF4" w:rsidRDefault="006C2AF4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2)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определение перечня дополнительных документов (заключения (акты) соответствующих органов государственного надзора (контроля), заключение специализированной организации по результатам обследования элементов ограждающих и несущих конструкций жилого помещения), необходимых для принятия решения о признании жилого помещения соответствующим (не соответствующим) установленным в настоящем Положении требованиям;</w:t>
      </w:r>
    </w:p>
    <w:p w14:paraId="1743C6CD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определение состава привлекаемых экс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пертов, в установленном порядке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аттестованных на право подготовки заключений экспертизы проектной документации и (или) результатов инженерных изысканий, исходя из причин, по которым жилое помещение может быть признано нежилым, либо для оценки возможности признания пригодным для проживания реконструированного ранее нежилого помещения;</w:t>
      </w:r>
    </w:p>
    <w:p w14:paraId="5A4072FE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работу комиссии по оценке пригодности (непригодности) жилых помещений для постоянного проживания;</w:t>
      </w:r>
    </w:p>
    <w:p w14:paraId="1F67AA1B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составление комиссией заключен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ия в порядке, по форме согласно </w:t>
      </w:r>
      <w:r w:rsidRP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приложению N1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по результатам работы комиссия принимает одно из следующих решений об оценке соответствия помещений и многоквартирных домов установленным в настоящем Положении требованиям:</w:t>
      </w:r>
    </w:p>
    <w:p w14:paraId="1BFCDBB7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соответствии помещения требованиям, предъявляемым к жилому помещению, и его пригодности для проживания;</w:t>
      </w:r>
    </w:p>
    <w:p w14:paraId="314E4EDF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выявлении оснований для признания помещения подлежащим капитальному ремонту, реконструкции или перепланировке (при необходимос</w:t>
      </w:r>
      <w:r w:rsidR="006C2A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ти с технико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-экономическим обоснованием)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требованиями;</w:t>
      </w:r>
    </w:p>
    <w:p w14:paraId="71E7C4E9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выявлении оснований для признания помещения непригодным для проживания;</w:t>
      </w:r>
    </w:p>
    <w:p w14:paraId="5AC15192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отсутствии оснований для признания жилого помещения непригодным для проживания;</w:t>
      </w:r>
    </w:p>
    <w:p w14:paraId="0EAAE926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выявлении оснований для признания многоквартирного дома аварийным и подлежащим реконструкции;</w:t>
      </w:r>
    </w:p>
    <w:p w14:paraId="798D3851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выявлении оснований для признания многоквартирного дома аварийным и подлежащим сносу;</w:t>
      </w:r>
    </w:p>
    <w:p w14:paraId="7A9D02B7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отсутствии оснований для признания многоквартирного дома аварийным и подлежащим сносу или реконструкции.</w:t>
      </w:r>
    </w:p>
    <w:p w14:paraId="18752E8E" w14:textId="77777777" w:rsidR="006C2AF4" w:rsidRDefault="006C2AF4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6)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составление акта обследования помещения (в случае принятия комиссией решения о необходимости проведения обследования) и составление комиссией на основании выводов и рекомендаций, указанных в акте, заключения. При этом решение комиссии в части выявления оснований для признания многоквартирного дома аварийным и подлежащим сносу или реконструкции может основываться только на результатах, изложенных в заключении проводящей обследование специализированной организации, заверенном подписью специалиста по организации инженерных изысканий, сведения о котором включены в национальный реестр специалистов в области инженерных изысканий и архитектурно-строительного проектирования;</w:t>
      </w:r>
    </w:p>
    <w:p w14:paraId="4292066F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принятие Администрацией решения о признании садового дома жилым домом и жилого дома садовым домом;</w:t>
      </w:r>
    </w:p>
    <w:p w14:paraId="181DE8DF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передача по одному экземпляру решения заявителю и собственнику жилого помещения (третий экземпляр остается в деле, сформированном комиссией).</w:t>
      </w:r>
    </w:p>
    <w:p w14:paraId="028CEB75" w14:textId="4E7B8296" w:rsidR="000E02E5" w:rsidRPr="000E02E5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4.4. Для рассмотрения вопроса о пригодности (непригодности) жилого помещения для проживания и признания многоквартирного дома аварийным заявитель представляет в комиссию по месту нахождения жилого помещения следующие документы:</w:t>
      </w:r>
    </w:p>
    <w:p w14:paraId="58918E73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заявление о признании помещения жилым помещением или жилого помещения непригодным для проживания и (или) многоквартирного дома аварийным и подлежащим сносу или реконструкции;</w:t>
      </w:r>
    </w:p>
    <w:p w14:paraId="6D79902D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копии правоустанавливающих документов на жилое помещение, право на которое не зарегистрировано в Едином государственном реестре недвижимости;</w:t>
      </w:r>
    </w:p>
    <w:p w14:paraId="15750CDC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 отношении нежилого помещения для признания его в дальнейшем жилым помещением - проект реконструкции нежилого помещения;</w:t>
      </w:r>
    </w:p>
    <w:p w14:paraId="5611280E" w14:textId="77777777" w:rsidR="006C2AF4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заключение специализированной организации, проводившей обследование многоквартирного дома, - в случае постановки вопроса о признании многоквартирного дома аварийным и подлежащим сносу или реконструкции;</w:t>
      </w:r>
    </w:p>
    <w:p w14:paraId="45028125" w14:textId="77777777" w:rsidR="00FB72BE" w:rsidRDefault="000E02E5" w:rsidP="006C2AF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5) заключение специализированной организации по результатам обследования элементов ограждающих и несущих конструкций жилого помещения </w:t>
      </w:r>
    </w:p>
    <w:p w14:paraId="15E26F0F" w14:textId="77777777" w:rsidR="00FB72BE" w:rsidRDefault="000E02E5" w:rsidP="00FB72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случае, если предоставление такого заключения является необходимым для принятия решения о признании жилого помещения соответствующим (не соответствующим) установленным в настоящем Положении требованиям;</w:t>
      </w:r>
    </w:p>
    <w:p w14:paraId="622B0ECB" w14:textId="77777777" w:rsidR="00FB72BE" w:rsidRDefault="000E02E5" w:rsidP="00FB72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заявления, письма, жалобы граждан на неудовле</w:t>
      </w:r>
      <w:r w:rsidR="00FB72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творительные условия проживания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–по усмотрению заявителя;</w:t>
      </w:r>
    </w:p>
    <w:p w14:paraId="63FCAC98" w14:textId="77777777" w:rsidR="00FB72BE" w:rsidRDefault="000E02E5" w:rsidP="00FB72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случае, если заявителем выступает орган, уполномоченный на проведение государственного контроля и надзора, в комиссию представляется заключение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этого органа, после рассмотрения которого комиссия предлагает собственнику помещения представить документы, указанные в п. 4.4.</w:t>
      </w:r>
    </w:p>
    <w:p w14:paraId="77ECCB4D" w14:textId="77777777" w:rsidR="00FB72BE" w:rsidRDefault="000E02E5" w:rsidP="00FB72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4.5. Комиссия рассматривает поступившее заявление или заключение органа, уполномоченного на проведение государственного контроля и надзора, в течение 30 дней с даты регистрации и принимает решение (</w:t>
      </w:r>
      <w:r w:rsidR="00FB72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виде заключения), указанное в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пункте 4.6, либо решение о проведении дополнительного обследования оцениваемого помещения.</w:t>
      </w:r>
    </w:p>
    <w:p w14:paraId="2AF1583D" w14:textId="77777777" w:rsidR="00FB72BE" w:rsidRDefault="000E02E5" w:rsidP="00FB72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работы комиссия вправе назначить дополнительные обследования и испытания, результаты которых приобщаются к документам, ранее представленным на рассмотрение комиссии.</w:t>
      </w:r>
    </w:p>
    <w:p w14:paraId="4BEF7D58" w14:textId="77777777" w:rsidR="00FB72BE" w:rsidRDefault="000E02E5" w:rsidP="00FB72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4.6. По результатам работы комиссия принимает одно из следующих решений:</w:t>
      </w:r>
    </w:p>
    <w:p w14:paraId="31E95BB2" w14:textId="77777777" w:rsidR="00FB72BE" w:rsidRDefault="000E02E5" w:rsidP="00FB72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о соответствии помещения требованиям, предъявляемым к жилому помещению, и его пригодности для проживания;</w:t>
      </w:r>
    </w:p>
    <w:p w14:paraId="5EE467FE" w14:textId="77777777" w:rsidR="00FB72BE" w:rsidRDefault="000E02E5" w:rsidP="00FB72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о необходимости и возможности проведения капитального ремонта, реконструкции или пе</w:t>
      </w:r>
      <w:r w:rsidR="00FB72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репланировки (при необходимости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 настоящем Положении тре</w:t>
      </w:r>
      <w:r w:rsidR="00FB72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бованиями и после их завершения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-о продолжении процедуры оценки;</w:t>
      </w:r>
    </w:p>
    <w:p w14:paraId="1FDBA0E8" w14:textId="77777777" w:rsidR="00FB72BE" w:rsidRDefault="000E02E5" w:rsidP="00FB72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14:paraId="303B24D8" w14:textId="77777777" w:rsidR="00FB72BE" w:rsidRDefault="000E02E5" w:rsidP="00FB72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о признании многоквартирного дома аварийным и подлежащим сносу;</w:t>
      </w:r>
    </w:p>
    <w:p w14:paraId="49432E0C" w14:textId="77777777" w:rsidR="00FB72BE" w:rsidRDefault="000E02E5" w:rsidP="00FB72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 о признании многоквартирного дома аварийным и подлежащим реконструкции.</w:t>
      </w:r>
    </w:p>
    <w:p w14:paraId="08FF55E9" w14:textId="314A5588" w:rsidR="000E02E5" w:rsidRPr="000E02E5" w:rsidRDefault="000E02E5" w:rsidP="00FB72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принимается большинством голосов членов комиссии и оформляется в виде заключения. Если число голосов "за" и "против"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</w:t>
      </w:r>
    </w:p>
    <w:p w14:paraId="3453E6B9" w14:textId="77777777" w:rsidR="0021194D" w:rsidRDefault="000E02E5" w:rsidP="0021194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1194D">
        <w:rPr>
          <w:rFonts w:ascii="Arial" w:eastAsia="Times New Roman" w:hAnsi="Arial" w:cs="Arial"/>
          <w:sz w:val="24"/>
          <w:szCs w:val="24"/>
          <w:lang w:eastAsia="ru-RU"/>
        </w:rPr>
        <w:t>4.7. По окончании работы коми</w:t>
      </w:r>
      <w:r w:rsidR="0021194D">
        <w:rPr>
          <w:rFonts w:ascii="Arial" w:eastAsia="Times New Roman" w:hAnsi="Arial" w:cs="Arial"/>
          <w:sz w:val="24"/>
          <w:szCs w:val="24"/>
          <w:lang w:eastAsia="ru-RU"/>
        </w:rPr>
        <w:t xml:space="preserve">ссия составляет в 3 экземплярах </w:t>
      </w:r>
      <w:r w:rsidRPr="0021194D">
        <w:rPr>
          <w:rFonts w:ascii="Arial" w:eastAsia="Times New Roman" w:hAnsi="Arial" w:cs="Arial"/>
          <w:sz w:val="24"/>
          <w:szCs w:val="24"/>
          <w:lang w:eastAsia="ru-RU"/>
        </w:rPr>
        <w:t xml:space="preserve">заключение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признании помещения пригодным (непригодным) для постоянного проживания по форме согласно приложению №1.</w:t>
      </w:r>
    </w:p>
    <w:p w14:paraId="4058C622" w14:textId="77777777" w:rsidR="0021194D" w:rsidRDefault="000E02E5" w:rsidP="0021194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4.8. В случае обследования помещения коми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ссия составляет в 3 экземплярах </w:t>
      </w:r>
      <w:r w:rsidRP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</w:t>
      </w:r>
      <w:r w:rsidR="0021194D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 xml:space="preserve"> 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обследования помещения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форме согласно приложению №2.</w:t>
      </w:r>
    </w:p>
    <w:p w14:paraId="1D09EB94" w14:textId="77777777" w:rsidR="0021194D" w:rsidRDefault="000E02E5" w:rsidP="0021194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полученного заключения Администрация принимает решение и издает распоряжение с указанием о дальнейшем использовании помещения, сроках отселения физических и юридических лиц в случае признания дома аварийным и подле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жащим сносу или реконструкции,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или о признании необходимости проведения ремонтно-восстановительных работ.</w:t>
      </w:r>
    </w:p>
    <w:p w14:paraId="67DFA2E1" w14:textId="77777777" w:rsidR="0021194D" w:rsidRDefault="000E02E5" w:rsidP="0021194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4.9. В случае признания многоквартирного дома аварийным и подлежащим сносу договоры найма и аренды жилых помещений расторгаются в соответствии с законодательством.</w:t>
      </w:r>
    </w:p>
    <w:p w14:paraId="20B52F9A" w14:textId="77777777" w:rsidR="0021194D" w:rsidRDefault="000E02E5" w:rsidP="0021194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Договоры на жилые помещения, признанные непригодными для проживания, могут быть расторгнуты по требованию любой из сторон договора в судебном порядке в соответствии с законодательством.</w:t>
      </w:r>
    </w:p>
    <w:p w14:paraId="761F8625" w14:textId="77777777" w:rsidR="0021194D" w:rsidRDefault="0021194D" w:rsidP="0021194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4.10. Комиссия в 5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-дневный срок направляет по 1 экземпляру распоряжения и заключения комиссии заявителю.</w:t>
      </w:r>
    </w:p>
    <w:p w14:paraId="0B0EB5D4" w14:textId="77777777" w:rsidR="0021194D" w:rsidRDefault="000E02E5" w:rsidP="0021194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случае признания жилого помещения непригодным для проживания вследствие наличия вредного воздействия факторов среды обитания,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основаниям, предусмотренным пунктом 36 Положения о признании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помещения жилым помещения, жилого помещения непригодным для проживания и многоквартирного дома аварийным и подлежащим сносу, утвержденного Постановлением Правительства Российской Федерации от 28.01.2006 №47, решение направляется собственнику жилья и заявителю не позднее рабочего дня, следующего за днем оформления решения.</w:t>
      </w:r>
    </w:p>
    <w:p w14:paraId="3037AD70" w14:textId="77777777" w:rsidR="0021194D" w:rsidRDefault="000E02E5" w:rsidP="0021194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4.11. Решение Администрации может быть обжаловано заинтересованными лицами в судебном порядке.</w:t>
      </w:r>
    </w:p>
    <w:p w14:paraId="45ACF36D" w14:textId="0AF17CE8" w:rsidR="000E02E5" w:rsidRPr="000E02E5" w:rsidRDefault="000E02E5" w:rsidP="0021194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4.12. В случае проведения капитального ремонта, реконструкции или перепланировки жилого помещения в соответствии с решением, при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нятым на основании указанного в </w:t>
      </w:r>
      <w:r w:rsidRP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пункте 4.7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настоящего Положения заключения, комиссия в месячный срок после уведомления собственником жилого помещения или уполномоченным им лицом об их завершении проводит осмотр жилого помещения, составляет акт обследования и принимает соответствующее решение, которое доводит до заинтересованных лиц.</w:t>
      </w:r>
    </w:p>
    <w:p w14:paraId="17036F79" w14:textId="50C70DE9" w:rsidR="000E02E5" w:rsidRPr="000E02E5" w:rsidRDefault="000E02E5" w:rsidP="000E02E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4.13. Для инвалидов и других маломобильных групп населения, пользующихся в связи с заболеванием креслами-колясками, отдельные занимаемые ими жилые помещения (квартира, комната) по заявлению граждан и на основании представления соответствующих заболеванию медицинских документов могут быть признаны комиссией непригодными для проживания граждан и членов их семей. Ком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иссия оформляет в 3 экземплярах </w:t>
      </w:r>
      <w:r w:rsidRP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заключение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признании жилого помещения непригодным для проживания указанных граждан по форме согласно приложению 1 и в 5-дневный срок направляет:</w:t>
      </w:r>
    </w:p>
    <w:p w14:paraId="79D82462" w14:textId="12F2FC82" w:rsidR="000E02E5" w:rsidRPr="000E02E5" w:rsidRDefault="0021194D" w:rsidP="000E02E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первый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экземпляр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Администрацию;</w:t>
      </w:r>
    </w:p>
    <w:p w14:paraId="73F8C2FA" w14:textId="1AD17470" w:rsidR="000E02E5" w:rsidRPr="000E02E5" w:rsidRDefault="0021194D" w:rsidP="000E02E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второй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экземпляр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–заявителю;</w:t>
      </w:r>
    </w:p>
    <w:p w14:paraId="295CE8EF" w14:textId="77777777" w:rsidR="000E02E5" w:rsidRPr="000E02E5" w:rsidRDefault="000E02E5" w:rsidP="000E02E5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третий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экземпляр остается в деле, сформированном комиссией.</w:t>
      </w:r>
    </w:p>
    <w:p w14:paraId="6C60D2E4" w14:textId="706CA58E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9876C43" w14:textId="77777777" w:rsidR="000E02E5" w:rsidRPr="000E02E5" w:rsidRDefault="000E02E5" w:rsidP="000E02E5">
      <w:pPr>
        <w:spacing w:after="0" w:line="240" w:lineRule="auto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Courier New" w:eastAsia="Times New Roman" w:hAnsi="Courier New" w:cs="Courier New"/>
          <w:color w:val="000000"/>
          <w:lang w:eastAsia="ru-RU"/>
        </w:rPr>
        <w:t>Приложение №1</w:t>
      </w:r>
    </w:p>
    <w:p w14:paraId="3B5134DC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к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Положению «О межведомственной</w:t>
      </w:r>
    </w:p>
    <w:p w14:paraId="3565B2B1" w14:textId="22811821" w:rsidR="000E02E5" w:rsidRPr="000E02E5" w:rsidRDefault="0021194D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комиссии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0E02E5" w:rsidRPr="000E02E5">
        <w:rPr>
          <w:rFonts w:ascii="Courier New" w:eastAsia="Times New Roman" w:hAnsi="Courier New" w:cs="Courier New"/>
          <w:color w:val="000000"/>
          <w:lang w:eastAsia="ru-RU"/>
        </w:rPr>
        <w:t>по признанию помещения жилым</w:t>
      </w:r>
    </w:p>
    <w:p w14:paraId="1984F0D1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помещением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>, жилого помещения</w:t>
      </w:r>
    </w:p>
    <w:p w14:paraId="1C174477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непригодным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для проживания,</w:t>
      </w:r>
    </w:p>
    <w:p w14:paraId="43AA4818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многоквартирного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дома аварийным и</w:t>
      </w:r>
    </w:p>
    <w:p w14:paraId="769CA9C4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подлежащим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сносу или реконструкции</w:t>
      </w:r>
    </w:p>
    <w:p w14:paraId="7329B75D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садового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дома жилым домом и жилого</w:t>
      </w:r>
    </w:p>
    <w:p w14:paraId="226C7208" w14:textId="617D5D56" w:rsidR="000E02E5" w:rsidRPr="000E02E5" w:rsidRDefault="0021194D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дома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садовым домом, </w:t>
      </w:r>
      <w:r w:rsidR="000E02E5" w:rsidRPr="000E02E5">
        <w:rPr>
          <w:rFonts w:ascii="Courier New" w:eastAsia="Times New Roman" w:hAnsi="Courier New" w:cs="Courier New"/>
          <w:color w:val="000000"/>
          <w:lang w:eastAsia="ru-RU"/>
        </w:rPr>
        <w:t>на территории</w:t>
      </w:r>
    </w:p>
    <w:p w14:paraId="355F7180" w14:textId="19805543" w:rsidR="000E02E5" w:rsidRPr="0021194D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Муниципального образования </w:t>
      </w:r>
      <w:r w:rsidRPr="0021194D">
        <w:rPr>
          <w:rFonts w:ascii="Courier New" w:eastAsia="Times New Roman" w:hAnsi="Courier New" w:cs="Courier New"/>
          <w:color w:val="000000"/>
          <w:lang w:eastAsia="ru-RU"/>
        </w:rPr>
        <w:t>«</w:t>
      </w:r>
      <w:r w:rsidR="0021194D" w:rsidRPr="0021194D">
        <w:rPr>
          <w:rFonts w:ascii="Courier New" w:eastAsia="Times New Roman" w:hAnsi="Courier New" w:cs="Courier New"/>
          <w:color w:val="000000"/>
          <w:lang w:eastAsia="ru-RU"/>
        </w:rPr>
        <w:t>Ользоны</w:t>
      </w:r>
      <w:r w:rsidRPr="0021194D">
        <w:rPr>
          <w:rFonts w:ascii="Courier New" w:eastAsia="Times New Roman" w:hAnsi="Courier New" w:cs="Courier New"/>
          <w:color w:val="000000"/>
          <w:lang w:eastAsia="ru-RU"/>
        </w:rPr>
        <w:t>» на</w:t>
      </w:r>
    </w:p>
    <w:p w14:paraId="2992181D" w14:textId="77777777" w:rsidR="000E02E5" w:rsidRPr="0021194D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21194D">
        <w:rPr>
          <w:rFonts w:ascii="Courier New" w:eastAsia="Times New Roman" w:hAnsi="Courier New" w:cs="Courier New"/>
          <w:color w:val="000000"/>
          <w:lang w:eastAsia="ru-RU"/>
        </w:rPr>
        <w:t>территории</w:t>
      </w:r>
      <w:proofErr w:type="gramEnd"/>
      <w:r w:rsidRPr="0021194D">
        <w:rPr>
          <w:rFonts w:ascii="Courier New" w:eastAsia="Times New Roman" w:hAnsi="Courier New" w:cs="Courier New"/>
          <w:color w:val="000000"/>
          <w:lang w:eastAsia="ru-RU"/>
        </w:rPr>
        <w:t xml:space="preserve"> муниципального</w:t>
      </w:r>
    </w:p>
    <w:p w14:paraId="64B3D77E" w14:textId="15FB46CA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21194D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proofErr w:type="gramEnd"/>
      <w:r w:rsidR="000B01E4" w:rsidRPr="0021194D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21194D" w:rsidRPr="0021194D">
        <w:rPr>
          <w:rFonts w:ascii="Courier New" w:eastAsia="Times New Roman" w:hAnsi="Courier New" w:cs="Courier New"/>
          <w:color w:val="000000"/>
          <w:lang w:eastAsia="ru-RU"/>
        </w:rPr>
        <w:t>«Ользоны</w:t>
      </w:r>
      <w:r w:rsidR="000B01E4" w:rsidRPr="0021194D">
        <w:rPr>
          <w:rFonts w:ascii="Courier New" w:eastAsia="Times New Roman" w:hAnsi="Courier New" w:cs="Courier New"/>
          <w:color w:val="000000"/>
          <w:lang w:eastAsia="ru-RU"/>
        </w:rPr>
        <w:t>»</w:t>
      </w:r>
      <w:r w:rsidRPr="0021194D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625ED723" w14:textId="0E3DD938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B7035CD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ЗАКЛЮЧЕНИЕ</w:t>
      </w:r>
    </w:p>
    <w:p w14:paraId="4ACCDC61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признании жилого помещения пригодным (непригодным) для постоянного проживания</w:t>
      </w:r>
    </w:p>
    <w:p w14:paraId="302F4616" w14:textId="75C2EE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0A09375" w14:textId="7972A159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 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</w:t>
      </w:r>
    </w:p>
    <w:p w14:paraId="4B45C4B2" w14:textId="77777777" w:rsidR="000E02E5" w:rsidRPr="000E02E5" w:rsidRDefault="000E02E5" w:rsidP="000E02E5">
      <w:pPr>
        <w:spacing w:after="0" w:line="240" w:lineRule="auto"/>
        <w:ind w:firstLine="63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14:paraId="4E97CEA9" w14:textId="0A46EB1B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</w:t>
      </w:r>
    </w:p>
    <w:p w14:paraId="30DFF5BF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месторасположение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помещения, в том числе наименования населенного пункта и улицы, номера дома и квартиры)</w:t>
      </w:r>
    </w:p>
    <w:p w14:paraId="1AE37DC0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Межведомственная комиссия, назначенная</w:t>
      </w:r>
    </w:p>
    <w:p w14:paraId="245BEEAA" w14:textId="2EF9A51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75DFC745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14:paraId="24ECA844" w14:textId="1C31668D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5FFF878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составе председателя</w:t>
      </w:r>
    </w:p>
    <w:p w14:paraId="67EBDD2C" w14:textId="23B75FE5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5E90C90F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(ФИО, занимаемая должность и место работы)</w:t>
      </w:r>
    </w:p>
    <w:p w14:paraId="737E29C0" w14:textId="4567E05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4A149AC4" w14:textId="3D165115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3824053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членов комиссии</w:t>
      </w:r>
    </w:p>
    <w:p w14:paraId="06EA71F1" w14:textId="3384A1BB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</w:t>
      </w:r>
    </w:p>
    <w:p w14:paraId="6B21F075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(ФИО, занимаемая должность и место работы)</w:t>
      </w:r>
    </w:p>
    <w:p w14:paraId="1012A467" w14:textId="023D59EE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639CC79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участии приглашенных экспертов</w:t>
      </w:r>
    </w:p>
    <w:p w14:paraId="62661B9E" w14:textId="1CC6DA7F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023E5831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(ФИО, занимаемая должность и место работы)</w:t>
      </w:r>
    </w:p>
    <w:p w14:paraId="2CC9F079" w14:textId="3812DAA6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5A1B0CED" w14:textId="465ADD0C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ACBCF11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приглашенного собственника помещения или уполномоченного им лица</w:t>
      </w:r>
    </w:p>
    <w:p w14:paraId="57D39963" w14:textId="4FBC7E05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6BB05F7A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(ФИО, занимаемая должность и место работы)</w:t>
      </w:r>
    </w:p>
    <w:p w14:paraId="684BB677" w14:textId="3B724EF4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3BA3E9D8" w14:textId="2B4BA9EE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A4ECB8D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результатам рассмотренных документов</w:t>
      </w:r>
    </w:p>
    <w:p w14:paraId="5BE3B005" w14:textId="1B63FB5C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48E49AD0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приводится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перечень документов)</w:t>
      </w:r>
    </w:p>
    <w:p w14:paraId="05140617" w14:textId="7D60B60B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</w:t>
      </w:r>
    </w:p>
    <w:p w14:paraId="6C3A62BD" w14:textId="0234D00B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D2BF06E" w14:textId="76A17A83" w:rsidR="000E02E5" w:rsidRPr="000E02E5" w:rsidRDefault="000E02E5" w:rsidP="0021194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основании акта межведомственной комиссии, составленного по результатам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обследования,</w:t>
      </w:r>
    </w:p>
    <w:p w14:paraId="29B37EFC" w14:textId="2E3CB649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661B46E9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приводится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заключение, взятое из акта обследования (в случае проведения</w:t>
      </w:r>
    </w:p>
    <w:p w14:paraId="3F7C4FC8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обследования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), или указывается,</w:t>
      </w:r>
    </w:p>
    <w:p w14:paraId="1F0D7E28" w14:textId="65287E91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63AD777B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основании решения межведомственной комиссии обследование не проводилось)</w:t>
      </w:r>
    </w:p>
    <w:p w14:paraId="10CD974F" w14:textId="6DC99C7E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</w:t>
      </w:r>
    </w:p>
    <w:p w14:paraId="3A325B36" w14:textId="1D4EC80E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38E1F238" w14:textId="07C6190C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4F1632BF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приняла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заключение о</w:t>
      </w:r>
    </w:p>
    <w:p w14:paraId="21A5B283" w14:textId="17D0ECD9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6CBE1F5B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приводится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обоснование принятого межведомственной комиссией заключения ______________________________________________________________________</w:t>
      </w:r>
    </w:p>
    <w:p w14:paraId="54C5E91B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оценке соответствия помещения требованиям, предъявляемым к жилому ______________________________________________________________________</w:t>
      </w:r>
    </w:p>
    <w:p w14:paraId="478CA52C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помещению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и о его пригодности (непригодности) для постоянного проживания)</w:t>
      </w:r>
    </w:p>
    <w:p w14:paraId="79A96631" w14:textId="38FB2B44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72C26480" w14:textId="16B795EA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69688B3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к заключению:</w:t>
      </w:r>
    </w:p>
    <w:p w14:paraId="7806FACA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перечень рассмотренных документов;</w:t>
      </w:r>
    </w:p>
    <w:p w14:paraId="3ED00753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акт обследования помещения (в случае проведения обследования);</w:t>
      </w:r>
    </w:p>
    <w:p w14:paraId="4DB5E361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перечень других материалов, запрошенных межведомственной комиссией;</w:t>
      </w:r>
    </w:p>
    <w:p w14:paraId="55E0CD1D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г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особое мнение членов межведомственной комиссии:</w:t>
      </w:r>
    </w:p>
    <w:p w14:paraId="2C29B950" w14:textId="1DD8EAA9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57B6FB7E" w14:textId="25AF0E31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1DAEAEA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межведомственной комиссии</w:t>
      </w:r>
    </w:p>
    <w:p w14:paraId="6672DA30" w14:textId="7F7DDE59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14:paraId="5F2952B4" w14:textId="03C220BC" w:rsidR="000E02E5" w:rsidRPr="000E02E5" w:rsidRDefault="000E02E5" w:rsidP="000E02E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одпись</w:t>
      </w:r>
      <w:proofErr w:type="gramEnd"/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(ФИО)</w:t>
      </w:r>
    </w:p>
    <w:p w14:paraId="4F56B97A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межведомственной комиссии:</w:t>
      </w:r>
    </w:p>
    <w:p w14:paraId="4D166159" w14:textId="2F7EDCB9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14:paraId="6EA17FFA" w14:textId="3B8C866B" w:rsidR="000E02E5" w:rsidRPr="000E02E5" w:rsidRDefault="000E02E5" w:rsidP="000E02E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одпись</w:t>
      </w:r>
      <w:proofErr w:type="gramEnd"/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(ФИО)</w:t>
      </w:r>
    </w:p>
    <w:p w14:paraId="44B78232" w14:textId="5DD3133B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F0A930D" w14:textId="35BAE73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14:paraId="63B84039" w14:textId="40B43E9E" w:rsidR="000E02E5" w:rsidRPr="000E02E5" w:rsidRDefault="000E02E5" w:rsidP="000E02E5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одпись</w:t>
      </w:r>
      <w:proofErr w:type="gramEnd"/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(ФИО)</w:t>
      </w:r>
    </w:p>
    <w:p w14:paraId="2E84B721" w14:textId="0595A47D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4724076" w14:textId="77777777" w:rsidR="000E02E5" w:rsidRPr="000E02E5" w:rsidRDefault="000E02E5" w:rsidP="000E02E5">
      <w:pPr>
        <w:spacing w:after="0" w:line="240" w:lineRule="auto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E1FAFAF" w14:textId="77777777" w:rsidR="000E02E5" w:rsidRPr="000E02E5" w:rsidRDefault="000E02E5" w:rsidP="000E02E5">
      <w:pPr>
        <w:spacing w:after="0" w:line="240" w:lineRule="auto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Courier New" w:eastAsia="Times New Roman" w:hAnsi="Courier New" w:cs="Courier New"/>
          <w:color w:val="000000"/>
          <w:lang w:eastAsia="ru-RU"/>
        </w:rPr>
        <w:t>Приложение №2</w:t>
      </w:r>
    </w:p>
    <w:p w14:paraId="40A3849F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к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Положению «О межведомственной</w:t>
      </w:r>
    </w:p>
    <w:p w14:paraId="5C239C81" w14:textId="5AC43603" w:rsidR="000E02E5" w:rsidRPr="000E02E5" w:rsidRDefault="0021194D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комиссии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0E02E5" w:rsidRPr="000E02E5">
        <w:rPr>
          <w:rFonts w:ascii="Courier New" w:eastAsia="Times New Roman" w:hAnsi="Courier New" w:cs="Courier New"/>
          <w:color w:val="000000"/>
          <w:lang w:eastAsia="ru-RU"/>
        </w:rPr>
        <w:t>по признанию помещения жилым</w:t>
      </w:r>
    </w:p>
    <w:p w14:paraId="5D37EB69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помещением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>, жилого помещения</w:t>
      </w:r>
    </w:p>
    <w:p w14:paraId="454F0039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непригодным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для проживания,</w:t>
      </w:r>
    </w:p>
    <w:p w14:paraId="02C865D3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многоквартирного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дома аварийным и</w:t>
      </w:r>
    </w:p>
    <w:p w14:paraId="5CF6FE55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подлежащим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сносу или реконструкции,</w:t>
      </w:r>
    </w:p>
    <w:p w14:paraId="0A87E2F1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садового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дома жилым домом и жилого</w:t>
      </w:r>
    </w:p>
    <w:p w14:paraId="1A19FCCA" w14:textId="05BC2043" w:rsidR="000E02E5" w:rsidRPr="000E02E5" w:rsidRDefault="0021194D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дома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0E02E5" w:rsidRPr="000E02E5">
        <w:rPr>
          <w:rFonts w:ascii="Courier New" w:eastAsia="Times New Roman" w:hAnsi="Courier New" w:cs="Courier New"/>
          <w:color w:val="000000"/>
          <w:lang w:eastAsia="ru-RU"/>
        </w:rPr>
        <w:t>садовы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м домом, </w:t>
      </w:r>
      <w:r w:rsidR="000E02E5" w:rsidRPr="000E02E5">
        <w:rPr>
          <w:rFonts w:ascii="Courier New" w:eastAsia="Times New Roman" w:hAnsi="Courier New" w:cs="Courier New"/>
          <w:color w:val="000000"/>
          <w:lang w:eastAsia="ru-RU"/>
        </w:rPr>
        <w:t>на территории</w:t>
      </w:r>
    </w:p>
    <w:p w14:paraId="72037E90" w14:textId="0FCADD8D" w:rsidR="000E02E5" w:rsidRPr="0021194D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Муниципального образования </w:t>
      </w:r>
      <w:r w:rsidR="0021194D" w:rsidRPr="0021194D">
        <w:rPr>
          <w:rFonts w:ascii="Courier New" w:eastAsia="Times New Roman" w:hAnsi="Courier New" w:cs="Courier New"/>
          <w:color w:val="000000"/>
          <w:lang w:eastAsia="ru-RU"/>
        </w:rPr>
        <w:t>«Ользоны</w:t>
      </w:r>
      <w:r w:rsidRPr="0021194D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0B1B4876" w14:textId="777544BE" w:rsidR="000E02E5" w:rsidRPr="0021194D" w:rsidRDefault="0021194D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1194D">
        <w:rPr>
          <w:rFonts w:ascii="Courier New" w:eastAsia="Times New Roman" w:hAnsi="Courier New" w:cs="Courier New"/>
          <w:color w:val="000000"/>
          <w:lang w:eastAsia="ru-RU"/>
        </w:rPr>
        <w:t xml:space="preserve">На </w:t>
      </w:r>
      <w:r w:rsidR="000E02E5" w:rsidRPr="0021194D">
        <w:rPr>
          <w:rFonts w:ascii="Courier New" w:eastAsia="Times New Roman" w:hAnsi="Courier New" w:cs="Courier New"/>
          <w:color w:val="000000"/>
          <w:lang w:eastAsia="ru-RU"/>
        </w:rPr>
        <w:t>территории муниципального</w:t>
      </w:r>
    </w:p>
    <w:p w14:paraId="30B78AF2" w14:textId="78AF5471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21194D">
        <w:rPr>
          <w:rFonts w:ascii="Courier New" w:eastAsia="Times New Roman" w:hAnsi="Courier New" w:cs="Courier New"/>
          <w:color w:val="000000"/>
          <w:lang w:eastAsia="ru-RU"/>
        </w:rPr>
        <w:t>образования</w:t>
      </w:r>
      <w:proofErr w:type="gramEnd"/>
      <w:r w:rsidR="000B01E4" w:rsidRPr="0021194D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21194D" w:rsidRPr="0021194D">
        <w:rPr>
          <w:rFonts w:ascii="Courier New" w:eastAsia="Times New Roman" w:hAnsi="Courier New" w:cs="Courier New"/>
          <w:color w:val="000000"/>
          <w:lang w:eastAsia="ru-RU"/>
        </w:rPr>
        <w:t>«Ользоны</w:t>
      </w:r>
      <w:r w:rsidR="000B01E4" w:rsidRPr="0021194D">
        <w:rPr>
          <w:rFonts w:ascii="Courier New" w:eastAsia="Times New Roman" w:hAnsi="Courier New" w:cs="Courier New"/>
          <w:color w:val="000000"/>
          <w:lang w:eastAsia="ru-RU"/>
        </w:rPr>
        <w:t>»»</w:t>
      </w:r>
    </w:p>
    <w:p w14:paraId="0C5A229C" w14:textId="68DB2FEC" w:rsidR="000E02E5" w:rsidRPr="000E02E5" w:rsidRDefault="000E02E5" w:rsidP="000E02E5">
      <w:pPr>
        <w:spacing w:after="0" w:line="240" w:lineRule="auto"/>
        <w:ind w:firstLine="54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8EE7317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</w:t>
      </w:r>
    </w:p>
    <w:p w14:paraId="6EC230F0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обследования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помещения</w:t>
      </w:r>
    </w:p>
    <w:p w14:paraId="2ADC637F" w14:textId="3BCA5729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3E1BFCC" w14:textId="11E9ABB5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№ 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_______________________ (дата)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</w:t>
      </w:r>
    </w:p>
    <w:p w14:paraId="6687EBF2" w14:textId="4C6CE6E1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7737FE7" w14:textId="648DA1CC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74FE845A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месторасположение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помещения, в том числе наименования населенного</w:t>
      </w:r>
    </w:p>
    <w:p w14:paraId="63285CD1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улицы, номера дома и квартиры)</w:t>
      </w:r>
    </w:p>
    <w:p w14:paraId="1E7D9BF7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Межведомственная комиссия, назначенная ______________________________________________________________________</w:t>
      </w:r>
    </w:p>
    <w:p w14:paraId="53D504A2" w14:textId="128F8E69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назна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чена, наименование федерального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14:paraId="2E1F93A5" w14:textId="2857196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C6FDDC9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составе председателя ______________________________________________________________________</w:t>
      </w:r>
    </w:p>
    <w:p w14:paraId="3A9C2E61" w14:textId="77777777" w:rsidR="000E02E5" w:rsidRPr="000E02E5" w:rsidRDefault="000E02E5" w:rsidP="000E02E5">
      <w:pPr>
        <w:spacing w:after="0" w:line="240" w:lineRule="auto"/>
        <w:ind w:firstLine="288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(ФИО, занимаемая должность и место работы)</w:t>
      </w:r>
    </w:p>
    <w:p w14:paraId="14AC0839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членов комиссии ______________________________________________________________________</w:t>
      </w:r>
    </w:p>
    <w:p w14:paraId="26C4230A" w14:textId="77777777" w:rsidR="000E02E5" w:rsidRPr="000E02E5" w:rsidRDefault="000E02E5" w:rsidP="000E02E5">
      <w:pPr>
        <w:spacing w:after="0" w:line="240" w:lineRule="auto"/>
        <w:ind w:firstLine="23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(ФИО, занимаемая должность и место работы)</w:t>
      </w:r>
    </w:p>
    <w:p w14:paraId="4D80F02D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участии приглашенных экспертов ______________________________________________________________________</w:t>
      </w:r>
    </w:p>
    <w:p w14:paraId="668ADB5E" w14:textId="77777777" w:rsidR="000E02E5" w:rsidRPr="000E02E5" w:rsidRDefault="000E02E5" w:rsidP="000E02E5">
      <w:pPr>
        <w:spacing w:after="0" w:line="240" w:lineRule="auto"/>
        <w:ind w:firstLine="241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(ФИО, занимаемая должность и место работы)</w:t>
      </w:r>
    </w:p>
    <w:p w14:paraId="780E8A00" w14:textId="468C8CD9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60D10E92" w14:textId="53E0F7EC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</w:t>
      </w:r>
    </w:p>
    <w:p w14:paraId="4F28D885" w14:textId="5DE4ED8C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приглашенного собственника помещения или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уполномоченного им лица </w:t>
      </w:r>
    </w:p>
    <w:p w14:paraId="6D074C37" w14:textId="0E9A4FEC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4C03DB62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(ФИО, занимаемая должность и место работы)</w:t>
      </w:r>
    </w:p>
    <w:p w14:paraId="4B040CC0" w14:textId="5CBE72C2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21194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756A0CE5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произвела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обследование помещения по заявлению ______________________________________________________________________</w:t>
      </w:r>
    </w:p>
    <w:p w14:paraId="007DA3A8" w14:textId="77777777" w:rsidR="000E02E5" w:rsidRPr="000E02E5" w:rsidRDefault="000E02E5" w:rsidP="000E02E5">
      <w:pPr>
        <w:spacing w:after="0" w:line="240" w:lineRule="auto"/>
        <w:ind w:firstLine="269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реквизиты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заявителя: ФИО</w:t>
      </w:r>
    </w:p>
    <w:p w14:paraId="6EFC1E3F" w14:textId="2EBB9F84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59215C42" w14:textId="229EE871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адрес-для физического лица, наименование организации и занимаемая</w:t>
      </w:r>
    </w:p>
    <w:p w14:paraId="6FDD41A4" w14:textId="109185C0" w:rsidR="000E02E5" w:rsidRPr="000E02E5" w:rsidRDefault="003B3A1C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должность</w:t>
      </w:r>
      <w:proofErr w:type="gramEnd"/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-для юридического лица)</w:t>
      </w:r>
    </w:p>
    <w:p w14:paraId="162C1F7A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составила настоящий акт обследования помещения ______________________________________________________________________</w:t>
      </w:r>
    </w:p>
    <w:p w14:paraId="35C03834" w14:textId="77777777" w:rsidR="000E02E5" w:rsidRPr="000E02E5" w:rsidRDefault="000E02E5" w:rsidP="000E02E5">
      <w:pPr>
        <w:spacing w:after="0" w:line="240" w:lineRule="auto"/>
        <w:ind w:firstLine="269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принадлежность</w:t>
      </w:r>
    </w:p>
    <w:p w14:paraId="2A38F52A" w14:textId="4EF91472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662210AA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помещения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кадастровый номер, год ввода в эксплуатацию)</w:t>
      </w:r>
    </w:p>
    <w:p w14:paraId="43E643BE" w14:textId="2CCEB2EA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Краткое описание состояния жилого помещения, инженерны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х систем здания, оборудования и механизмов,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прилегающей к зданию территории</w:t>
      </w:r>
    </w:p>
    <w:p w14:paraId="73C19EC5" w14:textId="2A33C67A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65F4E818" w14:textId="277426E6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7F78DCB9" w14:textId="14AC41B6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5AB896A6" w14:textId="5133B05A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76783871" w14:textId="470145A3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D1A3498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несоответствиях установленным требованиям с указанием фактических значений показателя или описанием конкретного несоответствия</w:t>
      </w:r>
    </w:p>
    <w:p w14:paraId="71609AA2" w14:textId="28D21CC1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</w:t>
      </w:r>
    </w:p>
    <w:p w14:paraId="22193CF4" w14:textId="39D5EB1E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3D44191C" w14:textId="307639C6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7884110C" w14:textId="21A1F303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7D8EFD4E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результатов проведенного инструментального контроля и других видов контроля и исследований ______________________________________________________________________</w:t>
      </w:r>
    </w:p>
    <w:p w14:paraId="71989497" w14:textId="3CB19E9B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кем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проведен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контроль (испытание), по каким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показате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лям, какие фактические значения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получены)</w:t>
      </w:r>
    </w:p>
    <w:p w14:paraId="05895D6B" w14:textId="79DF9C6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</w:t>
      </w:r>
    </w:p>
    <w:p w14:paraId="01D18F64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Рекомендации межведомственной комиссии и предлагаемые меры, которые необходимо принять для обеспечения безопасности или создания нормальных условий для постоянного проживания ______________________________________________________________________</w:t>
      </w:r>
    </w:p>
    <w:p w14:paraId="5F76A7AC" w14:textId="53CB014F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660B621A" w14:textId="07DE4759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5DBF7083" w14:textId="14B39AAC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</w:t>
      </w:r>
    </w:p>
    <w:p w14:paraId="144C2F1A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Заключение межведомственной комиссии по результатам обследования помещения</w:t>
      </w:r>
    </w:p>
    <w:p w14:paraId="49B7C64C" w14:textId="6F3BFE00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2A3F20E3" w14:textId="7D85609F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</w:t>
      </w:r>
    </w:p>
    <w:p w14:paraId="52DD5EAF" w14:textId="00D89E3D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1863E96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к акту:</w:t>
      </w:r>
    </w:p>
    <w:p w14:paraId="661BC041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результаты инструментального контроля;</w:t>
      </w:r>
    </w:p>
    <w:p w14:paraId="51AB6D8E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результаты лабораторных испытаний;</w:t>
      </w:r>
    </w:p>
    <w:p w14:paraId="3896C8AA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результаты исследований;</w:t>
      </w:r>
    </w:p>
    <w:p w14:paraId="0B9CE0B3" w14:textId="416A5204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proofErr w:type="gramEnd"/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заключения экспертов проектно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-изыскательских и специализированных организаций;</w:t>
      </w:r>
    </w:p>
    <w:p w14:paraId="1C64FCAF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д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 другие материалы по решению межведомственной комиссии.</w:t>
      </w:r>
    </w:p>
    <w:p w14:paraId="693E8E41" w14:textId="26D92FB2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FE434CC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межведомственной комиссии:</w:t>
      </w:r>
    </w:p>
    <w:p w14:paraId="10CA4024" w14:textId="0B60F465" w:rsidR="000E02E5" w:rsidRPr="000E02E5" w:rsidRDefault="003B3A1C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14:paraId="3A0B6A3D" w14:textId="297618BC" w:rsidR="000E02E5" w:rsidRPr="000E02E5" w:rsidRDefault="003B3A1C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(ФИО)</w:t>
      </w:r>
    </w:p>
    <w:p w14:paraId="62F772BC" w14:textId="329F9F44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9F98890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межведомственной комиссии:</w:t>
      </w:r>
    </w:p>
    <w:p w14:paraId="04F8D63B" w14:textId="2BDF36BF" w:rsidR="000E02E5" w:rsidRPr="000E02E5" w:rsidRDefault="003B3A1C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</w:t>
      </w:r>
    </w:p>
    <w:p w14:paraId="593F47B6" w14:textId="2E980BBB" w:rsidR="000E02E5" w:rsidRPr="000E02E5" w:rsidRDefault="003B3A1C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(ФИО)</w:t>
      </w:r>
    </w:p>
    <w:p w14:paraId="6BAEE662" w14:textId="729B65EA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FC93291" w14:textId="618BD8B1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</w:t>
      </w:r>
    </w:p>
    <w:p w14:paraId="54A5ACFB" w14:textId="1A2AAF7F" w:rsidR="000E02E5" w:rsidRPr="000E02E5" w:rsidRDefault="003B3A1C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(ФИО)</w:t>
      </w:r>
    </w:p>
    <w:p w14:paraId="03CA5E54" w14:textId="77777777" w:rsidR="003B3A1C" w:rsidRDefault="003B3A1C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5BDCC1A" w14:textId="1B32B805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</w:t>
      </w:r>
    </w:p>
    <w:p w14:paraId="2D4BC4CF" w14:textId="69EB9716" w:rsidR="000E02E5" w:rsidRPr="000E02E5" w:rsidRDefault="003B3A1C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)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(ФИО)</w:t>
      </w:r>
    </w:p>
    <w:p w14:paraId="353B86FE" w14:textId="29DAFD70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</w:t>
      </w:r>
    </w:p>
    <w:p w14:paraId="47B68F32" w14:textId="6E0D471C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</w:t>
      </w:r>
      <w:proofErr w:type="gramEnd"/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(ФИО)</w:t>
      </w:r>
    </w:p>
    <w:p w14:paraId="41A05199" w14:textId="77777777" w:rsidR="000E02E5" w:rsidRPr="000E02E5" w:rsidRDefault="000E02E5" w:rsidP="000E02E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E672BA8" w14:textId="77777777" w:rsidR="000E02E5" w:rsidRPr="000E02E5" w:rsidRDefault="000E02E5" w:rsidP="000E02E5">
      <w:pPr>
        <w:spacing w:after="0" w:line="240" w:lineRule="auto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Courier New" w:eastAsia="Times New Roman" w:hAnsi="Courier New" w:cs="Courier New"/>
          <w:color w:val="000000"/>
          <w:lang w:eastAsia="ru-RU"/>
        </w:rPr>
        <w:t>Приложение №3</w:t>
      </w:r>
    </w:p>
    <w:p w14:paraId="1702940A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к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Положению «О межведомственной</w:t>
      </w:r>
    </w:p>
    <w:p w14:paraId="58F60C76" w14:textId="2557867D" w:rsidR="000E02E5" w:rsidRPr="000E02E5" w:rsidRDefault="003B3A1C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комиссии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0E02E5" w:rsidRPr="000E02E5">
        <w:rPr>
          <w:rFonts w:ascii="Courier New" w:eastAsia="Times New Roman" w:hAnsi="Courier New" w:cs="Courier New"/>
          <w:color w:val="000000"/>
          <w:lang w:eastAsia="ru-RU"/>
        </w:rPr>
        <w:t>по признанию помещения жилым</w:t>
      </w:r>
    </w:p>
    <w:p w14:paraId="7248F9FC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помещением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>, жилого помещения</w:t>
      </w:r>
    </w:p>
    <w:p w14:paraId="74AB20B2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непригодным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для проживания,</w:t>
      </w:r>
    </w:p>
    <w:p w14:paraId="64123915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многоквартирного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дома аварийным и</w:t>
      </w:r>
    </w:p>
    <w:p w14:paraId="2A24D48A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подлежащим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сносу или реконструкции,</w:t>
      </w:r>
    </w:p>
    <w:p w14:paraId="61FA79EA" w14:textId="77777777" w:rsidR="000E02E5" w:rsidRPr="000E02E5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Courier New" w:eastAsia="Times New Roman" w:hAnsi="Courier New" w:cs="Courier New"/>
          <w:color w:val="000000"/>
          <w:lang w:eastAsia="ru-RU"/>
        </w:rPr>
        <w:t>садового</w:t>
      </w:r>
      <w:proofErr w:type="gramEnd"/>
      <w:r w:rsidRPr="000E02E5">
        <w:rPr>
          <w:rFonts w:ascii="Courier New" w:eastAsia="Times New Roman" w:hAnsi="Courier New" w:cs="Courier New"/>
          <w:color w:val="000000"/>
          <w:lang w:eastAsia="ru-RU"/>
        </w:rPr>
        <w:t xml:space="preserve"> дома жилым домом и жилого</w:t>
      </w:r>
    </w:p>
    <w:p w14:paraId="6123E04B" w14:textId="642B2B5A" w:rsidR="000E02E5" w:rsidRPr="000E02E5" w:rsidRDefault="003B3A1C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000000"/>
          <w:lang w:eastAsia="ru-RU"/>
        </w:rPr>
        <w:t>дома</w:t>
      </w:r>
      <w:proofErr w:type="gramEnd"/>
      <w:r>
        <w:rPr>
          <w:rFonts w:ascii="Courier New" w:eastAsia="Times New Roman" w:hAnsi="Courier New" w:cs="Courier New"/>
          <w:color w:val="000000"/>
          <w:lang w:eastAsia="ru-RU"/>
        </w:rPr>
        <w:t xml:space="preserve"> садовым домом, </w:t>
      </w:r>
      <w:r w:rsidR="000E02E5" w:rsidRPr="000E02E5">
        <w:rPr>
          <w:rFonts w:ascii="Courier New" w:eastAsia="Times New Roman" w:hAnsi="Courier New" w:cs="Courier New"/>
          <w:color w:val="000000"/>
          <w:lang w:eastAsia="ru-RU"/>
        </w:rPr>
        <w:t>на территории</w:t>
      </w:r>
    </w:p>
    <w:p w14:paraId="386098BB" w14:textId="3662472F" w:rsidR="000E02E5" w:rsidRPr="003B3A1C" w:rsidRDefault="000E02E5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Муниципального образования </w:t>
      </w:r>
      <w:r w:rsidR="003B3A1C">
        <w:rPr>
          <w:rFonts w:ascii="Courier New" w:eastAsia="Times New Roman" w:hAnsi="Courier New" w:cs="Courier New"/>
          <w:color w:val="000000"/>
          <w:lang w:eastAsia="ru-RU"/>
        </w:rPr>
        <w:t>«Ользоны</w:t>
      </w:r>
      <w:r w:rsidRPr="003B3A1C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6CCFFE98" w14:textId="20241231" w:rsidR="000E02E5" w:rsidRPr="003B3A1C" w:rsidRDefault="003B3A1C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На </w:t>
      </w:r>
      <w:r w:rsidR="000E02E5" w:rsidRPr="003B3A1C">
        <w:rPr>
          <w:rFonts w:ascii="Courier New" w:eastAsia="Times New Roman" w:hAnsi="Courier New" w:cs="Courier New"/>
          <w:color w:val="000000"/>
          <w:lang w:eastAsia="ru-RU"/>
        </w:rPr>
        <w:t>территории муниципального</w:t>
      </w:r>
    </w:p>
    <w:p w14:paraId="0267040F" w14:textId="3E4D0751" w:rsidR="000E02E5" w:rsidRPr="000E02E5" w:rsidRDefault="000B01E4" w:rsidP="000E02E5">
      <w:pPr>
        <w:spacing w:after="0" w:line="240" w:lineRule="atLeast"/>
        <w:ind w:left="4536"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B3A1C">
        <w:rPr>
          <w:rFonts w:ascii="Courier New" w:eastAsia="Times New Roman" w:hAnsi="Courier New" w:cs="Courier New"/>
          <w:color w:val="000000"/>
          <w:lang w:eastAsia="ru-RU"/>
        </w:rPr>
        <w:t>О</w:t>
      </w:r>
      <w:r w:rsidR="000E02E5" w:rsidRPr="003B3A1C">
        <w:rPr>
          <w:rFonts w:ascii="Courier New" w:eastAsia="Times New Roman" w:hAnsi="Courier New" w:cs="Courier New"/>
          <w:color w:val="000000"/>
          <w:lang w:eastAsia="ru-RU"/>
        </w:rPr>
        <w:t>бразования</w:t>
      </w:r>
      <w:r w:rsidRPr="003B3A1C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3B3A1C">
        <w:rPr>
          <w:rFonts w:ascii="Courier New" w:eastAsia="Times New Roman" w:hAnsi="Courier New" w:cs="Courier New"/>
          <w:color w:val="000000"/>
          <w:lang w:eastAsia="ru-RU"/>
        </w:rPr>
        <w:t>«Ользоны</w:t>
      </w:r>
      <w:r w:rsidRPr="003B3A1C">
        <w:rPr>
          <w:rFonts w:ascii="Courier New" w:eastAsia="Times New Roman" w:hAnsi="Courier New" w:cs="Courier New"/>
          <w:color w:val="000000"/>
          <w:lang w:eastAsia="ru-RU"/>
        </w:rPr>
        <w:t>»</w:t>
      </w:r>
      <w:r w:rsidR="000E02E5" w:rsidRPr="003B3A1C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45136A39" w14:textId="2C1E71A3" w:rsidR="000E02E5" w:rsidRPr="000E02E5" w:rsidRDefault="000E02E5" w:rsidP="000E02E5">
      <w:pPr>
        <w:spacing w:after="6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4DEDE16" w14:textId="77777777" w:rsidR="000E02E5" w:rsidRPr="000E02E5" w:rsidRDefault="000E02E5" w:rsidP="000E02E5">
      <w:pPr>
        <w:spacing w:after="6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pacing w:val="60"/>
          <w:sz w:val="24"/>
          <w:szCs w:val="24"/>
          <w:lang w:eastAsia="ru-RU"/>
        </w:rPr>
        <w:t>РЕШЕНИЕ</w:t>
      </w:r>
    </w:p>
    <w:p w14:paraId="44FAA026" w14:textId="6C12D348" w:rsidR="000E02E5" w:rsidRPr="000E02E5" w:rsidRDefault="000E02E5" w:rsidP="000E02E5">
      <w:pPr>
        <w:spacing w:after="24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приз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нании садового дома жилым домом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жилого дома садовым домом</w:t>
      </w:r>
    </w:p>
    <w:p w14:paraId="5DDEA772" w14:textId="77777777" w:rsidR="000E02E5" w:rsidRPr="000E02E5" w:rsidRDefault="000E02E5" w:rsidP="000E02E5">
      <w:pPr>
        <w:spacing w:after="12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Дата, номер</w:t>
      </w:r>
    </w:p>
    <w:p w14:paraId="41CAB1DB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связи с обращением</w:t>
      </w:r>
    </w:p>
    <w:p w14:paraId="1815F88D" w14:textId="1B4CDDF5" w:rsidR="000E02E5" w:rsidRPr="000E02E5" w:rsidRDefault="000E02E5" w:rsidP="000E02E5">
      <w:pPr>
        <w:pBdr>
          <w:top w:val="single" w:sz="6" w:space="1" w:color="000000"/>
        </w:pBdr>
        <w:spacing w:after="0" w:line="240" w:lineRule="auto"/>
        <w:ind w:left="255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(Ф.И.О. физического лица,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наименование юридического лица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-заявителя)</w:t>
      </w:r>
    </w:p>
    <w:p w14:paraId="1DECF278" w14:textId="2C783B2F" w:rsidR="000E02E5" w:rsidRPr="000E02E5" w:rsidRDefault="003B3A1C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намерении признать </w:t>
      </w:r>
      <w:r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садовый дом жилым домом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/жилой дом садовым домом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14:paraId="261EB6BE" w14:textId="77777777" w:rsidR="000E02E5" w:rsidRPr="000E02E5" w:rsidRDefault="000E02E5" w:rsidP="000E02E5">
      <w:pPr>
        <w:spacing w:after="0" w:line="240" w:lineRule="auto"/>
        <w:ind w:left="2968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ненужное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зачеркнуть)</w:t>
      </w:r>
    </w:p>
    <w:p w14:paraId="03556600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расположенный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 адресу:</w:t>
      </w:r>
    </w:p>
    <w:p w14:paraId="7E36D2B5" w14:textId="77777777" w:rsidR="000E02E5" w:rsidRPr="000E02E5" w:rsidRDefault="000E02E5" w:rsidP="000E02E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14:paraId="183E5941" w14:textId="77777777" w:rsidR="000E02E5" w:rsidRPr="000E02E5" w:rsidRDefault="000E02E5" w:rsidP="000E02E5">
      <w:pPr>
        <w:pBdr>
          <w:top w:val="single" w:sz="6" w:space="1" w:color="000000"/>
        </w:pBdr>
        <w:spacing w:after="0" w:line="240" w:lineRule="auto"/>
        <w:ind w:right="113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"/>
          <w:szCs w:val="2"/>
          <w:lang w:eastAsia="ru-RU"/>
        </w:rPr>
        <w:t> </w:t>
      </w:r>
    </w:p>
    <w:p w14:paraId="2AF2C198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кадастровый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номер земельного участка, в пределах которого расположен дом:</w:t>
      </w:r>
    </w:p>
    <w:p w14:paraId="3DF9B9CA" w14:textId="77777777" w:rsidR="000E02E5" w:rsidRPr="000E02E5" w:rsidRDefault="000E02E5" w:rsidP="000E02E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14:paraId="30593E7E" w14:textId="77777777" w:rsidR="000E02E5" w:rsidRPr="000E02E5" w:rsidRDefault="000E02E5" w:rsidP="000E02E5">
      <w:pPr>
        <w:pBdr>
          <w:top w:val="single" w:sz="6" w:space="1" w:color="000000"/>
        </w:pBdr>
        <w:spacing w:after="0" w:line="240" w:lineRule="auto"/>
        <w:ind w:right="113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"/>
          <w:szCs w:val="2"/>
          <w:lang w:eastAsia="ru-RU"/>
        </w:rPr>
        <w:t> </w:t>
      </w:r>
    </w:p>
    <w:p w14:paraId="6ABF45E2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основании</w:t>
      </w:r>
    </w:p>
    <w:p w14:paraId="46E8CE56" w14:textId="77777777" w:rsidR="000E02E5" w:rsidRPr="000E02E5" w:rsidRDefault="000E02E5" w:rsidP="000E02E5">
      <w:pPr>
        <w:pBdr>
          <w:top w:val="single" w:sz="6" w:space="1" w:color="000000"/>
        </w:pBdr>
        <w:spacing w:after="0" w:line="240" w:lineRule="auto"/>
        <w:ind w:left="1503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наименование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реквизиты правоустанавливающего документа)</w:t>
      </w:r>
    </w:p>
    <w:p w14:paraId="6C408DE9" w14:textId="77777777" w:rsidR="000E02E5" w:rsidRPr="000E02E5" w:rsidRDefault="000E02E5" w:rsidP="000E02E5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</w:p>
    <w:p w14:paraId="0391073A" w14:textId="77777777" w:rsidR="000E02E5" w:rsidRPr="000E02E5" w:rsidRDefault="000E02E5" w:rsidP="000E02E5">
      <w:pPr>
        <w:pBdr>
          <w:top w:val="single" w:sz="6" w:space="1" w:color="000000"/>
        </w:pBdr>
        <w:spacing w:after="0" w:line="240" w:lineRule="auto"/>
        <w:ind w:right="113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"/>
          <w:szCs w:val="2"/>
          <w:lang w:eastAsia="ru-RU"/>
        </w:rPr>
        <w:t> </w:t>
      </w:r>
    </w:p>
    <w:p w14:paraId="6DCEFEFB" w14:textId="77777777" w:rsidR="000E02E5" w:rsidRPr="000E02E5" w:rsidRDefault="000E02E5" w:rsidP="000E02E5">
      <w:pPr>
        <w:spacing w:after="12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результатам рассмотрения представленных документов принято решение:</w:t>
      </w:r>
    </w:p>
    <w:p w14:paraId="3918C4E4" w14:textId="77777777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Признать</w:t>
      </w:r>
    </w:p>
    <w:p w14:paraId="06463347" w14:textId="0D23DCBC" w:rsidR="000E02E5" w:rsidRPr="000E02E5" w:rsidRDefault="000E02E5" w:rsidP="000E02E5">
      <w:pPr>
        <w:pBdr>
          <w:top w:val="single" w:sz="6" w:space="1" w:color="000000"/>
        </w:pBdr>
        <w:spacing w:after="0" w:line="240" w:lineRule="auto"/>
        <w:ind w:left="1078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садовый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дом жилы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 домом/жилой дом садовым домом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-нужное указать)</w:t>
      </w:r>
    </w:p>
    <w:p w14:paraId="4E29D31B" w14:textId="33D7C1BC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5948202" w14:textId="77777777" w:rsidR="000E02E5" w:rsidRPr="000E02E5" w:rsidRDefault="000E02E5" w:rsidP="000E02E5">
      <w:pPr>
        <w:pBdr>
          <w:top w:val="single" w:sz="6" w:space="1" w:color="000000"/>
        </w:pBdr>
        <w:spacing w:after="240" w:line="240" w:lineRule="auto"/>
        <w:ind w:right="113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"/>
          <w:szCs w:val="2"/>
          <w:lang w:eastAsia="ru-RU"/>
        </w:rPr>
        <w:t> </w:t>
      </w:r>
    </w:p>
    <w:p w14:paraId="1D4C6058" w14:textId="77300DEE" w:rsidR="000E02E5" w:rsidRPr="000E02E5" w:rsidRDefault="000E02E5" w:rsidP="003B3A1C">
      <w:pPr>
        <w:spacing w:after="0" w:line="240" w:lineRule="auto"/>
        <w:ind w:right="5685" w:firstLine="567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618CCBD" w14:textId="77777777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должность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</w:p>
    <w:p w14:paraId="50732E0C" w14:textId="3A1079C6" w:rsidR="000E02E5" w:rsidRPr="000E02E5" w:rsidRDefault="000E02E5" w:rsidP="000E02E5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DBA75D2" w14:textId="72D6EB5E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</w:t>
      </w:r>
    </w:p>
    <w:p w14:paraId="2546F5F9" w14:textId="4DCA49D4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(Ф.И.О. должностного лица ор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гана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 должностного лица органа</w:t>
      </w:r>
    </w:p>
    <w:p w14:paraId="29B8E871" w14:textId="77777777" w:rsidR="003B3A1C" w:rsidRDefault="000E02E5" w:rsidP="003B3A1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местного</w:t>
      </w:r>
      <w:proofErr w:type="gramEnd"/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сам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оуправления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я, в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границах которого</w:t>
      </w:r>
    </w:p>
    <w:p w14:paraId="147EFF96" w14:textId="3DE1CF9B" w:rsidR="003B3A1C" w:rsidRDefault="003B3A1C" w:rsidP="003B3A1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расположен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садовый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 или жилой дом)</w:t>
      </w:r>
    </w:p>
    <w:p w14:paraId="46272E0D" w14:textId="671FECD7" w:rsidR="000E02E5" w:rsidRPr="000E02E5" w:rsidRDefault="000E02E5" w:rsidP="003B3A1C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М.П.</w:t>
      </w:r>
    </w:p>
    <w:p w14:paraId="681E7E4A" w14:textId="5466C254" w:rsidR="000E02E5" w:rsidRPr="000E02E5" w:rsidRDefault="000E02E5" w:rsidP="000E02E5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Получил: «_____» _____________ 20____ </w:t>
      </w:r>
      <w:r w:rsidR="003B3A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г. ______________ </w:t>
      </w:r>
      <w:r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(заполняется</w:t>
      </w:r>
    </w:p>
    <w:p w14:paraId="74DFC75A" w14:textId="19F1B5F5" w:rsidR="000E02E5" w:rsidRPr="000E02E5" w:rsidRDefault="003B3A1C" w:rsidP="000E02E5">
      <w:pPr>
        <w:spacing w:after="0" w:line="240" w:lineRule="auto"/>
        <w:ind w:firstLine="4962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подпись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заявителя)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</w:t>
      </w:r>
    </w:p>
    <w:p w14:paraId="07F4E23B" w14:textId="26045272" w:rsidR="00EE695D" w:rsidRPr="003B3A1C" w:rsidRDefault="003B3A1C" w:rsidP="003B3A1C">
      <w:pPr>
        <w:spacing w:after="0" w:line="240" w:lineRule="auto"/>
        <w:ind w:firstLine="48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Получения </w:t>
      </w:r>
      <w:r w:rsidR="000E02E5" w:rsidRPr="000E02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решения лично)</w:t>
      </w:r>
    </w:p>
    <w:sectPr w:rsidR="00EE695D" w:rsidRPr="003B3A1C" w:rsidSect="00B64F4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CCC"/>
    <w:rsid w:val="000B01E4"/>
    <w:rsid w:val="000E02E5"/>
    <w:rsid w:val="0021194D"/>
    <w:rsid w:val="00394A7F"/>
    <w:rsid w:val="003B3A1C"/>
    <w:rsid w:val="00500384"/>
    <w:rsid w:val="006C2AF4"/>
    <w:rsid w:val="00707039"/>
    <w:rsid w:val="00842CCC"/>
    <w:rsid w:val="009F7C94"/>
    <w:rsid w:val="00AE01F1"/>
    <w:rsid w:val="00B5436E"/>
    <w:rsid w:val="00B64F4B"/>
    <w:rsid w:val="00EA7DCC"/>
    <w:rsid w:val="00EE695D"/>
    <w:rsid w:val="00FB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3FF81"/>
  <w15:chartTrackingRefBased/>
  <w15:docId w15:val="{1B1EE390-1CD6-44F0-B0C2-8DAF0F052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2CC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E0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0E02E5"/>
  </w:style>
  <w:style w:type="paragraph" w:styleId="a5">
    <w:name w:val="Balloon Text"/>
    <w:basedOn w:val="a"/>
    <w:link w:val="a6"/>
    <w:uiPriority w:val="99"/>
    <w:semiHidden/>
    <w:unhideWhenUsed/>
    <w:rsid w:val="00B64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4F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030289">
          <w:marLeft w:val="0"/>
          <w:marRight w:val="5685"/>
          <w:marTop w:val="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minjust.ru/" TargetMode="External"/><Relationship Id="rId5" Type="http://schemas.openxmlformats.org/officeDocument/2006/relationships/hyperlink" Target="http://pravo.minjust.ru/" TargetMode="External"/><Relationship Id="rId4" Type="http://schemas.openxmlformats.org/officeDocument/2006/relationships/hyperlink" Target="http://pravo.minju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4730</Words>
  <Characters>26966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10</cp:revision>
  <cp:lastPrinted>2025-01-24T02:54:00Z</cp:lastPrinted>
  <dcterms:created xsi:type="dcterms:W3CDTF">2025-01-16T03:47:00Z</dcterms:created>
  <dcterms:modified xsi:type="dcterms:W3CDTF">2025-01-24T02:55:00Z</dcterms:modified>
</cp:coreProperties>
</file>