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0FD9" w:rsidRPr="00E639CA" w:rsidRDefault="002F334D" w:rsidP="00E00FD9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01.11.2020г. № 42</w:t>
      </w:r>
    </w:p>
    <w:p w:rsidR="00E00FD9" w:rsidRPr="00E639CA" w:rsidRDefault="00E00FD9" w:rsidP="00E00FD9">
      <w:pPr>
        <w:tabs>
          <w:tab w:val="left" w:pos="2940"/>
          <w:tab w:val="center" w:pos="4677"/>
        </w:tabs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E639CA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00FD9" w:rsidRPr="00E639CA" w:rsidRDefault="00E00FD9" w:rsidP="00E00FD9">
      <w:pPr>
        <w:tabs>
          <w:tab w:val="left" w:pos="2325"/>
          <w:tab w:val="center" w:pos="4677"/>
        </w:tabs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E639CA">
        <w:rPr>
          <w:rFonts w:ascii="Arial" w:hAnsi="Arial" w:cs="Arial"/>
          <w:b/>
          <w:sz w:val="32"/>
          <w:szCs w:val="32"/>
        </w:rPr>
        <w:t>ИРКУТСКАЯ ОБЛАСТЬ</w:t>
      </w:r>
    </w:p>
    <w:p w:rsidR="00E00FD9" w:rsidRPr="00E639CA" w:rsidRDefault="00E00FD9" w:rsidP="00E00FD9">
      <w:pPr>
        <w:tabs>
          <w:tab w:val="left" w:pos="2325"/>
          <w:tab w:val="center" w:pos="4677"/>
        </w:tabs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E639CA">
        <w:rPr>
          <w:rFonts w:ascii="Arial" w:hAnsi="Arial" w:cs="Arial"/>
          <w:b/>
          <w:sz w:val="32"/>
          <w:szCs w:val="32"/>
        </w:rPr>
        <w:t>БАЯНДАЕВСКИЙ РАЙОН</w:t>
      </w:r>
    </w:p>
    <w:p w:rsidR="00E00FD9" w:rsidRPr="00E639CA" w:rsidRDefault="00E00FD9" w:rsidP="00E00FD9">
      <w:pPr>
        <w:tabs>
          <w:tab w:val="left" w:pos="1590"/>
          <w:tab w:val="center" w:pos="4677"/>
        </w:tabs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E639CA">
        <w:rPr>
          <w:rFonts w:ascii="Arial" w:hAnsi="Arial" w:cs="Arial"/>
          <w:b/>
          <w:sz w:val="32"/>
          <w:szCs w:val="32"/>
        </w:rPr>
        <w:t>МУНИЦИПАЛЬНОЕ ОБРАЗОВАНИЕ «ОЛЬЗОНЫ»</w:t>
      </w:r>
    </w:p>
    <w:p w:rsidR="00E00FD9" w:rsidRPr="00E639CA" w:rsidRDefault="00E00FD9" w:rsidP="00E00FD9">
      <w:pPr>
        <w:tabs>
          <w:tab w:val="left" w:pos="1590"/>
          <w:tab w:val="center" w:pos="4677"/>
        </w:tabs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E639CA">
        <w:rPr>
          <w:rFonts w:ascii="Arial" w:hAnsi="Arial" w:cs="Arial"/>
          <w:b/>
          <w:sz w:val="32"/>
          <w:szCs w:val="32"/>
        </w:rPr>
        <w:t>ДУМА</w:t>
      </w:r>
    </w:p>
    <w:p w:rsidR="00E00FD9" w:rsidRPr="00E639CA" w:rsidRDefault="00E00FD9" w:rsidP="00E00FD9">
      <w:pPr>
        <w:tabs>
          <w:tab w:val="left" w:pos="3150"/>
          <w:tab w:val="left" w:pos="3780"/>
          <w:tab w:val="center" w:pos="4677"/>
        </w:tabs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E639CA">
        <w:rPr>
          <w:rFonts w:ascii="Arial" w:hAnsi="Arial" w:cs="Arial"/>
          <w:b/>
          <w:sz w:val="32"/>
          <w:szCs w:val="32"/>
        </w:rPr>
        <w:t>РЕШЕНИЕ</w:t>
      </w:r>
    </w:p>
    <w:p w:rsidR="00E00FD9" w:rsidRPr="00E639CA" w:rsidRDefault="00E00FD9" w:rsidP="00E00FD9">
      <w:pPr>
        <w:tabs>
          <w:tab w:val="left" w:pos="3150"/>
          <w:tab w:val="left" w:pos="3780"/>
          <w:tab w:val="center" w:pos="4677"/>
        </w:tabs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E00FD9" w:rsidRPr="00E639CA" w:rsidRDefault="00E00FD9" w:rsidP="00E00FD9">
      <w:pPr>
        <w:tabs>
          <w:tab w:val="left" w:pos="2265"/>
          <w:tab w:val="center" w:pos="4677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 w:rsidRPr="00E639CA">
        <w:rPr>
          <w:rFonts w:ascii="Arial" w:hAnsi="Arial" w:cs="Arial"/>
          <w:b/>
          <w:bCs/>
          <w:sz w:val="32"/>
          <w:szCs w:val="32"/>
        </w:rPr>
        <w:t xml:space="preserve">ОБ УТВЕРЖДЕНИИ </w:t>
      </w:r>
      <w:r w:rsidR="00346EF2">
        <w:rPr>
          <w:rFonts w:ascii="Arial" w:hAnsi="Arial" w:cs="Arial"/>
          <w:b/>
          <w:bCs/>
          <w:sz w:val="32"/>
          <w:szCs w:val="32"/>
        </w:rPr>
        <w:t>ПОЛОЖЕНИЯ О</w:t>
      </w:r>
      <w:r w:rsidR="00496F48">
        <w:rPr>
          <w:rFonts w:ascii="Arial" w:hAnsi="Arial" w:cs="Arial"/>
          <w:b/>
          <w:bCs/>
          <w:sz w:val="32"/>
          <w:szCs w:val="32"/>
        </w:rPr>
        <w:t xml:space="preserve"> СОЗДАНИИ, СОДЕРЖАНИИ И ОРГАНИЗАЦИИ ДЕЯТЕЛЬНОСТИ АВАРИЙНО-СПАСАТЕЛЬНЫХ СЛУЖБ И (ИЛИ) АВАРИЙНО-СПАСАТЕЛЬНЫХ ФОРМИРОВАНИЙ НА ТЕРРИТОРИИ</w:t>
      </w:r>
      <w:r w:rsidR="00346EF2">
        <w:rPr>
          <w:rFonts w:ascii="Arial" w:hAnsi="Arial" w:cs="Arial"/>
          <w:b/>
          <w:bCs/>
          <w:sz w:val="32"/>
          <w:szCs w:val="32"/>
        </w:rPr>
        <w:t xml:space="preserve"> </w:t>
      </w:r>
      <w:bookmarkStart w:id="0" w:name="_GoBack"/>
      <w:bookmarkEnd w:id="0"/>
      <w:r w:rsidRPr="00E639CA">
        <w:rPr>
          <w:rFonts w:ascii="Arial" w:hAnsi="Arial" w:cs="Arial"/>
          <w:b/>
          <w:bCs/>
          <w:sz w:val="32"/>
          <w:szCs w:val="32"/>
        </w:rPr>
        <w:t>МУНИЦИПАЛЬНО</w:t>
      </w:r>
      <w:r w:rsidR="00346EF2">
        <w:rPr>
          <w:rFonts w:ascii="Arial" w:hAnsi="Arial" w:cs="Arial"/>
          <w:b/>
          <w:bCs/>
          <w:sz w:val="32"/>
          <w:szCs w:val="32"/>
        </w:rPr>
        <w:t>ГО ОБРАЗОВАНИЯ</w:t>
      </w:r>
      <w:r w:rsidRPr="00E639CA">
        <w:rPr>
          <w:rFonts w:ascii="Arial" w:hAnsi="Arial" w:cs="Arial"/>
          <w:b/>
          <w:bCs/>
          <w:sz w:val="32"/>
          <w:szCs w:val="32"/>
        </w:rPr>
        <w:t xml:space="preserve"> «ОЛЬЗОНЫ»</w:t>
      </w:r>
    </w:p>
    <w:p w:rsidR="00E00FD9" w:rsidRPr="00173674" w:rsidRDefault="00E00FD9" w:rsidP="00E00FD9">
      <w:pPr>
        <w:tabs>
          <w:tab w:val="left" w:pos="2265"/>
          <w:tab w:val="center" w:pos="4677"/>
        </w:tabs>
        <w:autoSpaceDE w:val="0"/>
        <w:autoSpaceDN w:val="0"/>
        <w:adjustRightInd w:val="0"/>
        <w:rPr>
          <w:sz w:val="28"/>
          <w:szCs w:val="28"/>
        </w:rPr>
      </w:pPr>
    </w:p>
    <w:p w:rsidR="00E00FD9" w:rsidRPr="00E639CA" w:rsidRDefault="00346EF2" w:rsidP="00E00FD9">
      <w:pPr>
        <w:tabs>
          <w:tab w:val="left" w:pos="2265"/>
          <w:tab w:val="center" w:pos="4677"/>
        </w:tabs>
        <w:autoSpaceDE w:val="0"/>
        <w:autoSpaceDN w:val="0"/>
        <w:adjustRightInd w:val="0"/>
        <w:ind w:left="-567" w:firstLine="1276"/>
        <w:rPr>
          <w:rFonts w:ascii="Arial" w:hAnsi="Arial" w:cs="Arial"/>
        </w:rPr>
      </w:pPr>
      <w:r>
        <w:rPr>
          <w:rFonts w:ascii="Arial" w:hAnsi="Arial" w:cs="Arial"/>
        </w:rPr>
        <w:t>В соответствиии с Федеральным законом от 2</w:t>
      </w:r>
      <w:r w:rsidR="00496F48">
        <w:rPr>
          <w:rFonts w:ascii="Arial" w:hAnsi="Arial" w:cs="Arial"/>
        </w:rPr>
        <w:t>2 августа 1995 года №151-ФЗ «Об ав</w:t>
      </w:r>
      <w:r w:rsidR="00ED59C3">
        <w:rPr>
          <w:rFonts w:ascii="Arial" w:hAnsi="Arial" w:cs="Arial"/>
        </w:rPr>
        <w:t>а</w:t>
      </w:r>
      <w:r w:rsidR="00496F48">
        <w:rPr>
          <w:rFonts w:ascii="Arial" w:hAnsi="Arial" w:cs="Arial"/>
        </w:rPr>
        <w:t xml:space="preserve">рийно-спасательных службах и статусе спасателей», </w:t>
      </w:r>
      <w:r>
        <w:rPr>
          <w:rFonts w:ascii="Arial" w:hAnsi="Arial" w:cs="Arial"/>
        </w:rPr>
        <w:t>Федеральным законом от 6 октября 2003 года №131-ФЗ «Об общих принципах организации местного самоуправления в Российской Федерации», Устава муниципального образования «Ользоны»</w:t>
      </w:r>
      <w:r w:rsidR="00E00FD9" w:rsidRPr="00E639CA">
        <w:rPr>
          <w:rFonts w:ascii="Arial" w:hAnsi="Arial" w:cs="Arial"/>
          <w:bCs/>
        </w:rPr>
        <w:t>, Дума муниципального образования «Ользоны»</w:t>
      </w:r>
      <w:r w:rsidR="00E00FD9" w:rsidRPr="00E639CA">
        <w:rPr>
          <w:rFonts w:ascii="Arial" w:hAnsi="Arial" w:cs="Arial"/>
        </w:rPr>
        <w:t>,</w:t>
      </w:r>
    </w:p>
    <w:p w:rsidR="00E00FD9" w:rsidRPr="00173674" w:rsidRDefault="00E00FD9" w:rsidP="00E00FD9">
      <w:pPr>
        <w:tabs>
          <w:tab w:val="left" w:pos="240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E00FD9" w:rsidRPr="00E639CA" w:rsidRDefault="00E00FD9" w:rsidP="00E00FD9">
      <w:pPr>
        <w:tabs>
          <w:tab w:val="left" w:pos="240"/>
        </w:tabs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E639CA">
        <w:rPr>
          <w:rFonts w:ascii="Arial" w:hAnsi="Arial" w:cs="Arial"/>
          <w:b/>
          <w:sz w:val="32"/>
          <w:szCs w:val="32"/>
        </w:rPr>
        <w:t>РЕШИЛА:</w:t>
      </w:r>
    </w:p>
    <w:p w:rsidR="00E00FD9" w:rsidRPr="00173674" w:rsidRDefault="00E00FD9" w:rsidP="00E00FD9">
      <w:pPr>
        <w:tabs>
          <w:tab w:val="left" w:pos="240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E00FD9" w:rsidRDefault="00E00FD9" w:rsidP="00E00FD9">
      <w:pPr>
        <w:autoSpaceDE w:val="0"/>
        <w:autoSpaceDN w:val="0"/>
        <w:adjustRightInd w:val="0"/>
        <w:ind w:left="-540" w:firstLine="1249"/>
        <w:jc w:val="both"/>
        <w:rPr>
          <w:bCs/>
          <w:sz w:val="28"/>
          <w:szCs w:val="28"/>
        </w:rPr>
      </w:pPr>
      <w:r w:rsidRPr="00730B70">
        <w:rPr>
          <w:bCs/>
          <w:sz w:val="28"/>
          <w:szCs w:val="28"/>
        </w:rPr>
        <w:t xml:space="preserve">1. Утвердить </w:t>
      </w:r>
      <w:r w:rsidR="00346EF2">
        <w:rPr>
          <w:bCs/>
          <w:sz w:val="28"/>
          <w:szCs w:val="28"/>
        </w:rPr>
        <w:t>Положение о</w:t>
      </w:r>
      <w:r w:rsidR="00496F48">
        <w:rPr>
          <w:bCs/>
          <w:sz w:val="28"/>
          <w:szCs w:val="28"/>
        </w:rPr>
        <w:t xml:space="preserve"> создании, содержании и организации деятельности ав</w:t>
      </w:r>
      <w:r w:rsidR="00ED59C3">
        <w:rPr>
          <w:bCs/>
          <w:sz w:val="28"/>
          <w:szCs w:val="28"/>
        </w:rPr>
        <w:t>а</w:t>
      </w:r>
      <w:r w:rsidR="00496F48">
        <w:rPr>
          <w:bCs/>
          <w:sz w:val="28"/>
          <w:szCs w:val="28"/>
        </w:rPr>
        <w:t xml:space="preserve">рийно-спасательных служб и (или) аварийно-спасательных формирований на территории </w:t>
      </w:r>
      <w:r w:rsidR="00346EF2">
        <w:rPr>
          <w:bCs/>
          <w:sz w:val="28"/>
          <w:szCs w:val="28"/>
        </w:rPr>
        <w:t>муниципального образования «</w:t>
      </w:r>
      <w:r w:rsidRPr="00064950">
        <w:rPr>
          <w:sz w:val="28"/>
          <w:szCs w:val="28"/>
        </w:rPr>
        <w:t>Ользоны»</w:t>
      </w:r>
      <w:r w:rsidRPr="00064950">
        <w:rPr>
          <w:bCs/>
          <w:sz w:val="28"/>
          <w:szCs w:val="28"/>
        </w:rPr>
        <w:t>.</w:t>
      </w:r>
    </w:p>
    <w:p w:rsidR="00E00FD9" w:rsidRDefault="00346EF2" w:rsidP="00E00FD9">
      <w:pPr>
        <w:autoSpaceDE w:val="0"/>
        <w:autoSpaceDN w:val="0"/>
        <w:adjustRightInd w:val="0"/>
        <w:ind w:left="-540" w:firstLine="124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="00E00FD9" w:rsidRPr="00730B70">
        <w:rPr>
          <w:bCs/>
          <w:sz w:val="28"/>
          <w:szCs w:val="28"/>
        </w:rPr>
        <w:t xml:space="preserve">. Настоящее решение вступает в силу </w:t>
      </w:r>
      <w:r w:rsidR="00ED59C3">
        <w:rPr>
          <w:bCs/>
          <w:sz w:val="28"/>
          <w:szCs w:val="28"/>
        </w:rPr>
        <w:t xml:space="preserve">после </w:t>
      </w:r>
      <w:r>
        <w:rPr>
          <w:bCs/>
          <w:sz w:val="28"/>
          <w:szCs w:val="28"/>
        </w:rPr>
        <w:t xml:space="preserve">дня его официального </w:t>
      </w:r>
      <w:r w:rsidR="00E00FD9" w:rsidRPr="00730B70">
        <w:rPr>
          <w:sz w:val="28"/>
          <w:szCs w:val="28"/>
        </w:rPr>
        <w:t>опубликования.</w:t>
      </w:r>
    </w:p>
    <w:p w:rsidR="00E00FD9" w:rsidRDefault="00E00FD9" w:rsidP="00E00FD9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E00FD9" w:rsidRDefault="00E00FD9" w:rsidP="00E00FD9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E00FD9" w:rsidRPr="00E639CA" w:rsidRDefault="00E00FD9" w:rsidP="00E00FD9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173674">
        <w:rPr>
          <w:sz w:val="28"/>
          <w:szCs w:val="28"/>
        </w:rPr>
        <w:t>Председатель Думы МО «Ользоны»</w:t>
      </w:r>
    </w:p>
    <w:p w:rsidR="00E00FD9" w:rsidRDefault="00E00FD9" w:rsidP="00E00FD9">
      <w:pPr>
        <w:tabs>
          <w:tab w:val="left" w:pos="6330"/>
        </w:tabs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Масленников В.В.</w:t>
      </w:r>
    </w:p>
    <w:p w:rsidR="00E00FD9" w:rsidRPr="00173674" w:rsidRDefault="00E00FD9" w:rsidP="00E00FD9">
      <w:pPr>
        <w:tabs>
          <w:tab w:val="left" w:pos="6330"/>
        </w:tabs>
        <w:autoSpaceDE w:val="0"/>
        <w:autoSpaceDN w:val="0"/>
        <w:adjustRightInd w:val="0"/>
        <w:rPr>
          <w:sz w:val="28"/>
          <w:szCs w:val="28"/>
        </w:rPr>
      </w:pPr>
      <w:r w:rsidRPr="00173674">
        <w:rPr>
          <w:sz w:val="28"/>
          <w:szCs w:val="28"/>
        </w:rPr>
        <w:t>Глава МО «Ользоны»</w:t>
      </w:r>
    </w:p>
    <w:p w:rsidR="00E00FD9" w:rsidRPr="00173674" w:rsidRDefault="00E00FD9" w:rsidP="00E00FD9">
      <w:pPr>
        <w:tabs>
          <w:tab w:val="left" w:pos="6330"/>
        </w:tabs>
        <w:autoSpaceDE w:val="0"/>
        <w:autoSpaceDN w:val="0"/>
        <w:adjustRightInd w:val="0"/>
        <w:rPr>
          <w:sz w:val="28"/>
          <w:szCs w:val="28"/>
        </w:rPr>
      </w:pPr>
      <w:r w:rsidRPr="00173674">
        <w:rPr>
          <w:sz w:val="28"/>
          <w:szCs w:val="28"/>
        </w:rPr>
        <w:t>Имеев А.М.</w:t>
      </w:r>
    </w:p>
    <w:p w:rsidR="00E00FD9" w:rsidRPr="00E00FD9" w:rsidRDefault="00E00FD9" w:rsidP="00E00FD9">
      <w:pPr>
        <w:rPr>
          <w:rFonts w:ascii="Arial" w:hAnsi="Arial" w:cs="Arial"/>
        </w:rPr>
      </w:pPr>
    </w:p>
    <w:p w:rsidR="00E02C25" w:rsidRPr="00E00FD9" w:rsidRDefault="00496F48" w:rsidP="00E02C25">
      <w:pPr>
        <w:pStyle w:val="ConsPlusNormal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Утвердить</w:t>
      </w:r>
    </w:p>
    <w:p w:rsidR="00E02C25" w:rsidRPr="00E00FD9" w:rsidRDefault="00E02C25" w:rsidP="00E02C25">
      <w:pPr>
        <w:pStyle w:val="ConsPlusNormal"/>
        <w:jc w:val="right"/>
        <w:rPr>
          <w:rFonts w:ascii="Courier New" w:hAnsi="Courier New" w:cs="Courier New"/>
          <w:sz w:val="22"/>
          <w:szCs w:val="22"/>
        </w:rPr>
      </w:pPr>
      <w:r w:rsidRPr="00E00FD9">
        <w:rPr>
          <w:rFonts w:ascii="Courier New" w:hAnsi="Courier New" w:cs="Courier New"/>
          <w:sz w:val="22"/>
          <w:szCs w:val="22"/>
        </w:rPr>
        <w:t>решени</w:t>
      </w:r>
      <w:r w:rsidR="00496F48">
        <w:rPr>
          <w:rFonts w:ascii="Courier New" w:hAnsi="Courier New" w:cs="Courier New"/>
          <w:sz w:val="22"/>
          <w:szCs w:val="22"/>
        </w:rPr>
        <w:t>ем</w:t>
      </w:r>
      <w:r w:rsidRPr="00E00FD9">
        <w:rPr>
          <w:rFonts w:ascii="Courier New" w:hAnsi="Courier New" w:cs="Courier New"/>
          <w:sz w:val="22"/>
          <w:szCs w:val="22"/>
        </w:rPr>
        <w:t xml:space="preserve"> Думы</w:t>
      </w:r>
    </w:p>
    <w:p w:rsidR="00E02C25" w:rsidRPr="00E00FD9" w:rsidRDefault="00E02C25" w:rsidP="00E02C25">
      <w:pPr>
        <w:pStyle w:val="ConsPlusNormal"/>
        <w:jc w:val="right"/>
        <w:rPr>
          <w:rFonts w:ascii="Courier New" w:hAnsi="Courier New" w:cs="Courier New"/>
          <w:sz w:val="22"/>
          <w:szCs w:val="22"/>
        </w:rPr>
      </w:pPr>
      <w:r w:rsidRPr="00E00FD9">
        <w:rPr>
          <w:rFonts w:ascii="Courier New" w:hAnsi="Courier New" w:cs="Courier New"/>
          <w:sz w:val="22"/>
          <w:szCs w:val="22"/>
        </w:rPr>
        <w:t>муниципального образования «Ользоны»</w:t>
      </w:r>
    </w:p>
    <w:p w:rsidR="00E02C25" w:rsidRPr="00E00FD9" w:rsidRDefault="00346EF2" w:rsidP="00E02C25">
      <w:pPr>
        <w:pStyle w:val="ConsPlusNormal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</w:t>
      </w:r>
      <w:r w:rsidR="002F334D">
        <w:rPr>
          <w:rFonts w:ascii="Courier New" w:hAnsi="Courier New" w:cs="Courier New"/>
          <w:sz w:val="22"/>
          <w:szCs w:val="22"/>
        </w:rPr>
        <w:t xml:space="preserve"> 01.11.2020г. № 42</w:t>
      </w:r>
    </w:p>
    <w:p w:rsidR="00E02C25" w:rsidRPr="009E4841" w:rsidRDefault="00E02C25" w:rsidP="00E02C2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C045B4" w:rsidRPr="00C045B4" w:rsidRDefault="00E02C25" w:rsidP="00C045B4">
      <w:pPr>
        <w:tabs>
          <w:tab w:val="left" w:pos="2265"/>
          <w:tab w:val="center" w:pos="4677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0"/>
          <w:szCs w:val="30"/>
        </w:rPr>
      </w:pPr>
      <w:r w:rsidRPr="00C045B4">
        <w:rPr>
          <w:rFonts w:ascii="Arial" w:hAnsi="Arial" w:cs="Arial"/>
          <w:b/>
          <w:sz w:val="30"/>
          <w:szCs w:val="30"/>
        </w:rPr>
        <w:t>ПОЛОЖЕНИЕ О</w:t>
      </w:r>
      <w:r w:rsidR="00ED59C3">
        <w:rPr>
          <w:rFonts w:ascii="Arial" w:hAnsi="Arial" w:cs="Arial"/>
          <w:b/>
          <w:sz w:val="30"/>
          <w:szCs w:val="30"/>
        </w:rPr>
        <w:t xml:space="preserve"> </w:t>
      </w:r>
      <w:r w:rsidR="00C045B4" w:rsidRPr="00C045B4">
        <w:rPr>
          <w:rFonts w:ascii="Arial" w:hAnsi="Arial" w:cs="Arial"/>
          <w:b/>
          <w:sz w:val="30"/>
          <w:szCs w:val="30"/>
        </w:rPr>
        <w:t xml:space="preserve">СОЗДАНИИ </w:t>
      </w:r>
      <w:r w:rsidR="00C045B4" w:rsidRPr="00C045B4">
        <w:rPr>
          <w:rFonts w:ascii="Arial" w:hAnsi="Arial" w:cs="Arial"/>
          <w:b/>
          <w:bCs/>
          <w:sz w:val="30"/>
          <w:szCs w:val="30"/>
        </w:rPr>
        <w:t>СОДЕРЖАНИИ И ОРГАНИЗАЦИИ ДЕЯТЕЛЬНОСТИ АВАРИЙНО-СПАСАТЕЛЬНЫХ СЛУЖБ И (ИЛИ) АВАРИЙНО-СПАСАТЕЛЬНЫХ ФОРМИРОВАНИЙ НА ТЕРРИТОРИИ МУНИЦИПАЛЬНОГО ОБРАЗОВАНИЯ «ОЛЬЗОНЫ»</w:t>
      </w:r>
    </w:p>
    <w:p w:rsidR="00E02C25" w:rsidRPr="00E00FD9" w:rsidRDefault="00E02C25" w:rsidP="00E02C25">
      <w:pPr>
        <w:pStyle w:val="ConsPlusNormal"/>
        <w:jc w:val="center"/>
        <w:rPr>
          <w:sz w:val="24"/>
          <w:szCs w:val="24"/>
        </w:rPr>
      </w:pPr>
    </w:p>
    <w:p w:rsidR="00E02C25" w:rsidRPr="00E00FD9" w:rsidRDefault="005928C8" w:rsidP="00E02C25">
      <w:pPr>
        <w:pStyle w:val="ConsPlusNormal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Глава </w:t>
      </w:r>
      <w:r w:rsidR="00E02C25" w:rsidRPr="00E00FD9">
        <w:rPr>
          <w:sz w:val="24"/>
          <w:szCs w:val="24"/>
        </w:rPr>
        <w:t>I. Общие положения</w:t>
      </w:r>
    </w:p>
    <w:p w:rsidR="00E02C25" w:rsidRPr="00C045B4" w:rsidRDefault="00E02C25" w:rsidP="00E02C25">
      <w:pPr>
        <w:pStyle w:val="ConsPlusNormal"/>
        <w:ind w:firstLine="540"/>
        <w:jc w:val="both"/>
        <w:rPr>
          <w:sz w:val="24"/>
          <w:szCs w:val="24"/>
        </w:rPr>
      </w:pPr>
    </w:p>
    <w:p w:rsidR="00C045B4" w:rsidRPr="00C045B4" w:rsidRDefault="00E02C25" w:rsidP="00C045B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</w:rPr>
      </w:pPr>
      <w:r w:rsidRPr="00C045B4">
        <w:rPr>
          <w:rFonts w:ascii="Arial" w:hAnsi="Arial" w:cs="Arial"/>
        </w:rPr>
        <w:t>1. Настоящ</w:t>
      </w:r>
      <w:r w:rsidR="005928C8" w:rsidRPr="00C045B4">
        <w:rPr>
          <w:rFonts w:ascii="Arial" w:hAnsi="Arial" w:cs="Arial"/>
        </w:rPr>
        <w:t>ее Положение в соответствии с Федеральным законом от</w:t>
      </w:r>
      <w:r w:rsidR="00C045B4" w:rsidRPr="00C045B4">
        <w:rPr>
          <w:rFonts w:ascii="Arial" w:hAnsi="Arial" w:cs="Arial"/>
        </w:rPr>
        <w:t xml:space="preserve"> 22 августа 1995 года №151-ФЗ «Об ав</w:t>
      </w:r>
      <w:r w:rsidR="00ED59C3">
        <w:rPr>
          <w:rFonts w:ascii="Arial" w:hAnsi="Arial" w:cs="Arial"/>
        </w:rPr>
        <w:t>а</w:t>
      </w:r>
      <w:r w:rsidR="00C045B4" w:rsidRPr="00C045B4">
        <w:rPr>
          <w:rFonts w:ascii="Arial" w:hAnsi="Arial" w:cs="Arial"/>
        </w:rPr>
        <w:t xml:space="preserve">рийно-спасательных службах и статусе спасателей» (далее-Федеральный закон №151-ФЗ) регулирует вопросы </w:t>
      </w:r>
      <w:r w:rsidR="00C045B4" w:rsidRPr="00C045B4">
        <w:rPr>
          <w:rFonts w:ascii="Arial" w:hAnsi="Arial" w:cs="Arial"/>
          <w:bCs/>
        </w:rPr>
        <w:t>создании, содержании и организации деятельности ав</w:t>
      </w:r>
      <w:r w:rsidR="00ED59C3">
        <w:rPr>
          <w:rFonts w:ascii="Arial" w:hAnsi="Arial" w:cs="Arial"/>
          <w:bCs/>
        </w:rPr>
        <w:t>а</w:t>
      </w:r>
      <w:r w:rsidR="00C045B4" w:rsidRPr="00C045B4">
        <w:rPr>
          <w:rFonts w:ascii="Arial" w:hAnsi="Arial" w:cs="Arial"/>
          <w:bCs/>
        </w:rPr>
        <w:t>рийно-спасательных служб и (или) аварийно-спасательных формирований на территории муниципального образования «</w:t>
      </w:r>
      <w:r w:rsidR="00C045B4" w:rsidRPr="00C045B4">
        <w:rPr>
          <w:rFonts w:ascii="Arial" w:hAnsi="Arial" w:cs="Arial"/>
        </w:rPr>
        <w:t>Ользоны»</w:t>
      </w:r>
      <w:r w:rsidR="00C045B4" w:rsidRPr="00C045B4">
        <w:rPr>
          <w:rFonts w:ascii="Arial" w:hAnsi="Arial" w:cs="Arial"/>
          <w:bCs/>
        </w:rPr>
        <w:t>.</w:t>
      </w:r>
    </w:p>
    <w:p w:rsidR="005928C8" w:rsidRDefault="00E02C25" w:rsidP="00683A8C">
      <w:pPr>
        <w:pStyle w:val="ConsPlusNormal"/>
        <w:ind w:firstLine="709"/>
        <w:jc w:val="both"/>
        <w:rPr>
          <w:sz w:val="24"/>
          <w:szCs w:val="24"/>
        </w:rPr>
      </w:pPr>
      <w:r w:rsidRPr="00E00FD9">
        <w:rPr>
          <w:sz w:val="24"/>
          <w:szCs w:val="24"/>
        </w:rPr>
        <w:t xml:space="preserve">2. </w:t>
      </w:r>
      <w:r w:rsidR="005928C8">
        <w:rPr>
          <w:sz w:val="24"/>
          <w:szCs w:val="24"/>
        </w:rPr>
        <w:t xml:space="preserve">Органы местного самоуправления муниципального образования </w:t>
      </w:r>
      <w:r w:rsidR="00C045B4">
        <w:rPr>
          <w:sz w:val="24"/>
          <w:szCs w:val="24"/>
        </w:rPr>
        <w:t>осуществляют полномочия по вопросам создания, содержания и организации деятельности аварийно-спасательных служб и (или) аварийно-спасательных формирований на территории муниципального образования в соответствии с законодательством Российской Федерации, уставом муниципального образования, настоящим Положением и иными муниципальными правовыми актами муниципального образования.</w:t>
      </w:r>
    </w:p>
    <w:p w:rsidR="00703C92" w:rsidRDefault="005928C8" w:rsidP="00683A8C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 Дума</w:t>
      </w:r>
      <w:r w:rsidR="005F3832">
        <w:rPr>
          <w:sz w:val="24"/>
          <w:szCs w:val="24"/>
        </w:rPr>
        <w:t xml:space="preserve"> муниципального образования «Ользоны»</w:t>
      </w:r>
    </w:p>
    <w:p w:rsidR="00703C92" w:rsidRDefault="00703C92" w:rsidP="00683A8C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1) осуществляет право</w:t>
      </w:r>
      <w:r w:rsidR="00ED59C3">
        <w:rPr>
          <w:sz w:val="24"/>
          <w:szCs w:val="24"/>
        </w:rPr>
        <w:t>в</w:t>
      </w:r>
      <w:r>
        <w:rPr>
          <w:sz w:val="24"/>
          <w:szCs w:val="24"/>
        </w:rPr>
        <w:t>ое регулирование отношений, связанных с созданием, содержанием и организацией деятельности ав</w:t>
      </w:r>
      <w:r w:rsidR="00ED59C3">
        <w:rPr>
          <w:sz w:val="24"/>
          <w:szCs w:val="24"/>
        </w:rPr>
        <w:t>а</w:t>
      </w:r>
      <w:r>
        <w:rPr>
          <w:sz w:val="24"/>
          <w:szCs w:val="24"/>
        </w:rPr>
        <w:t>рийно-спасательных служб и (или) ав</w:t>
      </w:r>
      <w:r w:rsidR="00ED59C3">
        <w:rPr>
          <w:sz w:val="24"/>
          <w:szCs w:val="24"/>
        </w:rPr>
        <w:t>а</w:t>
      </w:r>
      <w:r>
        <w:rPr>
          <w:sz w:val="24"/>
          <w:szCs w:val="24"/>
        </w:rPr>
        <w:t>рийно-спасательных формирований на территории муниципального образования, если полномочия по правовому регулированию отдельных вопросов не отнесены Уставом муниципального образования и настоящим Положением к компетенции других органов местного самоуправления муниципального образования;</w:t>
      </w:r>
    </w:p>
    <w:p w:rsidR="00703C92" w:rsidRDefault="00703C92" w:rsidP="00683A8C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2) </w:t>
      </w:r>
      <w:proofErr w:type="gramStart"/>
      <w:r>
        <w:rPr>
          <w:sz w:val="24"/>
          <w:szCs w:val="24"/>
        </w:rPr>
        <w:t>устанавливает условия</w:t>
      </w:r>
      <w:proofErr w:type="gramEnd"/>
      <w:r>
        <w:rPr>
          <w:sz w:val="24"/>
          <w:szCs w:val="24"/>
        </w:rPr>
        <w:t xml:space="preserve"> и порядок реализации прав на жилище спасателей профессиональных аварийно-спасательных служб, </w:t>
      </w:r>
      <w:r w:rsidR="00754903">
        <w:rPr>
          <w:sz w:val="24"/>
          <w:szCs w:val="24"/>
        </w:rPr>
        <w:t>профессиональных аварийно-спасательных формирований, создаваемых органами местного самоуправления муниципального образования;</w:t>
      </w:r>
    </w:p>
    <w:p w:rsidR="00754903" w:rsidRDefault="00754903" w:rsidP="00683A8C">
      <w:pPr>
        <w:pStyle w:val="ConsPlusNormal"/>
        <w:ind w:firstLine="709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3) устанавливает порядок и нормы осуществления расходов, связанных с подготовкой к </w:t>
      </w:r>
      <w:r w:rsidR="002178A3">
        <w:rPr>
          <w:sz w:val="24"/>
          <w:szCs w:val="24"/>
        </w:rPr>
        <w:t>перевозке тел, перевозкой тел,</w:t>
      </w:r>
      <w:r>
        <w:rPr>
          <w:sz w:val="24"/>
          <w:szCs w:val="24"/>
        </w:rPr>
        <w:t xml:space="preserve"> погребением спасателей, и погибших в ходе проведения работ по ликвидации чрезвычайной ситуации или умерших в результате увечья (ранения, травмы, контузии), заболевания, полученных в период и вследствие участия в проведении указанных работ, а также расходов по изготовлению и установке надгробных памятников в соответствии с пунктом 14</w:t>
      </w:r>
      <w:proofErr w:type="gramEnd"/>
      <w:r>
        <w:rPr>
          <w:sz w:val="24"/>
          <w:szCs w:val="24"/>
        </w:rPr>
        <w:t>,</w:t>
      </w:r>
      <w:r w:rsidR="00ED59C3">
        <w:rPr>
          <w:sz w:val="24"/>
          <w:szCs w:val="24"/>
        </w:rPr>
        <w:t xml:space="preserve"> </w:t>
      </w:r>
      <w:r>
        <w:rPr>
          <w:sz w:val="24"/>
          <w:szCs w:val="24"/>
        </w:rPr>
        <w:t>15 статьи 31 Федерального закона №151-ФЗ;</w:t>
      </w:r>
    </w:p>
    <w:p w:rsidR="00754903" w:rsidRDefault="00754903" w:rsidP="00683A8C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4) устанавливает дополнительные не противовечащие Федеральному закону №151-ФЗ гарантии правовой и социальной защиты работников профессиональных аварийно-спасательных служб, профессиональных аварийно-спасательных формирований, членов нештатных и общественных аварийно-спасательных служб, аварийно-спасательных формирований</w:t>
      </w:r>
      <w:r w:rsidR="002178A3">
        <w:rPr>
          <w:sz w:val="24"/>
          <w:szCs w:val="24"/>
        </w:rPr>
        <w:t>.</w:t>
      </w:r>
    </w:p>
    <w:p w:rsidR="002178A3" w:rsidRDefault="002178A3" w:rsidP="00683A8C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 Местная администрация муниципального образования «Ользоны» (далее администрация):</w:t>
      </w:r>
    </w:p>
    <w:p w:rsidR="002178A3" w:rsidRDefault="002178A3" w:rsidP="00683A8C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1) если иное не предусмотрено законодательством Российской Федерации, принимает решение о создании в администрации профессиональных аварийно-спасательных служб, профессиональных аварийно-спасательных формирований, за исключением профессиональных аварийно-спасательных служб, профессиональных аварийно-спасательных формирований, в</w:t>
      </w:r>
      <w:r w:rsidR="00ED59C3">
        <w:rPr>
          <w:sz w:val="24"/>
          <w:szCs w:val="24"/>
        </w:rPr>
        <w:t>ыполняющих горноспасательные раб</w:t>
      </w:r>
      <w:r>
        <w:rPr>
          <w:sz w:val="24"/>
          <w:szCs w:val="24"/>
        </w:rPr>
        <w:t>оты, а также принимает решение об их перемещении, перепрофилировании или ликвидации;</w:t>
      </w:r>
    </w:p>
    <w:p w:rsidR="002178A3" w:rsidRDefault="002178A3" w:rsidP="00683A8C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2) определяет состав и структуру созданных в администрации аварийно-спасательных служб, аварийно-спасательных формирований;</w:t>
      </w:r>
    </w:p>
    <w:p w:rsidR="002178A3" w:rsidRDefault="002178A3" w:rsidP="00683A8C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3) осуществляет регистрацию аттестованных нештатных ав</w:t>
      </w:r>
      <w:r w:rsidR="0009602C">
        <w:rPr>
          <w:sz w:val="24"/>
          <w:szCs w:val="24"/>
        </w:rPr>
        <w:t>а</w:t>
      </w:r>
      <w:r>
        <w:rPr>
          <w:sz w:val="24"/>
          <w:szCs w:val="24"/>
        </w:rPr>
        <w:t>рийно-спасательных формирований в порядке, установленном приказом Министерства Российской Федерации по делам гражданской обороны, чрезвычайным ситуациям и ликвидации</w:t>
      </w:r>
      <w:r w:rsidR="00062A5E">
        <w:rPr>
          <w:sz w:val="24"/>
          <w:szCs w:val="24"/>
        </w:rPr>
        <w:t xml:space="preserve"> последствий стихийных бедствий от 12 марта 2018 года №99 «Об утверждении Порядка регистрации ав</w:t>
      </w:r>
      <w:r w:rsidR="0009602C">
        <w:rPr>
          <w:sz w:val="24"/>
          <w:szCs w:val="24"/>
        </w:rPr>
        <w:t>а</w:t>
      </w:r>
      <w:r w:rsidR="00062A5E">
        <w:rPr>
          <w:sz w:val="24"/>
          <w:szCs w:val="24"/>
        </w:rPr>
        <w:t>рийно-спасательных служб, ав</w:t>
      </w:r>
      <w:r w:rsidR="0009602C">
        <w:rPr>
          <w:sz w:val="24"/>
          <w:szCs w:val="24"/>
        </w:rPr>
        <w:t>а</w:t>
      </w:r>
      <w:r w:rsidR="00062A5E">
        <w:rPr>
          <w:sz w:val="24"/>
          <w:szCs w:val="24"/>
        </w:rPr>
        <w:t>рийно-спасательных формирований»;</w:t>
      </w:r>
    </w:p>
    <w:p w:rsidR="00062A5E" w:rsidRDefault="00062A5E" w:rsidP="00683A8C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4) осуществляет проверки готовности созданных администрацией профессиональных ав</w:t>
      </w:r>
      <w:r w:rsidR="0009602C">
        <w:rPr>
          <w:sz w:val="24"/>
          <w:szCs w:val="24"/>
        </w:rPr>
        <w:t>а</w:t>
      </w:r>
      <w:r>
        <w:rPr>
          <w:sz w:val="24"/>
          <w:szCs w:val="24"/>
        </w:rPr>
        <w:t xml:space="preserve">рийно-спасательных служб, профессиональных аварийно-спасательных </w:t>
      </w:r>
      <w:r w:rsidR="0009602C">
        <w:rPr>
          <w:sz w:val="24"/>
          <w:szCs w:val="24"/>
        </w:rPr>
        <w:t>формирований к реагированию на ч</w:t>
      </w:r>
      <w:r>
        <w:rPr>
          <w:sz w:val="24"/>
          <w:szCs w:val="24"/>
        </w:rPr>
        <w:t>резвычайные ситуации и проведению работ по их ликвидации;</w:t>
      </w:r>
    </w:p>
    <w:p w:rsidR="00062A5E" w:rsidRDefault="00062A5E" w:rsidP="00683A8C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5) направляет запросы о привлечении ав</w:t>
      </w:r>
      <w:r w:rsidR="0009602C">
        <w:rPr>
          <w:sz w:val="24"/>
          <w:szCs w:val="24"/>
        </w:rPr>
        <w:t>а</w:t>
      </w:r>
      <w:r>
        <w:rPr>
          <w:sz w:val="24"/>
          <w:szCs w:val="24"/>
        </w:rPr>
        <w:t>рийно-спасательных служб, аварийно-спасательных формирований к ликвидации чрезвычайных ситуаций, которые сложились на территории муниципального образования;</w:t>
      </w:r>
    </w:p>
    <w:p w:rsidR="00062A5E" w:rsidRDefault="00062A5E" w:rsidP="00683A8C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6) оказывает всемерное содействие ав</w:t>
      </w:r>
      <w:r w:rsidR="0009602C">
        <w:rPr>
          <w:sz w:val="24"/>
          <w:szCs w:val="24"/>
        </w:rPr>
        <w:t>а</w:t>
      </w:r>
      <w:r>
        <w:rPr>
          <w:sz w:val="24"/>
          <w:szCs w:val="24"/>
        </w:rPr>
        <w:t xml:space="preserve">рийно-спасательным службам, аварийно-спасательным формированиям, следующим в зоны чрезвычайных ситуаций и </w:t>
      </w:r>
      <w:r w:rsidR="00FA1A52">
        <w:rPr>
          <w:sz w:val="24"/>
          <w:szCs w:val="24"/>
        </w:rPr>
        <w:t>проводящим работы по ликвидации чрезвычайных ситуаций, в том числе предоставляет им необходимые транспортные и материальные средства;</w:t>
      </w:r>
    </w:p>
    <w:p w:rsidR="00FA1A52" w:rsidRDefault="00FA1A52" w:rsidP="00683A8C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7) является уполномоченныи органом местного самоуправления, который информируется о принятии решений о ликвидации нештатных ав</w:t>
      </w:r>
      <w:r w:rsidR="0009602C">
        <w:rPr>
          <w:sz w:val="24"/>
          <w:szCs w:val="24"/>
        </w:rPr>
        <w:t>а</w:t>
      </w:r>
      <w:r>
        <w:rPr>
          <w:sz w:val="24"/>
          <w:szCs w:val="24"/>
        </w:rPr>
        <w:t>рийно-спасательных формирований, созданных по решению администрации, организаций, и общественных ав</w:t>
      </w:r>
      <w:r w:rsidR="0009602C">
        <w:rPr>
          <w:sz w:val="24"/>
          <w:szCs w:val="24"/>
        </w:rPr>
        <w:t>а</w:t>
      </w:r>
      <w:r>
        <w:rPr>
          <w:sz w:val="24"/>
          <w:szCs w:val="24"/>
        </w:rPr>
        <w:t>рийно-спасательных формирований;</w:t>
      </w:r>
    </w:p>
    <w:p w:rsidR="00FA1A52" w:rsidRDefault="00FA1A52" w:rsidP="00683A8C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8) оказывает содействие спасателям, привлеченным к проведению работ по ликвидации чрезвычайных ситуаций, при их следовании для участия в проведении указанных работ и в ходе их проведения, в том числе предоставляет транспортные и иные необходимые материальные средства;</w:t>
      </w:r>
    </w:p>
    <w:p w:rsidR="00FA1A52" w:rsidRDefault="00FA1A52" w:rsidP="00683A8C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9) обеспечивает страхование спасателей созданных администрацией профессиональных аварийно-спасательных служб, профессиональных аварийно-спасательных формирований, спасателей, привлеченных к проведению работ по ликвидации чрезвычайных ситуаций в индивидуальном порядке либо в составе нештатных или общественных аварийно-спасательных формировани</w:t>
      </w:r>
      <w:r w:rsidR="00062720">
        <w:rPr>
          <w:sz w:val="24"/>
          <w:szCs w:val="24"/>
        </w:rPr>
        <w:t xml:space="preserve"> (в случае принятия администрацией решения о привлечении спасателей к участию в проведении указанных работ).</w:t>
      </w:r>
    </w:p>
    <w:p w:rsidR="00062720" w:rsidRDefault="00062720" w:rsidP="00683A8C">
      <w:pPr>
        <w:pStyle w:val="ConsPlusNormal"/>
        <w:ind w:firstLine="709"/>
        <w:jc w:val="both"/>
        <w:rPr>
          <w:sz w:val="24"/>
          <w:szCs w:val="24"/>
        </w:rPr>
      </w:pPr>
    </w:p>
    <w:p w:rsidR="00062720" w:rsidRDefault="00062720" w:rsidP="00062720">
      <w:pPr>
        <w:pStyle w:val="ConsPlusNormal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Глава 2. СОЗ</w:t>
      </w:r>
      <w:r w:rsidR="0057006F">
        <w:rPr>
          <w:sz w:val="24"/>
          <w:szCs w:val="24"/>
        </w:rPr>
        <w:t>ДАНИЕ ПРОФЕССИОНАЛЬНЫХ АВАРИЙНО-</w:t>
      </w:r>
      <w:r>
        <w:rPr>
          <w:sz w:val="24"/>
          <w:szCs w:val="24"/>
        </w:rPr>
        <w:t xml:space="preserve">СПАСАТЕЛЬНЫХ СЛУЖБ, ПРОФЕССИОНАЛЬНЫХ АВАРИЙНО-СПАСАТЕЛЬНЫХ ФОРМИРОВАНИЙ В АДМИНИСТРАЦИИ, ИХ ПЕРЕМЕЩЕНИЕ, ПЕРЕПРОФИЛИРОВАНИЕ ИЛИ ЛИКВИДАЦИЯ, </w:t>
      </w:r>
      <w:proofErr w:type="gramStart"/>
      <w:r>
        <w:rPr>
          <w:sz w:val="24"/>
          <w:szCs w:val="24"/>
        </w:rPr>
        <w:t>КОНТРОЛЬ ЗА</w:t>
      </w:r>
      <w:proofErr w:type="gramEnd"/>
      <w:r>
        <w:rPr>
          <w:sz w:val="24"/>
          <w:szCs w:val="24"/>
        </w:rPr>
        <w:t xml:space="preserve"> ИХ ДЕЯТЕЛЬНОСТЬЮ</w:t>
      </w:r>
    </w:p>
    <w:p w:rsidR="00062720" w:rsidRDefault="00062720" w:rsidP="00062720">
      <w:pPr>
        <w:pStyle w:val="ConsPlusNormal"/>
        <w:ind w:firstLine="709"/>
        <w:jc w:val="center"/>
        <w:rPr>
          <w:sz w:val="24"/>
          <w:szCs w:val="24"/>
        </w:rPr>
      </w:pPr>
    </w:p>
    <w:p w:rsidR="00AD7C68" w:rsidRDefault="00062720" w:rsidP="000B1DBA">
      <w:pPr>
        <w:pStyle w:val="ConsPlusNormal"/>
        <w:ind w:firstLine="709"/>
        <w:rPr>
          <w:sz w:val="24"/>
          <w:szCs w:val="24"/>
        </w:rPr>
      </w:pPr>
      <w:r>
        <w:rPr>
          <w:sz w:val="24"/>
          <w:szCs w:val="24"/>
        </w:rPr>
        <w:t>5.</w:t>
      </w:r>
      <w:r w:rsidR="00707FA4">
        <w:rPr>
          <w:sz w:val="24"/>
          <w:szCs w:val="24"/>
        </w:rPr>
        <w:t xml:space="preserve"> Исходя из задач по предупреждению и ликвидации чрезвычайных ситуаций, в администрации создаютяся профессиональные аварийно-спасательные службы и (или) профессиональные аварийно-спасательные формирования, за исключением профессиональных аварийно-спасательных служб, профессиональных аварийно-спасательных формирований, выполняющих горноспасательные работы.</w:t>
      </w:r>
    </w:p>
    <w:p w:rsidR="00535CB6" w:rsidRDefault="00535CB6" w:rsidP="000B1DBA">
      <w:pPr>
        <w:pStyle w:val="ConsPlusNormal"/>
        <w:ind w:firstLine="709"/>
        <w:rPr>
          <w:sz w:val="24"/>
          <w:szCs w:val="24"/>
        </w:rPr>
      </w:pPr>
      <w:r>
        <w:rPr>
          <w:sz w:val="24"/>
          <w:szCs w:val="24"/>
        </w:rPr>
        <w:t>Количество профессиональных аварийно-спасательных служб и (</w:t>
      </w:r>
      <w:r w:rsidR="00241152">
        <w:rPr>
          <w:sz w:val="24"/>
          <w:szCs w:val="24"/>
        </w:rPr>
        <w:t>или) профессиональных аварийно-с</w:t>
      </w:r>
      <w:r>
        <w:rPr>
          <w:sz w:val="24"/>
          <w:szCs w:val="24"/>
        </w:rPr>
        <w:t>пасательных формирований, их состав и структура определяется администрацией.</w:t>
      </w:r>
    </w:p>
    <w:p w:rsidR="00535CB6" w:rsidRDefault="00535CB6" w:rsidP="000B1DBA">
      <w:pPr>
        <w:pStyle w:val="ConsPlusNormal"/>
        <w:ind w:firstLine="709"/>
        <w:rPr>
          <w:sz w:val="24"/>
          <w:szCs w:val="24"/>
        </w:rPr>
      </w:pPr>
      <w:r>
        <w:rPr>
          <w:sz w:val="24"/>
          <w:szCs w:val="24"/>
        </w:rPr>
        <w:t>Решение о создании профессиональных</w:t>
      </w:r>
      <w:r w:rsidRPr="00535CB6">
        <w:rPr>
          <w:sz w:val="24"/>
          <w:szCs w:val="24"/>
        </w:rPr>
        <w:t xml:space="preserve"> </w:t>
      </w:r>
      <w:r>
        <w:rPr>
          <w:sz w:val="24"/>
          <w:szCs w:val="24"/>
        </w:rPr>
        <w:t>аварийно-спасательных служб и (</w:t>
      </w:r>
      <w:r w:rsidR="00241152">
        <w:rPr>
          <w:sz w:val="24"/>
          <w:szCs w:val="24"/>
        </w:rPr>
        <w:t>или) профессиональных аварийно-с</w:t>
      </w:r>
      <w:r>
        <w:rPr>
          <w:sz w:val="24"/>
          <w:szCs w:val="24"/>
        </w:rPr>
        <w:t>пасательных формирований принимается администрацией в порядке, установленном законодательством и муниципальными нормативными правовыми актами муниципального образования.</w:t>
      </w:r>
    </w:p>
    <w:p w:rsidR="00535CB6" w:rsidRDefault="00535CB6" w:rsidP="000B1DBA">
      <w:pPr>
        <w:pStyle w:val="ConsPlusNormal"/>
        <w:ind w:firstLine="709"/>
        <w:rPr>
          <w:sz w:val="24"/>
          <w:szCs w:val="24"/>
        </w:rPr>
      </w:pPr>
      <w:r>
        <w:rPr>
          <w:sz w:val="24"/>
          <w:szCs w:val="24"/>
        </w:rPr>
        <w:lastRenderedPageBreak/>
        <w:t>6. Решение о перемещении, перепрофилировании или ликвидации созданных в администрации профессиональных</w:t>
      </w:r>
      <w:r w:rsidRPr="00535CB6">
        <w:rPr>
          <w:sz w:val="24"/>
          <w:szCs w:val="24"/>
        </w:rPr>
        <w:t xml:space="preserve"> </w:t>
      </w:r>
      <w:r>
        <w:rPr>
          <w:sz w:val="24"/>
          <w:szCs w:val="24"/>
        </w:rPr>
        <w:t>аварийно-спасательных служб и (</w:t>
      </w:r>
      <w:r w:rsidR="00241152">
        <w:rPr>
          <w:sz w:val="24"/>
          <w:szCs w:val="24"/>
        </w:rPr>
        <w:t>или) профессиональных аварийно-с</w:t>
      </w:r>
      <w:r>
        <w:rPr>
          <w:sz w:val="24"/>
          <w:szCs w:val="24"/>
        </w:rPr>
        <w:t>пасательных формирований принимается администрацией на основании анализа деятельности соответствующих профессиональных аварийно-спасательных служб и (</w:t>
      </w:r>
      <w:r w:rsidR="00241152">
        <w:rPr>
          <w:sz w:val="24"/>
          <w:szCs w:val="24"/>
        </w:rPr>
        <w:t>или) профессиональных аварийно-с</w:t>
      </w:r>
      <w:r>
        <w:rPr>
          <w:sz w:val="24"/>
          <w:szCs w:val="24"/>
        </w:rPr>
        <w:t xml:space="preserve">пасательных формирований в </w:t>
      </w:r>
      <w:proofErr w:type="gramStart"/>
      <w:r>
        <w:rPr>
          <w:sz w:val="24"/>
          <w:szCs w:val="24"/>
        </w:rPr>
        <w:t>порядке</w:t>
      </w:r>
      <w:proofErr w:type="gramEnd"/>
      <w:r>
        <w:rPr>
          <w:sz w:val="24"/>
          <w:szCs w:val="24"/>
        </w:rPr>
        <w:t xml:space="preserve"> установленном законодательством и муниципальными нормативными правовыми актами муниципального образования, по согласованию</w:t>
      </w:r>
      <w:r w:rsidR="00241152">
        <w:rPr>
          <w:sz w:val="24"/>
          <w:szCs w:val="24"/>
        </w:rPr>
        <w:t xml:space="preserve"> с соответствующими органами государственного надзора.</w:t>
      </w:r>
    </w:p>
    <w:p w:rsidR="00241152" w:rsidRDefault="00241152" w:rsidP="000B1DBA">
      <w:pPr>
        <w:pStyle w:val="ConsPlusNormal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7. В целях осуществления </w:t>
      </w:r>
      <w:proofErr w:type="gramStart"/>
      <w:r>
        <w:rPr>
          <w:sz w:val="24"/>
          <w:szCs w:val="24"/>
        </w:rPr>
        <w:t>контроля за</w:t>
      </w:r>
      <w:proofErr w:type="gramEnd"/>
      <w:r>
        <w:rPr>
          <w:sz w:val="24"/>
          <w:szCs w:val="24"/>
        </w:rPr>
        <w:t xml:space="preserve"> деятельностью созданных профессиональных</w:t>
      </w:r>
      <w:r w:rsidRPr="00241152">
        <w:rPr>
          <w:sz w:val="24"/>
          <w:szCs w:val="24"/>
        </w:rPr>
        <w:t xml:space="preserve"> </w:t>
      </w:r>
      <w:r>
        <w:rPr>
          <w:sz w:val="24"/>
          <w:szCs w:val="24"/>
        </w:rPr>
        <w:t>аварийно-спасательных служб и (или) профессиональных аварийно-спасательных формирований администрация осуществляет проверки готовности созданных администрацией профессиональных аварийно-спасательных служб, профессиональных аварийно-спасательных формирований к реагированию на чрезвычайные ситуации и провед</w:t>
      </w:r>
      <w:r w:rsidR="0057006F">
        <w:rPr>
          <w:sz w:val="24"/>
          <w:szCs w:val="24"/>
        </w:rPr>
        <w:t>ению работ по их ликвидации (дал</w:t>
      </w:r>
      <w:r>
        <w:rPr>
          <w:sz w:val="24"/>
          <w:szCs w:val="24"/>
        </w:rPr>
        <w:t>ее-проверки).</w:t>
      </w:r>
    </w:p>
    <w:p w:rsidR="00241152" w:rsidRDefault="00241152" w:rsidP="000B1DBA">
      <w:pPr>
        <w:pStyle w:val="ConsPlusNormal"/>
        <w:ind w:firstLine="709"/>
        <w:rPr>
          <w:sz w:val="24"/>
          <w:szCs w:val="24"/>
        </w:rPr>
      </w:pPr>
      <w:r>
        <w:rPr>
          <w:sz w:val="24"/>
          <w:szCs w:val="24"/>
        </w:rPr>
        <w:t>Проверки осуществляются на плановой и неплановой основе.</w:t>
      </w:r>
    </w:p>
    <w:p w:rsidR="00241152" w:rsidRDefault="00241152" w:rsidP="000B1DBA">
      <w:pPr>
        <w:pStyle w:val="ConsPlusNormal"/>
        <w:ind w:firstLine="709"/>
        <w:rPr>
          <w:sz w:val="24"/>
          <w:szCs w:val="24"/>
        </w:rPr>
      </w:pPr>
      <w:r>
        <w:rPr>
          <w:sz w:val="24"/>
          <w:szCs w:val="24"/>
        </w:rPr>
        <w:t>Порядок осуществления проверок устанавливается администрацией.</w:t>
      </w:r>
    </w:p>
    <w:p w:rsidR="00241152" w:rsidRDefault="00241152" w:rsidP="000B1DBA">
      <w:pPr>
        <w:pStyle w:val="ConsPlusNormal"/>
        <w:ind w:firstLine="709"/>
        <w:rPr>
          <w:sz w:val="24"/>
          <w:szCs w:val="24"/>
        </w:rPr>
      </w:pPr>
      <w:r>
        <w:rPr>
          <w:sz w:val="24"/>
          <w:szCs w:val="24"/>
        </w:rPr>
        <w:t>8. Плановые проверки осуществляются ежегодно в соответствии с планом, утвержденным администрацией не позднее одного месяца до начала очередного года,</w:t>
      </w:r>
    </w:p>
    <w:p w:rsidR="00241152" w:rsidRDefault="00241152" w:rsidP="000B1DBA">
      <w:pPr>
        <w:pStyle w:val="ConsPlusNormal"/>
        <w:ind w:firstLine="709"/>
        <w:rPr>
          <w:sz w:val="24"/>
          <w:szCs w:val="24"/>
        </w:rPr>
      </w:pPr>
      <w:r>
        <w:rPr>
          <w:sz w:val="24"/>
          <w:szCs w:val="24"/>
        </w:rPr>
        <w:t>9. Внеплановые проверки осуществляются по решению главы муниципального образования «Ользоны»:</w:t>
      </w:r>
    </w:p>
    <w:p w:rsidR="00241152" w:rsidRDefault="00241152" w:rsidP="000B1DBA">
      <w:pPr>
        <w:pStyle w:val="ConsPlusNormal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1) в целях установления факта готовности созданных администрацией </w:t>
      </w:r>
      <w:r w:rsidR="00C437FA">
        <w:rPr>
          <w:sz w:val="24"/>
          <w:szCs w:val="24"/>
        </w:rPr>
        <w:t>профессиональных аварийно-спасательных служб, профессиональных аварийно-спасательных формирований к раегированию на чрезвычайные ситуации;</w:t>
      </w:r>
    </w:p>
    <w:p w:rsidR="00C437FA" w:rsidRDefault="00C437FA" w:rsidP="000B1DBA">
      <w:pPr>
        <w:pStyle w:val="ConsPlusNormal"/>
        <w:ind w:firstLine="709"/>
        <w:rPr>
          <w:sz w:val="24"/>
          <w:szCs w:val="24"/>
        </w:rPr>
      </w:pPr>
      <w:r>
        <w:rPr>
          <w:sz w:val="24"/>
          <w:szCs w:val="24"/>
        </w:rPr>
        <w:t>2) в целях установления факта устранения нарушений, выявленных в ходе ранее осуществленной проверки;</w:t>
      </w:r>
    </w:p>
    <w:p w:rsidR="00F6473A" w:rsidRDefault="00F6473A" w:rsidP="000B1DBA">
      <w:pPr>
        <w:pStyle w:val="ConsPlusNormal"/>
        <w:ind w:firstLine="709"/>
        <w:rPr>
          <w:sz w:val="24"/>
          <w:szCs w:val="24"/>
        </w:rPr>
      </w:pPr>
      <w:r>
        <w:rPr>
          <w:sz w:val="24"/>
          <w:szCs w:val="24"/>
        </w:rPr>
        <w:t>3) в связи с обращениями государственных органов, органов местного самоуправления, организаций и граждан.</w:t>
      </w:r>
    </w:p>
    <w:p w:rsidR="00F6473A" w:rsidRDefault="00F6473A" w:rsidP="000B1DBA">
      <w:pPr>
        <w:pStyle w:val="ConsPlusNormal"/>
        <w:ind w:firstLine="709"/>
        <w:rPr>
          <w:sz w:val="24"/>
          <w:szCs w:val="24"/>
        </w:rPr>
      </w:pPr>
    </w:p>
    <w:p w:rsidR="00F6473A" w:rsidRDefault="00F6473A" w:rsidP="00F6473A">
      <w:pPr>
        <w:pStyle w:val="ConsPlusNormal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Глава 3. СОДЕРЖАНИЕ АВАРИЙНО СПАСАТЕЛЬНЫХ СЛУЖБ И АВАРИЙНО-СПАСАТЕЛЬНЫХ ФОРМИРОВАНИЙ, ОКАЗАНИЕ ИМ СОДЕЙСТВИЯ</w:t>
      </w:r>
    </w:p>
    <w:p w:rsidR="00F6473A" w:rsidRDefault="00F6473A" w:rsidP="00F6473A">
      <w:pPr>
        <w:pStyle w:val="ConsPlusNormal"/>
        <w:ind w:firstLine="709"/>
        <w:jc w:val="center"/>
        <w:rPr>
          <w:sz w:val="24"/>
          <w:szCs w:val="24"/>
        </w:rPr>
      </w:pPr>
    </w:p>
    <w:p w:rsidR="00F6473A" w:rsidRDefault="00F6473A" w:rsidP="00F6473A">
      <w:pPr>
        <w:pStyle w:val="ConsPlusNormal"/>
        <w:ind w:firstLine="709"/>
        <w:rPr>
          <w:sz w:val="24"/>
          <w:szCs w:val="24"/>
        </w:rPr>
      </w:pPr>
      <w:r>
        <w:rPr>
          <w:sz w:val="24"/>
          <w:szCs w:val="24"/>
        </w:rPr>
        <w:t>10. Содержание созданных в администрации профессиональных аварийно-спасательных служб и (или) профессиональных аварийно-спасательных формирований осуществляется за счет средств бюджета муниципального образования в соответствии с бюджетным законодательством.</w:t>
      </w:r>
    </w:p>
    <w:p w:rsidR="00F6473A" w:rsidRDefault="00F6473A" w:rsidP="00F6473A">
      <w:pPr>
        <w:pStyle w:val="ConsPlusNormal"/>
        <w:ind w:firstLine="709"/>
        <w:rPr>
          <w:sz w:val="24"/>
          <w:szCs w:val="24"/>
        </w:rPr>
      </w:pPr>
      <w:r>
        <w:rPr>
          <w:sz w:val="24"/>
          <w:szCs w:val="24"/>
        </w:rPr>
        <w:t>11. Администрация оказывает всемерное содействие аварийно-спасательным службам, аварийно-спасательным формированиям, следующим в зоны чрезвычайных ситуаций, а также спасателям, привлеченным к проведению работ по ликвидации чрезвычайных ситуаций, при их следовании для участия в проведении указанных работ и в ходе их проведения.</w:t>
      </w:r>
    </w:p>
    <w:p w:rsidR="00F6473A" w:rsidRDefault="00F6473A" w:rsidP="00F6473A">
      <w:pPr>
        <w:pStyle w:val="ConsPlusNormal"/>
        <w:ind w:firstLine="709"/>
        <w:rPr>
          <w:sz w:val="24"/>
          <w:szCs w:val="24"/>
        </w:rPr>
      </w:pPr>
      <w:r>
        <w:rPr>
          <w:sz w:val="24"/>
          <w:szCs w:val="24"/>
        </w:rPr>
        <w:t>12. Оказание содействия, указанного в пункте 11 настоящего Положения, осуществляется путем:</w:t>
      </w:r>
    </w:p>
    <w:p w:rsidR="00F6473A" w:rsidRDefault="00F6473A" w:rsidP="00F6473A">
      <w:pPr>
        <w:pStyle w:val="ConsPlusNormal"/>
        <w:ind w:firstLine="709"/>
        <w:rPr>
          <w:sz w:val="24"/>
          <w:szCs w:val="24"/>
        </w:rPr>
      </w:pPr>
      <w:r>
        <w:rPr>
          <w:sz w:val="24"/>
          <w:szCs w:val="24"/>
        </w:rPr>
        <w:t>1) предоставления необходимых транспортных материальных средств;</w:t>
      </w:r>
    </w:p>
    <w:p w:rsidR="00F6473A" w:rsidRDefault="00C74AFD" w:rsidP="00F6473A">
      <w:pPr>
        <w:pStyle w:val="ConsPlusNormal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2) </w:t>
      </w:r>
      <w:r w:rsidR="001E55B7">
        <w:rPr>
          <w:sz w:val="24"/>
          <w:szCs w:val="24"/>
        </w:rPr>
        <w:t>предсталения помещений для временного размещения и проживания спасателей на период их следования в зоны чрезвычайных ситуаций или на период проведения по ликвидации чрезвычайных ситуаций</w:t>
      </w:r>
      <w:r>
        <w:rPr>
          <w:sz w:val="24"/>
          <w:szCs w:val="24"/>
        </w:rPr>
        <w:t>.</w:t>
      </w:r>
    </w:p>
    <w:p w:rsidR="007B7C82" w:rsidRDefault="00C74AFD" w:rsidP="007B7C82">
      <w:pPr>
        <w:pStyle w:val="ConsPlusNormal"/>
        <w:ind w:firstLine="709"/>
        <w:rPr>
          <w:sz w:val="24"/>
          <w:szCs w:val="24"/>
        </w:rPr>
      </w:pPr>
      <w:r>
        <w:rPr>
          <w:sz w:val="24"/>
          <w:szCs w:val="24"/>
        </w:rPr>
        <w:t>13. Оказание содействия, указанного в пункте 11 настоящего Положения, осуществляется в порядке, установленном законодательством.</w:t>
      </w:r>
    </w:p>
    <w:p w:rsidR="00E510E7" w:rsidRDefault="00E510E7" w:rsidP="007B7C82">
      <w:pPr>
        <w:pStyle w:val="ConsPlusNormal"/>
        <w:ind w:firstLine="709"/>
        <w:rPr>
          <w:sz w:val="24"/>
          <w:szCs w:val="24"/>
        </w:rPr>
      </w:pPr>
      <w:r>
        <w:rPr>
          <w:sz w:val="24"/>
          <w:szCs w:val="24"/>
        </w:rPr>
        <w:lastRenderedPageBreak/>
        <w:t>Администрация принимает муниципальные правовые акты по вопрсам оказания содействия, указанного в пун</w:t>
      </w:r>
      <w:r w:rsidR="007B7C82">
        <w:rPr>
          <w:sz w:val="24"/>
          <w:szCs w:val="24"/>
        </w:rPr>
        <w:t>кте 11 настоящего Положений, в ч</w:t>
      </w:r>
      <w:r>
        <w:rPr>
          <w:sz w:val="24"/>
          <w:szCs w:val="24"/>
        </w:rPr>
        <w:t>а</w:t>
      </w:r>
      <w:r w:rsidR="007B7C82">
        <w:rPr>
          <w:sz w:val="24"/>
          <w:szCs w:val="24"/>
        </w:rPr>
        <w:t>с</w:t>
      </w:r>
      <w:r>
        <w:rPr>
          <w:sz w:val="24"/>
          <w:szCs w:val="24"/>
        </w:rPr>
        <w:t>ти, не урегулированной законодательством.</w:t>
      </w:r>
    </w:p>
    <w:p w:rsidR="00E510E7" w:rsidRDefault="00E510E7" w:rsidP="00F6473A">
      <w:pPr>
        <w:pStyle w:val="ConsPlusNormal"/>
        <w:ind w:firstLine="709"/>
        <w:rPr>
          <w:sz w:val="24"/>
          <w:szCs w:val="24"/>
        </w:rPr>
      </w:pPr>
      <w:r>
        <w:rPr>
          <w:sz w:val="24"/>
          <w:szCs w:val="24"/>
        </w:rPr>
        <w:t>14. Администрация самостоятельно или через подведомственные муниципальные учреждения осуществляет функции страхователя в отношении спасателей в случаях, установленных Федеральным законом №151-ФЗ.</w:t>
      </w:r>
    </w:p>
    <w:p w:rsidR="00E510E7" w:rsidRPr="00E00FD9" w:rsidRDefault="00E510E7" w:rsidP="00F6473A">
      <w:pPr>
        <w:pStyle w:val="ConsPlusNormal"/>
        <w:ind w:firstLine="709"/>
        <w:rPr>
          <w:sz w:val="24"/>
          <w:szCs w:val="24"/>
        </w:rPr>
      </w:pPr>
      <w:r>
        <w:rPr>
          <w:sz w:val="24"/>
          <w:szCs w:val="24"/>
        </w:rPr>
        <w:t>Финансовое обеспечение расходов на страхование спасателей осуществляется за счет средств бюджета муниципального образования в соответствии с бюджетным законодательством.</w:t>
      </w:r>
    </w:p>
    <w:sectPr w:rsidR="00E510E7" w:rsidRPr="00E00FD9" w:rsidSect="00106B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5A0C40"/>
    <w:multiLevelType w:val="multilevel"/>
    <w:tmpl w:val="BFFE0088"/>
    <w:lvl w:ilvl="0">
      <w:start w:val="1"/>
      <w:numFmt w:val="decimal"/>
      <w:lvlText w:val="%1."/>
      <w:lvlJc w:val="left"/>
      <w:pPr>
        <w:ind w:left="1155" w:hanging="5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1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8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5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92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840" w:hanging="1800"/>
      </w:pPr>
      <w:rPr>
        <w:rFonts w:hint="default"/>
      </w:rPr>
    </w:lvl>
  </w:abstractNum>
  <w:abstractNum w:abstractNumId="1">
    <w:nsid w:val="134E5CAF"/>
    <w:multiLevelType w:val="multilevel"/>
    <w:tmpl w:val="0A66599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">
    <w:nsid w:val="1A5B3EF4"/>
    <w:multiLevelType w:val="hybridMultilevel"/>
    <w:tmpl w:val="2C5E69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D54F23"/>
    <w:multiLevelType w:val="multilevel"/>
    <w:tmpl w:val="7C8682D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4E7B087D"/>
    <w:multiLevelType w:val="hybridMultilevel"/>
    <w:tmpl w:val="8D186F5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F7B783C"/>
    <w:multiLevelType w:val="hybridMultilevel"/>
    <w:tmpl w:val="5E706332"/>
    <w:lvl w:ilvl="0" w:tplc="D042FAE2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6">
    <w:nsid w:val="537877B8"/>
    <w:multiLevelType w:val="multilevel"/>
    <w:tmpl w:val="4754E220"/>
    <w:lvl w:ilvl="0">
      <w:start w:val="1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7F7D3B7C"/>
    <w:multiLevelType w:val="hybridMultilevel"/>
    <w:tmpl w:val="77046C6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1"/>
  </w:num>
  <w:num w:numId="5">
    <w:abstractNumId w:val="4"/>
  </w:num>
  <w:num w:numId="6">
    <w:abstractNumId w:val="7"/>
  </w:num>
  <w:num w:numId="7">
    <w:abstractNumId w:val="3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52724B"/>
    <w:rsid w:val="000006EC"/>
    <w:rsid w:val="00003A81"/>
    <w:rsid w:val="000058CD"/>
    <w:rsid w:val="00010573"/>
    <w:rsid w:val="00017BC2"/>
    <w:rsid w:val="0003403E"/>
    <w:rsid w:val="00043D3E"/>
    <w:rsid w:val="00052633"/>
    <w:rsid w:val="00062720"/>
    <w:rsid w:val="00062A5E"/>
    <w:rsid w:val="00063C10"/>
    <w:rsid w:val="00066015"/>
    <w:rsid w:val="0009602C"/>
    <w:rsid w:val="000B1DBA"/>
    <w:rsid w:val="000C04D9"/>
    <w:rsid w:val="000D626B"/>
    <w:rsid w:val="00106B0D"/>
    <w:rsid w:val="00140D9C"/>
    <w:rsid w:val="00173674"/>
    <w:rsid w:val="001859BE"/>
    <w:rsid w:val="001E288E"/>
    <w:rsid w:val="001E55B7"/>
    <w:rsid w:val="001F64E2"/>
    <w:rsid w:val="00211482"/>
    <w:rsid w:val="002178A3"/>
    <w:rsid w:val="00220428"/>
    <w:rsid w:val="002255BC"/>
    <w:rsid w:val="0023479A"/>
    <w:rsid w:val="002410E4"/>
    <w:rsid w:val="00241152"/>
    <w:rsid w:val="0029102A"/>
    <w:rsid w:val="00296AD3"/>
    <w:rsid w:val="002C6691"/>
    <w:rsid w:val="002F334D"/>
    <w:rsid w:val="002F4CF1"/>
    <w:rsid w:val="00304A63"/>
    <w:rsid w:val="003134FD"/>
    <w:rsid w:val="003135F3"/>
    <w:rsid w:val="003202A7"/>
    <w:rsid w:val="00322FD7"/>
    <w:rsid w:val="00346EF2"/>
    <w:rsid w:val="00353D03"/>
    <w:rsid w:val="003678AD"/>
    <w:rsid w:val="0038221D"/>
    <w:rsid w:val="00386A38"/>
    <w:rsid w:val="003910DF"/>
    <w:rsid w:val="003C2B20"/>
    <w:rsid w:val="00420F69"/>
    <w:rsid w:val="00440688"/>
    <w:rsid w:val="00444C65"/>
    <w:rsid w:val="00445B6C"/>
    <w:rsid w:val="00450C3D"/>
    <w:rsid w:val="00455719"/>
    <w:rsid w:val="0048047D"/>
    <w:rsid w:val="00496F48"/>
    <w:rsid w:val="004A2B86"/>
    <w:rsid w:val="004B6953"/>
    <w:rsid w:val="004C09AD"/>
    <w:rsid w:val="004C5AFE"/>
    <w:rsid w:val="00505786"/>
    <w:rsid w:val="00512555"/>
    <w:rsid w:val="005133F3"/>
    <w:rsid w:val="0052724B"/>
    <w:rsid w:val="00535CB6"/>
    <w:rsid w:val="00545787"/>
    <w:rsid w:val="0057006F"/>
    <w:rsid w:val="00584D02"/>
    <w:rsid w:val="005928C8"/>
    <w:rsid w:val="005A259C"/>
    <w:rsid w:val="005B379C"/>
    <w:rsid w:val="005C0D31"/>
    <w:rsid w:val="005C58FA"/>
    <w:rsid w:val="005E1851"/>
    <w:rsid w:val="005F3832"/>
    <w:rsid w:val="006131A7"/>
    <w:rsid w:val="00647FE5"/>
    <w:rsid w:val="006613BF"/>
    <w:rsid w:val="0067092A"/>
    <w:rsid w:val="00672900"/>
    <w:rsid w:val="006811BF"/>
    <w:rsid w:val="00683A8C"/>
    <w:rsid w:val="006E4ACF"/>
    <w:rsid w:val="006F0538"/>
    <w:rsid w:val="006F31D1"/>
    <w:rsid w:val="00703C92"/>
    <w:rsid w:val="00707FA4"/>
    <w:rsid w:val="00723380"/>
    <w:rsid w:val="00751E36"/>
    <w:rsid w:val="00754642"/>
    <w:rsid w:val="00754903"/>
    <w:rsid w:val="00756381"/>
    <w:rsid w:val="007707AF"/>
    <w:rsid w:val="00772307"/>
    <w:rsid w:val="007768A2"/>
    <w:rsid w:val="0079572D"/>
    <w:rsid w:val="007B7C82"/>
    <w:rsid w:val="007C2DC9"/>
    <w:rsid w:val="00807A76"/>
    <w:rsid w:val="008100C1"/>
    <w:rsid w:val="00813821"/>
    <w:rsid w:val="008358AF"/>
    <w:rsid w:val="00841866"/>
    <w:rsid w:val="00844257"/>
    <w:rsid w:val="0085411D"/>
    <w:rsid w:val="00856582"/>
    <w:rsid w:val="00894F7B"/>
    <w:rsid w:val="008A1415"/>
    <w:rsid w:val="008B374A"/>
    <w:rsid w:val="008C5533"/>
    <w:rsid w:val="008D7AFF"/>
    <w:rsid w:val="0090296B"/>
    <w:rsid w:val="00960605"/>
    <w:rsid w:val="00965A2D"/>
    <w:rsid w:val="009677B2"/>
    <w:rsid w:val="00990216"/>
    <w:rsid w:val="0099539C"/>
    <w:rsid w:val="009A6366"/>
    <w:rsid w:val="009B1A77"/>
    <w:rsid w:val="00A42C77"/>
    <w:rsid w:val="00A562FF"/>
    <w:rsid w:val="00A74D69"/>
    <w:rsid w:val="00A77B83"/>
    <w:rsid w:val="00AC4C23"/>
    <w:rsid w:val="00AC4DFB"/>
    <w:rsid w:val="00AD7C68"/>
    <w:rsid w:val="00AE1823"/>
    <w:rsid w:val="00AE2B82"/>
    <w:rsid w:val="00AF7C5D"/>
    <w:rsid w:val="00B00400"/>
    <w:rsid w:val="00B03EC2"/>
    <w:rsid w:val="00B27FA7"/>
    <w:rsid w:val="00B5747D"/>
    <w:rsid w:val="00B610AE"/>
    <w:rsid w:val="00B633C5"/>
    <w:rsid w:val="00B76578"/>
    <w:rsid w:val="00B93630"/>
    <w:rsid w:val="00BB455F"/>
    <w:rsid w:val="00BC4BBF"/>
    <w:rsid w:val="00BE2F53"/>
    <w:rsid w:val="00BE6805"/>
    <w:rsid w:val="00BF2B9F"/>
    <w:rsid w:val="00C01B8A"/>
    <w:rsid w:val="00C045B4"/>
    <w:rsid w:val="00C17A57"/>
    <w:rsid w:val="00C260E7"/>
    <w:rsid w:val="00C27BFC"/>
    <w:rsid w:val="00C437FA"/>
    <w:rsid w:val="00C51882"/>
    <w:rsid w:val="00C74AFD"/>
    <w:rsid w:val="00CA2171"/>
    <w:rsid w:val="00CA3557"/>
    <w:rsid w:val="00CA71EA"/>
    <w:rsid w:val="00CD68E1"/>
    <w:rsid w:val="00D138BD"/>
    <w:rsid w:val="00D30907"/>
    <w:rsid w:val="00D34327"/>
    <w:rsid w:val="00D570E5"/>
    <w:rsid w:val="00D600C4"/>
    <w:rsid w:val="00D65E2D"/>
    <w:rsid w:val="00D67F4F"/>
    <w:rsid w:val="00D97F1B"/>
    <w:rsid w:val="00DA45C9"/>
    <w:rsid w:val="00DB6F04"/>
    <w:rsid w:val="00DC6D79"/>
    <w:rsid w:val="00DF0CAF"/>
    <w:rsid w:val="00E00FD9"/>
    <w:rsid w:val="00E014B0"/>
    <w:rsid w:val="00E02C25"/>
    <w:rsid w:val="00E02CF0"/>
    <w:rsid w:val="00E510E7"/>
    <w:rsid w:val="00E630B9"/>
    <w:rsid w:val="00E6501D"/>
    <w:rsid w:val="00E95033"/>
    <w:rsid w:val="00ED4ADB"/>
    <w:rsid w:val="00ED59C3"/>
    <w:rsid w:val="00F00943"/>
    <w:rsid w:val="00F35D87"/>
    <w:rsid w:val="00F45C04"/>
    <w:rsid w:val="00F46E72"/>
    <w:rsid w:val="00F50DD1"/>
    <w:rsid w:val="00F520DB"/>
    <w:rsid w:val="00F62825"/>
    <w:rsid w:val="00F6473A"/>
    <w:rsid w:val="00FA1A52"/>
    <w:rsid w:val="00FA376F"/>
    <w:rsid w:val="00FB0AAF"/>
    <w:rsid w:val="00FB7330"/>
    <w:rsid w:val="00FD7F5F"/>
    <w:rsid w:val="00FF69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2724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52724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4B6953"/>
    <w:pPr>
      <w:autoSpaceDE w:val="0"/>
      <w:autoSpaceDN w:val="0"/>
      <w:adjustRightInd w:val="0"/>
    </w:pPr>
    <w:rPr>
      <w:b/>
      <w:bCs/>
      <w:sz w:val="22"/>
      <w:szCs w:val="22"/>
    </w:rPr>
  </w:style>
  <w:style w:type="paragraph" w:styleId="a3">
    <w:name w:val="No Spacing"/>
    <w:uiPriority w:val="1"/>
    <w:qFormat/>
    <w:rsid w:val="004B6953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4B6953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List Paragraph"/>
    <w:basedOn w:val="a"/>
    <w:uiPriority w:val="34"/>
    <w:qFormat/>
    <w:rsid w:val="00B610AE"/>
    <w:pPr>
      <w:ind w:left="708"/>
    </w:pPr>
  </w:style>
  <w:style w:type="paragraph" w:customStyle="1" w:styleId="ConsPlusNonformat">
    <w:name w:val="ConsPlusNonformat"/>
    <w:rsid w:val="00E02C25"/>
    <w:pPr>
      <w:widowControl w:val="0"/>
      <w:autoSpaceDE w:val="0"/>
      <w:autoSpaceDN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5</Pages>
  <Words>1627</Words>
  <Characters>9274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SamForum.ws</Company>
  <LinksUpToDate>false</LinksUpToDate>
  <CharactersWithSpaces>10880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SamLab.ws</dc:creator>
  <cp:lastModifiedBy>User</cp:lastModifiedBy>
  <cp:revision>28</cp:revision>
  <cp:lastPrinted>2020-04-14T07:37:00Z</cp:lastPrinted>
  <dcterms:created xsi:type="dcterms:W3CDTF">2020-04-14T07:36:00Z</dcterms:created>
  <dcterms:modified xsi:type="dcterms:W3CDTF">2020-11-13T03:18:00Z</dcterms:modified>
</cp:coreProperties>
</file>