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509" w:rsidRDefault="00374509" w:rsidP="00374509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23.12.2024</w:t>
      </w:r>
      <w:r w:rsidR="0011076F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г. №120</w:t>
      </w:r>
    </w:p>
    <w:p w:rsidR="00374509" w:rsidRDefault="00374509" w:rsidP="00374509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374509" w:rsidRDefault="00374509" w:rsidP="00374509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374509" w:rsidRDefault="00374509" w:rsidP="00374509">
      <w:pPr>
        <w:shd w:val="clear" w:color="auto" w:fill="FFFFFF"/>
        <w:spacing w:after="0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МУНИЦИПАЛЬНЫЙ РАЙОН</w:t>
      </w:r>
    </w:p>
    <w:p w:rsidR="00374509" w:rsidRDefault="00374509" w:rsidP="00374509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 ОБРАЗОВАНИЕ «ОЛЬЗОНЫ»</w:t>
      </w:r>
    </w:p>
    <w:p w:rsidR="00374509" w:rsidRDefault="00374509" w:rsidP="00374509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ПОСТАНОВЛЕНИЕ</w:t>
      </w:r>
    </w:p>
    <w:p w:rsidR="00374509" w:rsidRDefault="00374509" w:rsidP="00374509">
      <w:pPr>
        <w:pStyle w:val="a7"/>
        <w:rPr>
          <w:rFonts w:ascii="Arial" w:hAnsi="Arial" w:cs="Arial"/>
          <w:sz w:val="32"/>
          <w:szCs w:val="32"/>
          <w:lang w:val="ru-RU"/>
        </w:rPr>
      </w:pPr>
    </w:p>
    <w:p w:rsidR="00374509" w:rsidRPr="00790DF4" w:rsidRDefault="00374509" w:rsidP="00374509">
      <w:pPr>
        <w:pStyle w:val="Default"/>
        <w:rPr>
          <w:rFonts w:ascii="Arial" w:hAnsi="Arial" w:cs="Arial"/>
        </w:rPr>
      </w:pPr>
    </w:p>
    <w:p w:rsidR="00374509" w:rsidRPr="00B23856" w:rsidRDefault="00374509" w:rsidP="00374509">
      <w:pPr>
        <w:pStyle w:val="Default"/>
        <w:jc w:val="center"/>
        <w:rPr>
          <w:rFonts w:ascii="Arial" w:hAnsi="Arial" w:cs="Arial"/>
          <w:sz w:val="30"/>
          <w:szCs w:val="30"/>
        </w:rPr>
      </w:pPr>
      <w:r w:rsidRPr="00374509">
        <w:rPr>
          <w:rFonts w:ascii="Arial" w:hAnsi="Arial" w:cs="Arial"/>
          <w:b/>
          <w:sz w:val="32"/>
          <w:szCs w:val="32"/>
        </w:rPr>
        <w:t>ОБ УТВЕРЖДЕНИИ МУНИЦИПАЛЬНОЙ</w:t>
      </w:r>
      <w:r w:rsidRPr="00B23856">
        <w:rPr>
          <w:rFonts w:ascii="Arial" w:hAnsi="Arial" w:cs="Arial"/>
          <w:b/>
          <w:bCs/>
          <w:sz w:val="30"/>
          <w:szCs w:val="30"/>
        </w:rPr>
        <w:t xml:space="preserve"> ПРОГРАММ</w:t>
      </w:r>
      <w:r>
        <w:rPr>
          <w:rFonts w:ascii="Arial" w:hAnsi="Arial" w:cs="Arial"/>
          <w:b/>
          <w:bCs/>
          <w:sz w:val="30"/>
          <w:szCs w:val="30"/>
        </w:rPr>
        <w:t>Ы</w:t>
      </w:r>
    </w:p>
    <w:p w:rsidR="00374509" w:rsidRPr="00B23856" w:rsidRDefault="00374509" w:rsidP="003745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2385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«ИСПОЛЬЗОВАНИЕ И ОХРАНА ЗЕМЕЛЬ СЕЛЬСКОГО ПОСЕЛЕНИЯ, В ТОМ ЧИСЛЕ СЕЛЬСКОХОЗЯЙСТВЕННОГО НАЗНАЧЕНИЯ МУНИЦИПАЛЬНОГО ОБРАЗОВАНИЯ</w:t>
      </w: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ОЛЬЗОНЫ</w:t>
      </w:r>
      <w:r w:rsidRPr="00B2385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НА 202</w:t>
      </w: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5</w:t>
      </w:r>
      <w:r w:rsidRPr="00B2385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-202</w:t>
      </w: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7</w:t>
      </w:r>
      <w:r w:rsidRPr="00B2385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ГОДЫ»</w:t>
      </w:r>
    </w:p>
    <w:p w:rsidR="00374509" w:rsidRDefault="00374509" w:rsidP="00374509">
      <w:pPr>
        <w:pStyle w:val="a7"/>
        <w:rPr>
          <w:rFonts w:ascii="Arial" w:hAnsi="Arial" w:cs="Arial"/>
          <w:sz w:val="24"/>
          <w:szCs w:val="24"/>
          <w:lang w:val="ru-RU"/>
        </w:rPr>
      </w:pPr>
    </w:p>
    <w:p w:rsidR="00374509" w:rsidRDefault="00374509" w:rsidP="00374509">
      <w:pPr>
        <w:spacing w:line="228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подпунктом 4 пункта 10 статьи 35 Федерального закона от 06.10.2003г. №131-ФЗ «Об общих принципах организаций местного самоуправления в Российской Федерации», ст. ст. ст. 11</w:t>
      </w:r>
      <w:r>
        <w:rPr>
          <w:rFonts w:ascii="Arial" w:hAnsi="Arial" w:cs="Arial"/>
          <w:sz w:val="24"/>
          <w:szCs w:val="24"/>
        </w:rPr>
        <w:t>, 13, 72 Земельного Кодекса РФ,</w:t>
      </w:r>
      <w:r>
        <w:rPr>
          <w:rFonts w:ascii="Arial" w:hAnsi="Arial" w:cs="Arial"/>
          <w:sz w:val="24"/>
          <w:szCs w:val="24"/>
        </w:rPr>
        <w:t xml:space="preserve"> Федерального закона от 06.10.2003г., Уставом муниципального образования «Ользоны»</w:t>
      </w:r>
      <w:r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администрация муниципального образования «Ользоны»,</w:t>
      </w:r>
    </w:p>
    <w:p w:rsidR="00374509" w:rsidRDefault="00374509" w:rsidP="00374509">
      <w:pPr>
        <w:jc w:val="both"/>
        <w:rPr>
          <w:rFonts w:ascii="Arial" w:hAnsi="Arial" w:cs="Arial"/>
          <w:sz w:val="24"/>
          <w:szCs w:val="24"/>
        </w:rPr>
      </w:pPr>
    </w:p>
    <w:p w:rsidR="00374509" w:rsidRDefault="00374509" w:rsidP="00374509">
      <w:pPr>
        <w:spacing w:line="270" w:lineRule="atLeast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374509" w:rsidRDefault="00374509" w:rsidP="00374509">
      <w:pPr>
        <w:pStyle w:val="a7"/>
        <w:rPr>
          <w:rFonts w:ascii="Arial" w:hAnsi="Arial" w:cs="Arial"/>
          <w:sz w:val="24"/>
          <w:szCs w:val="24"/>
          <w:lang w:val="ru-RU"/>
        </w:rPr>
      </w:pPr>
    </w:p>
    <w:p w:rsidR="00374509" w:rsidRDefault="00374509" w:rsidP="00374509">
      <w:pPr>
        <w:pStyle w:val="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Муниципальную программу «</w:t>
      </w:r>
      <w:r>
        <w:rPr>
          <w:rFonts w:ascii="Arial" w:hAnsi="Arial" w:cs="Arial"/>
          <w:sz w:val="24"/>
          <w:szCs w:val="24"/>
        </w:rPr>
        <w:t>Использование и охрана земель сельского поселения, в том числе сельскохозяйственного назначения муниципального образования «Ользоны»</w:t>
      </w:r>
      <w:r>
        <w:rPr>
          <w:rFonts w:ascii="Arial" w:hAnsi="Arial" w:cs="Arial"/>
          <w:sz w:val="24"/>
          <w:szCs w:val="24"/>
        </w:rPr>
        <w:t xml:space="preserve"> на 202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-202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годы».</w:t>
      </w:r>
    </w:p>
    <w:p w:rsidR="00374509" w:rsidRDefault="00374509" w:rsidP="00374509">
      <w:pPr>
        <w:pStyle w:val="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Отменить постановление №16 от 03.02.2023г. «Об утверждении муниципальной целевой программы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</w:t>
      </w:r>
      <w:r w:rsidR="0011076F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МО «Ользоны» на 2023-2025 годы»</w:t>
      </w:r>
    </w:p>
    <w:p w:rsidR="00374509" w:rsidRDefault="00374509" w:rsidP="00374509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 Опубликовать данное решение в газете Вестник МО «Ользоны» и разместить на официальном сайте администрации МО «Ользоны» в сети «Интернет».</w:t>
      </w:r>
    </w:p>
    <w:p w:rsidR="00374509" w:rsidRDefault="00374509" w:rsidP="00374509">
      <w:pPr>
        <w:jc w:val="both"/>
        <w:rPr>
          <w:rFonts w:ascii="Arial" w:hAnsi="Arial" w:cs="Arial"/>
          <w:sz w:val="24"/>
          <w:szCs w:val="24"/>
        </w:rPr>
      </w:pPr>
    </w:p>
    <w:p w:rsidR="00374509" w:rsidRDefault="00374509" w:rsidP="00374509">
      <w:pPr>
        <w:jc w:val="both"/>
        <w:rPr>
          <w:rFonts w:ascii="Arial" w:hAnsi="Arial" w:cs="Arial"/>
          <w:sz w:val="24"/>
          <w:szCs w:val="24"/>
        </w:rPr>
      </w:pPr>
    </w:p>
    <w:p w:rsidR="00374509" w:rsidRDefault="00374509" w:rsidP="00374509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«Ользоны»</w:t>
      </w:r>
    </w:p>
    <w:p w:rsidR="00374509" w:rsidRDefault="00374509" w:rsidP="00374509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  <w:r>
        <w:rPr>
          <w:rFonts w:ascii="Arial" w:hAnsi="Arial" w:cs="Arial"/>
          <w:sz w:val="24"/>
          <w:szCs w:val="24"/>
        </w:rPr>
        <w:t>.</w:t>
      </w:r>
      <w:bookmarkStart w:id="0" w:name="Par1"/>
      <w:bookmarkEnd w:id="0"/>
    </w:p>
    <w:p w:rsidR="00374509" w:rsidRDefault="00374509" w:rsidP="00374509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597EE7" w:rsidRPr="00B23856" w:rsidRDefault="00307CA7" w:rsidP="00B23856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597EE7" w:rsidRPr="00B23856" w:rsidRDefault="00307CA7" w:rsidP="00B23856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к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постановлению администрации</w:t>
      </w:r>
    </w:p>
    <w:p w:rsidR="00307CA7" w:rsidRDefault="00307CA7" w:rsidP="00B23856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lastRenderedPageBreak/>
        <w:t>муниципального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образования «Ользоны»</w:t>
      </w:r>
    </w:p>
    <w:p w:rsidR="00597EE7" w:rsidRPr="00B23856" w:rsidRDefault="00790DF4" w:rsidP="00B23856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B23856">
        <w:rPr>
          <w:rFonts w:ascii="Courier New" w:hAnsi="Courier New" w:cs="Courier New"/>
          <w:sz w:val="22"/>
          <w:szCs w:val="22"/>
        </w:rPr>
        <w:t>о</w:t>
      </w:r>
      <w:r w:rsidR="00C734A7" w:rsidRPr="00B23856">
        <w:rPr>
          <w:rFonts w:ascii="Courier New" w:hAnsi="Courier New" w:cs="Courier New"/>
          <w:sz w:val="22"/>
          <w:szCs w:val="22"/>
        </w:rPr>
        <w:t>т</w:t>
      </w:r>
      <w:proofErr w:type="gramEnd"/>
      <w:r w:rsidR="00307CA7">
        <w:rPr>
          <w:rFonts w:ascii="Courier New" w:hAnsi="Courier New" w:cs="Courier New"/>
          <w:sz w:val="22"/>
          <w:szCs w:val="22"/>
        </w:rPr>
        <w:t xml:space="preserve"> 23.12</w:t>
      </w:r>
      <w:r w:rsidRPr="00B23856">
        <w:rPr>
          <w:rFonts w:ascii="Courier New" w:hAnsi="Courier New" w:cs="Courier New"/>
          <w:sz w:val="22"/>
          <w:szCs w:val="22"/>
        </w:rPr>
        <w:t>.</w:t>
      </w:r>
      <w:r w:rsidR="00597EE7" w:rsidRPr="00B23856">
        <w:rPr>
          <w:rFonts w:ascii="Courier New" w:hAnsi="Courier New" w:cs="Courier New"/>
          <w:sz w:val="22"/>
          <w:szCs w:val="22"/>
        </w:rPr>
        <w:t>202</w:t>
      </w:r>
      <w:r w:rsidR="00307CA7">
        <w:rPr>
          <w:rFonts w:ascii="Courier New" w:hAnsi="Courier New" w:cs="Courier New"/>
          <w:sz w:val="22"/>
          <w:szCs w:val="22"/>
        </w:rPr>
        <w:t>4</w:t>
      </w:r>
      <w:r w:rsidR="00597EE7" w:rsidRPr="00B23856">
        <w:rPr>
          <w:rFonts w:ascii="Courier New" w:hAnsi="Courier New" w:cs="Courier New"/>
          <w:sz w:val="22"/>
          <w:szCs w:val="22"/>
        </w:rPr>
        <w:t xml:space="preserve"> г. № </w:t>
      </w:r>
      <w:r w:rsidR="00307CA7">
        <w:rPr>
          <w:rFonts w:ascii="Courier New" w:hAnsi="Courier New" w:cs="Courier New"/>
          <w:sz w:val="22"/>
          <w:szCs w:val="22"/>
        </w:rPr>
        <w:t>1</w:t>
      </w:r>
      <w:r w:rsidR="0011076F">
        <w:rPr>
          <w:rFonts w:ascii="Courier New" w:hAnsi="Courier New" w:cs="Courier New"/>
          <w:sz w:val="22"/>
          <w:szCs w:val="22"/>
        </w:rPr>
        <w:t>20</w:t>
      </w:r>
      <w:bookmarkStart w:id="1" w:name="_GoBack"/>
      <w:bookmarkEnd w:id="1"/>
    </w:p>
    <w:p w:rsidR="00A32FC6" w:rsidRPr="00790DF4" w:rsidRDefault="00A32FC6" w:rsidP="00B23856">
      <w:pPr>
        <w:pStyle w:val="Default"/>
        <w:rPr>
          <w:rFonts w:ascii="Arial" w:hAnsi="Arial" w:cs="Arial"/>
        </w:rPr>
      </w:pPr>
    </w:p>
    <w:p w:rsidR="00597EE7" w:rsidRPr="00B23856" w:rsidRDefault="00597EE7" w:rsidP="00B23856">
      <w:pPr>
        <w:pStyle w:val="Default"/>
        <w:jc w:val="center"/>
        <w:rPr>
          <w:rFonts w:ascii="Arial" w:hAnsi="Arial" w:cs="Arial"/>
          <w:sz w:val="30"/>
          <w:szCs w:val="30"/>
        </w:rPr>
      </w:pPr>
      <w:r w:rsidRPr="00B23856">
        <w:rPr>
          <w:rFonts w:ascii="Arial" w:hAnsi="Arial" w:cs="Arial"/>
          <w:b/>
          <w:bCs/>
          <w:sz w:val="30"/>
          <w:szCs w:val="30"/>
        </w:rPr>
        <w:t>МУНИЦИПАЛЬНАЯ ПРОГРАММА</w:t>
      </w:r>
    </w:p>
    <w:p w:rsidR="00B23856" w:rsidRPr="00B23856" w:rsidRDefault="00B23856" w:rsidP="00B2385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2385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«ИСПОЛЬЗОВАНИЕ И ОХРАНА ЗЕМЕЛЬ СЕЛЬСКОГО ПОСЕЛЕНИЯ, В ТОМ ЧИСЛЕ СЕЛЬСКОХОЗЯЙСТВЕННОГО НАЗНАЧЕНИЯ МУНИЦИПАЛЬНОГО ОБРАЗОВАНИЯ</w:t>
      </w:r>
      <w:r w:rsidR="00307CA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ОЛЬЗОНЫ</w:t>
      </w:r>
      <w:r w:rsidRPr="00B2385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НА 202</w:t>
      </w:r>
      <w:r w:rsidR="00307CA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5</w:t>
      </w:r>
      <w:r w:rsidRPr="00B2385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-202</w:t>
      </w:r>
      <w:r w:rsidR="00307CA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7</w:t>
      </w:r>
      <w:r w:rsidRPr="00B2385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ГОДЫ»</w:t>
      </w:r>
    </w:p>
    <w:p w:rsidR="00A32FC6" w:rsidRPr="00790DF4" w:rsidRDefault="00A32FC6" w:rsidP="00B238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32FC6" w:rsidRPr="00B23856" w:rsidRDefault="00A32FC6" w:rsidP="00B23856">
      <w:pPr>
        <w:pStyle w:val="Default"/>
        <w:jc w:val="center"/>
        <w:rPr>
          <w:rFonts w:ascii="Arial" w:hAnsi="Arial" w:cs="Arial"/>
          <w:sz w:val="30"/>
          <w:szCs w:val="30"/>
        </w:rPr>
      </w:pPr>
      <w:r w:rsidRPr="00B23856">
        <w:rPr>
          <w:rFonts w:ascii="Arial" w:hAnsi="Arial" w:cs="Arial"/>
          <w:b/>
          <w:bCs/>
          <w:sz w:val="30"/>
          <w:szCs w:val="30"/>
        </w:rPr>
        <w:t>ПАСПОРТ</w:t>
      </w:r>
    </w:p>
    <w:p w:rsidR="00B23856" w:rsidRDefault="00B23856" w:rsidP="00B2385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23856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  <w:r w:rsidRPr="00B2385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«ИСПОЛЬЗОВАНИЕ И ОХРАНА ЗЕМЕЛЬ СЕЛЬСКОГО ПОСЕЛЕНИЯ, В ТОМ ЧИСЛЕ СЕЛЬСКОХОЗЯЙСТВЕННОГО НАЗНАЧЕНИЯ МУНИЦИПАЛЬНОГО ОБРАЗОВАНИЯ </w:t>
      </w:r>
      <w:r w:rsidR="00307CA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ОЛЬЗОНЫ </w:t>
      </w:r>
      <w:r w:rsidRPr="00B2385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202</w:t>
      </w:r>
      <w:r w:rsidR="00307CA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5</w:t>
      </w:r>
      <w:r w:rsidRPr="00B2385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-202</w:t>
      </w:r>
      <w:r w:rsidR="00307CA7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7</w:t>
      </w:r>
      <w:r w:rsidRPr="00B2385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ГОДЫ»</w:t>
      </w:r>
    </w:p>
    <w:p w:rsidR="00B23856" w:rsidRPr="00B23856" w:rsidRDefault="00B23856" w:rsidP="00B2385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6202"/>
      </w:tblGrid>
      <w:tr w:rsidR="00A32FC6" w:rsidRPr="00790DF4" w:rsidTr="00A32FC6">
        <w:tc>
          <w:tcPr>
            <w:tcW w:w="3369" w:type="dxa"/>
          </w:tcPr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Заказчик муниципальной</w:t>
            </w:r>
          </w:p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программы</w:t>
            </w:r>
          </w:p>
        </w:tc>
        <w:tc>
          <w:tcPr>
            <w:tcW w:w="6202" w:type="dxa"/>
          </w:tcPr>
          <w:p w:rsidR="00A32FC6" w:rsidRPr="00B23856" w:rsidRDefault="00A32FC6" w:rsidP="00307CA7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Администрация </w:t>
            </w:r>
            <w:r w:rsidR="00307CA7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 образования «Ользоны»</w:t>
            </w:r>
          </w:p>
        </w:tc>
      </w:tr>
      <w:tr w:rsidR="00A32FC6" w:rsidRPr="00790DF4" w:rsidTr="00A32FC6">
        <w:tc>
          <w:tcPr>
            <w:tcW w:w="3369" w:type="dxa"/>
          </w:tcPr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Цели муниципальной программы</w:t>
            </w:r>
          </w:p>
        </w:tc>
        <w:tc>
          <w:tcPr>
            <w:tcW w:w="6202" w:type="dxa"/>
          </w:tcPr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Повышение эффективности использования и охраны земель </w:t>
            </w:r>
            <w:r w:rsidR="005E1304" w:rsidRPr="00B23856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 образования</w:t>
            </w:r>
            <w:r w:rsidR="00B23856">
              <w:rPr>
                <w:rFonts w:ascii="Courier New" w:hAnsi="Courier New" w:cs="Courier New"/>
                <w:bCs/>
                <w:sz w:val="22"/>
                <w:szCs w:val="22"/>
              </w:rPr>
              <w:t xml:space="preserve">, </w:t>
            </w: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в том числе:</w:t>
            </w:r>
          </w:p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1) предотвращение и ликвидации загрязнения, истощения, деградации, порчи, уничтожения земель и почв и иного негативного воздействия на земли и почвы,</w:t>
            </w:r>
          </w:p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2) обеспечение рационального использования земель,</w:t>
            </w:r>
          </w:p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3) улучшение экологической обстановки на территории сельского поселения, сохранение природы населенных пунктов поселения для обеспечения здоровья и благоприятных условий жизнедеятельности населения.</w:t>
            </w:r>
          </w:p>
        </w:tc>
      </w:tr>
      <w:tr w:rsidR="00A32FC6" w:rsidRPr="00790DF4" w:rsidTr="00A32FC6">
        <w:tc>
          <w:tcPr>
            <w:tcW w:w="3369" w:type="dxa"/>
          </w:tcPr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202" w:type="dxa"/>
          </w:tcPr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Повышение эффективности использования и охраны земель:</w:t>
            </w:r>
          </w:p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1) обеспечение организации рационального использования и охраны земель на территории муниципального образования</w:t>
            </w:r>
          </w:p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2) защита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      </w:r>
          </w:p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3) защита сельскохозяйственных угодий от зарастания деревьями и кустарниками, сорными растениями, сохранению достигнутого уровня мелиорации.</w:t>
            </w:r>
          </w:p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4) оптимизация деятельности в сфере обращения с отходами производства и потребления;</w:t>
            </w:r>
          </w:p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5) сохранение и восстановление зеленых насаждений.</w:t>
            </w:r>
          </w:p>
          <w:p w:rsidR="00A32FC6" w:rsidRPr="00B23856" w:rsidRDefault="00A32FC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6) инвентаризация земель.</w:t>
            </w:r>
          </w:p>
        </w:tc>
      </w:tr>
      <w:tr w:rsidR="00A32FC6" w:rsidRPr="00790DF4" w:rsidTr="00A32FC6">
        <w:tc>
          <w:tcPr>
            <w:tcW w:w="3369" w:type="dxa"/>
          </w:tcPr>
          <w:p w:rsidR="007A5B85" w:rsidRPr="00B23856" w:rsidRDefault="007A5B85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Этапы и сроки реализации муниципальной программы</w:t>
            </w:r>
          </w:p>
          <w:p w:rsidR="007A5B85" w:rsidRPr="00B23856" w:rsidRDefault="007A5B85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202" w:type="dxa"/>
          </w:tcPr>
          <w:p w:rsidR="007A5B85" w:rsidRPr="00B23856" w:rsidRDefault="007A5B85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202</w:t>
            </w:r>
            <w:r w:rsidR="00307CA7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-202</w:t>
            </w:r>
            <w:r w:rsidR="00307CA7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годы,</w:t>
            </w:r>
          </w:p>
          <w:p w:rsidR="007A5B85" w:rsidRPr="00B23856" w:rsidRDefault="007A5B85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выделение этапов не предусматривается</w:t>
            </w:r>
          </w:p>
        </w:tc>
      </w:tr>
      <w:tr w:rsidR="00A32FC6" w:rsidRPr="00790DF4" w:rsidTr="00A32FC6">
        <w:tc>
          <w:tcPr>
            <w:tcW w:w="3369" w:type="dxa"/>
          </w:tcPr>
          <w:p w:rsidR="007A5B85" w:rsidRPr="00B23856" w:rsidRDefault="00B23856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Объемы и источники финансирования муниципальной программы:</w:t>
            </w:r>
          </w:p>
        </w:tc>
        <w:tc>
          <w:tcPr>
            <w:tcW w:w="6202" w:type="dxa"/>
          </w:tcPr>
          <w:p w:rsidR="007A5B85" w:rsidRPr="00B23856" w:rsidRDefault="007A5B85" w:rsidP="00307CA7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Финансирования не требует</w:t>
            </w:r>
          </w:p>
        </w:tc>
      </w:tr>
      <w:tr w:rsidR="00A32FC6" w:rsidRPr="00790DF4" w:rsidTr="00A32FC6">
        <w:tc>
          <w:tcPr>
            <w:tcW w:w="3369" w:type="dxa"/>
          </w:tcPr>
          <w:p w:rsidR="007A5B85" w:rsidRPr="00B23856" w:rsidRDefault="007A5B85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Ожидаемые результаты</w:t>
            </w:r>
          </w:p>
          <w:p w:rsidR="007A5B85" w:rsidRPr="00B23856" w:rsidRDefault="009A416B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р</w:t>
            </w:r>
            <w:r w:rsidR="007A5B85" w:rsidRPr="00B23856">
              <w:rPr>
                <w:rFonts w:ascii="Courier New" w:hAnsi="Courier New" w:cs="Courier New"/>
                <w:bCs/>
                <w:sz w:val="22"/>
                <w:szCs w:val="22"/>
              </w:rPr>
              <w:t>еализации</w:t>
            </w:r>
          </w:p>
          <w:p w:rsidR="009A416B" w:rsidRPr="00B23856" w:rsidRDefault="009A416B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муниципальной</w:t>
            </w:r>
          </w:p>
          <w:p w:rsidR="009A416B" w:rsidRPr="00B23856" w:rsidRDefault="009A416B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программы</w:t>
            </w:r>
          </w:p>
        </w:tc>
        <w:tc>
          <w:tcPr>
            <w:tcW w:w="6202" w:type="dxa"/>
          </w:tcPr>
          <w:p w:rsidR="009A416B" w:rsidRPr="00B23856" w:rsidRDefault="009A416B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- рациональное и эффективное использование и охрана земель;</w:t>
            </w:r>
          </w:p>
          <w:p w:rsidR="009A416B" w:rsidRPr="00B23856" w:rsidRDefault="009A416B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- повышение экологической безопасности населения и качества его жизни, а также инвестиционной привлекательности поселения, росту экономики;</w:t>
            </w:r>
          </w:p>
          <w:p w:rsidR="009A416B" w:rsidRPr="00B23856" w:rsidRDefault="009A416B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- упорядочение землепользования;</w:t>
            </w:r>
          </w:p>
          <w:p w:rsidR="009A416B" w:rsidRPr="00B23856" w:rsidRDefault="009A416B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- повышение эффективности использования и охраны земель сельского поселения;</w:t>
            </w:r>
          </w:p>
          <w:p w:rsidR="009A416B" w:rsidRPr="00B23856" w:rsidRDefault="009A416B" w:rsidP="00B23856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3856">
              <w:rPr>
                <w:rFonts w:ascii="Courier New" w:hAnsi="Courier New" w:cs="Courier New"/>
                <w:bCs/>
                <w:sz w:val="22"/>
                <w:szCs w:val="22"/>
              </w:rPr>
              <w:t>- повышение доходов в бюджет поселения от уплаты налогов.</w:t>
            </w:r>
          </w:p>
        </w:tc>
      </w:tr>
    </w:tbl>
    <w:p w:rsidR="00A32FC6" w:rsidRPr="00790DF4" w:rsidRDefault="00A32FC6" w:rsidP="00B23856">
      <w:pPr>
        <w:pStyle w:val="Default"/>
        <w:jc w:val="center"/>
        <w:rPr>
          <w:rFonts w:ascii="Arial" w:hAnsi="Arial" w:cs="Arial"/>
        </w:rPr>
      </w:pPr>
    </w:p>
    <w:p w:rsidR="009A416B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23856">
        <w:rPr>
          <w:rFonts w:ascii="Arial" w:hAnsi="Arial" w:cs="Arial"/>
          <w:b/>
          <w:sz w:val="24"/>
          <w:szCs w:val="24"/>
        </w:rPr>
        <w:t>Раздел 1. Содержание проблемы и обоснование необходимости ее решения программными методами</w:t>
      </w:r>
    </w:p>
    <w:p w:rsidR="00B23856" w:rsidRPr="00B23856" w:rsidRDefault="00B23856" w:rsidP="00B2385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9A416B" w:rsidRPr="00B23856" w:rsidRDefault="00307CA7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Земля</w:t>
      </w:r>
      <w:r w:rsidR="009A416B" w:rsidRPr="00B23856">
        <w:rPr>
          <w:rFonts w:ascii="Arial" w:hAnsi="Arial" w:cs="Arial"/>
          <w:sz w:val="24"/>
          <w:szCs w:val="24"/>
        </w:rPr>
        <w:t>-важнейшая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</w:t>
      </w:r>
      <w:r>
        <w:rPr>
          <w:rFonts w:ascii="Arial" w:hAnsi="Arial" w:cs="Arial"/>
          <w:sz w:val="24"/>
          <w:szCs w:val="24"/>
        </w:rPr>
        <w:t>шению поверхностного слоя земли</w:t>
      </w:r>
      <w:r w:rsidR="009A416B" w:rsidRPr="00B23856">
        <w:rPr>
          <w:rFonts w:ascii="Arial" w:hAnsi="Arial" w:cs="Arial"/>
          <w:sz w:val="24"/>
          <w:szCs w:val="24"/>
        </w:rPr>
        <w:t>-почвы, ее химическому и радиоактивному загрязнению, но и сопровождаться экологическим ухудшен</w:t>
      </w:r>
      <w:r>
        <w:rPr>
          <w:rFonts w:ascii="Arial" w:hAnsi="Arial" w:cs="Arial"/>
          <w:sz w:val="24"/>
          <w:szCs w:val="24"/>
        </w:rPr>
        <w:t>ием всего природного комплекса.</w:t>
      </w:r>
    </w:p>
    <w:p w:rsidR="00A32FC6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</w:t>
      </w:r>
      <w:r w:rsidR="00307CA7">
        <w:rPr>
          <w:rFonts w:ascii="Arial" w:hAnsi="Arial" w:cs="Arial"/>
          <w:sz w:val="24"/>
          <w:szCs w:val="24"/>
        </w:rPr>
        <w:t>Территории природного комплекса</w:t>
      </w:r>
      <w:r w:rsidRPr="00B23856">
        <w:rPr>
          <w:rFonts w:ascii="Arial" w:hAnsi="Arial" w:cs="Arial"/>
          <w:sz w:val="24"/>
          <w:szCs w:val="24"/>
        </w:rPr>
        <w:t>-лесные массивы, водные ландшафты, овражные комплексы, озелененные пространства природоохранные зоны и другие выполняют важнейшую роль в решении задачи обеспечения условий устойчивого развития сельского поселения.</w:t>
      </w:r>
    </w:p>
    <w:p w:rsidR="009A416B" w:rsidRPr="00B23856" w:rsidRDefault="005C1267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 xml:space="preserve">Программа </w:t>
      </w:r>
      <w:r w:rsidR="009A416B" w:rsidRPr="00B23856">
        <w:rPr>
          <w:rFonts w:ascii="Arial" w:hAnsi="Arial" w:cs="Arial"/>
          <w:sz w:val="24"/>
          <w:szCs w:val="24"/>
        </w:rPr>
        <w:t xml:space="preserve">«Использование и охрана земель сельского поселения, в том числе сельскохозяйственного назначения </w:t>
      </w:r>
      <w:r w:rsidR="00054AA3" w:rsidRPr="00B23856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9A416B" w:rsidRPr="00B23856">
        <w:rPr>
          <w:rFonts w:ascii="Arial" w:hAnsi="Arial" w:cs="Arial"/>
          <w:sz w:val="24"/>
          <w:szCs w:val="24"/>
        </w:rPr>
        <w:t>на 202</w:t>
      </w:r>
      <w:r w:rsidR="00307CA7">
        <w:rPr>
          <w:rFonts w:ascii="Arial" w:hAnsi="Arial" w:cs="Arial"/>
          <w:sz w:val="24"/>
          <w:szCs w:val="24"/>
        </w:rPr>
        <w:t>5</w:t>
      </w:r>
      <w:r w:rsidR="009A416B" w:rsidRPr="00B23856">
        <w:rPr>
          <w:rFonts w:ascii="Arial" w:hAnsi="Arial" w:cs="Arial"/>
          <w:sz w:val="24"/>
          <w:szCs w:val="24"/>
        </w:rPr>
        <w:t>-202</w:t>
      </w:r>
      <w:r w:rsidR="00307CA7">
        <w:rPr>
          <w:rFonts w:ascii="Arial" w:hAnsi="Arial" w:cs="Arial"/>
          <w:sz w:val="24"/>
          <w:szCs w:val="24"/>
        </w:rPr>
        <w:t>7 годы» (далее</w:t>
      </w:r>
      <w:r w:rsidR="009A416B" w:rsidRPr="00B23856">
        <w:rPr>
          <w:rFonts w:ascii="Arial" w:hAnsi="Arial" w:cs="Arial"/>
          <w:sz w:val="24"/>
          <w:szCs w:val="24"/>
        </w:rPr>
        <w:t>-Программа)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сельского поселения.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lastRenderedPageBreak/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 Охрана земель только тогда может быть эффективной, когда обеспечивается рациональное землепользование.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Проблемы устойчивого социально-экономического развития</w:t>
      </w:r>
      <w:r w:rsidR="00EE404D" w:rsidRPr="00B23856">
        <w:rPr>
          <w:rFonts w:ascii="Arial" w:hAnsi="Arial" w:cs="Arial"/>
          <w:sz w:val="24"/>
          <w:szCs w:val="24"/>
        </w:rPr>
        <w:t xml:space="preserve"> </w:t>
      </w:r>
      <w:r w:rsidR="008C64E3" w:rsidRPr="00B23856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B23856">
        <w:rPr>
          <w:rFonts w:ascii="Arial" w:hAnsi="Arial" w:cs="Arial"/>
          <w:sz w:val="24"/>
          <w:szCs w:val="24"/>
        </w:rPr>
        <w:t>и экологически безопасной жизнедеятельности его жителей на современном этапе тесно связаны с решением вопросов охраны и использования земель.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 xml:space="preserve">На </w:t>
      </w:r>
      <w:r w:rsidR="006420FC" w:rsidRPr="00B23856">
        <w:rPr>
          <w:rFonts w:ascii="Arial" w:hAnsi="Arial" w:cs="Arial"/>
          <w:sz w:val="24"/>
          <w:szCs w:val="24"/>
        </w:rPr>
        <w:t xml:space="preserve">территории </w:t>
      </w:r>
      <w:r w:rsidR="008C64E3" w:rsidRPr="00B23856">
        <w:rPr>
          <w:rFonts w:ascii="Arial" w:hAnsi="Arial" w:cs="Arial"/>
          <w:sz w:val="24"/>
          <w:szCs w:val="24"/>
        </w:rPr>
        <w:t xml:space="preserve">муниципального </w:t>
      </w:r>
      <w:r w:rsidR="009746A2" w:rsidRPr="00B23856">
        <w:rPr>
          <w:rFonts w:ascii="Arial" w:hAnsi="Arial" w:cs="Arial"/>
          <w:sz w:val="24"/>
          <w:szCs w:val="24"/>
        </w:rPr>
        <w:t>образования</w:t>
      </w:r>
      <w:r w:rsidRPr="00B23856">
        <w:rPr>
          <w:rFonts w:ascii="Arial" w:hAnsi="Arial" w:cs="Arial"/>
          <w:sz w:val="24"/>
          <w:szCs w:val="24"/>
        </w:rPr>
        <w:t xml:space="preserve"> имеются земельные участки для различного разрешенного использования.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:rsidR="005C1267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Пастбища и сенокосы на территории поселения по своему культурно-техническому состоянию преимущественно чистые. Сенокосы</w:t>
      </w:r>
      <w:r w:rsidR="005C1267" w:rsidRPr="00B23856">
        <w:rPr>
          <w:rFonts w:ascii="Arial" w:hAnsi="Arial" w:cs="Arial"/>
          <w:sz w:val="24"/>
          <w:szCs w:val="24"/>
        </w:rPr>
        <w:t xml:space="preserve"> используются </w:t>
      </w:r>
      <w:r w:rsidRPr="00B23856">
        <w:rPr>
          <w:rFonts w:ascii="Arial" w:hAnsi="Arial" w:cs="Arial"/>
          <w:sz w:val="24"/>
          <w:szCs w:val="24"/>
        </w:rPr>
        <w:t>личными подсобными хозяйствами. С учетом всех потребителей пастбищного корма природные пастбища не испытывают сильной нагрузки</w:t>
      </w:r>
      <w:r w:rsidR="00B26439">
        <w:rPr>
          <w:rFonts w:ascii="Arial" w:hAnsi="Arial" w:cs="Arial"/>
          <w:sz w:val="24"/>
          <w:szCs w:val="24"/>
        </w:rPr>
        <w:t>. Земли</w:t>
      </w:r>
      <w:r w:rsidR="005C1267" w:rsidRPr="00B23856">
        <w:rPr>
          <w:rFonts w:ascii="Arial" w:hAnsi="Arial" w:cs="Arial"/>
          <w:sz w:val="24"/>
          <w:szCs w:val="24"/>
        </w:rPr>
        <w:t>, сданные в аренду крестьянско-фермерским хозяйствам используются под выращивание сельскохозяйственных культур.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:rsidR="00B23856" w:rsidRPr="00B23856" w:rsidRDefault="00B23856" w:rsidP="00B2385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A416B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23856">
        <w:rPr>
          <w:rFonts w:ascii="Arial" w:hAnsi="Arial" w:cs="Arial"/>
          <w:b/>
          <w:sz w:val="24"/>
          <w:szCs w:val="24"/>
        </w:rPr>
        <w:t>2. Цели, задачи и целевые показатели, сроки и этапы реализации муниципальной программы</w:t>
      </w:r>
    </w:p>
    <w:p w:rsidR="00B23856" w:rsidRPr="00B23856" w:rsidRDefault="00B23856" w:rsidP="00B2385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Основными принципами муниципальной политики в сфере использования и охраны земель на территории поселения являются: законность и открытость деятельности администрации</w:t>
      </w:r>
      <w:r w:rsidR="005C1267" w:rsidRPr="00B23856">
        <w:rPr>
          <w:rFonts w:ascii="Arial" w:hAnsi="Arial" w:cs="Arial"/>
          <w:sz w:val="24"/>
          <w:szCs w:val="24"/>
        </w:rPr>
        <w:t xml:space="preserve"> </w:t>
      </w:r>
      <w:r w:rsidR="00B26439">
        <w:rPr>
          <w:rFonts w:ascii="Arial" w:hAnsi="Arial" w:cs="Arial"/>
          <w:sz w:val="24"/>
          <w:szCs w:val="24"/>
        </w:rPr>
        <w:t>муниципального образования «Ользоны»</w:t>
      </w:r>
      <w:r w:rsidRPr="00B23856">
        <w:rPr>
          <w:rFonts w:ascii="Arial" w:hAnsi="Arial" w:cs="Arial"/>
          <w:sz w:val="24"/>
          <w:szCs w:val="24"/>
        </w:rPr>
        <w:t>, подотчетность и подконтрольность, эффективность. Целями муниципальной программы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обеспечение рационального использования земель и улучшение экологической обстановки на территории сельского поселения.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Для достижения поставленных целей предполагается решение следующих задач: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- повышение эффективности использования и охраны земель: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- обеспечение организации рационального использования и охраны земель на территории муниципального образования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- защита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</w:t>
      </w:r>
      <w:r w:rsidR="005C1267" w:rsidRPr="00B23856">
        <w:rPr>
          <w:rFonts w:ascii="Arial" w:hAnsi="Arial" w:cs="Arial"/>
          <w:sz w:val="24"/>
          <w:szCs w:val="24"/>
        </w:rPr>
        <w:t xml:space="preserve"> </w:t>
      </w:r>
      <w:r w:rsidRPr="00B23856">
        <w:rPr>
          <w:rFonts w:ascii="Arial" w:hAnsi="Arial" w:cs="Arial"/>
          <w:sz w:val="24"/>
          <w:szCs w:val="24"/>
        </w:rPr>
        <w:t>числе радиоактивными, иными веществами и микроорганизмами, загрязнения отходами производства и потребления и другого негативного воздействия;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- защита сельскохозяйственных угодий от зарастания деревьями и кустарниками, сорными растениями, сохранению достигнутого уровня мелиорации.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- оптимизация деятельности в сфере обращения с отходами производства и потребления;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lastRenderedPageBreak/>
        <w:t>- сохранение и восстановление зеленых насаждений.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- инвентаризация земель.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</w:t>
      </w:r>
      <w:r w:rsidR="006E6E3C" w:rsidRPr="00B23856">
        <w:rPr>
          <w:rFonts w:ascii="Arial" w:hAnsi="Arial" w:cs="Arial"/>
          <w:sz w:val="24"/>
          <w:szCs w:val="24"/>
        </w:rPr>
        <w:t xml:space="preserve">ствии с разрешенным </w:t>
      </w:r>
      <w:r w:rsidRPr="00B23856">
        <w:rPr>
          <w:rFonts w:ascii="Arial" w:hAnsi="Arial" w:cs="Arial"/>
          <w:sz w:val="24"/>
          <w:szCs w:val="24"/>
        </w:rPr>
        <w:t>использованием земельных участков, других характеристик земель.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Реализация данной программы будет содействовать упорядочению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В результате выполнения мероприятий Программы будет обеспечено: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1) благоустройство населенных пунктов;</w:t>
      </w:r>
    </w:p>
    <w:p w:rsidR="009A416B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2) улучшение качественных характеристик земель;</w:t>
      </w:r>
    </w:p>
    <w:p w:rsidR="006E6E3C" w:rsidRPr="00B23856" w:rsidRDefault="009A416B" w:rsidP="00B238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3856">
        <w:rPr>
          <w:rFonts w:ascii="Arial" w:hAnsi="Arial" w:cs="Arial"/>
          <w:sz w:val="24"/>
          <w:szCs w:val="24"/>
        </w:rPr>
        <w:t>3) эффективное использование земель.</w:t>
      </w:r>
    </w:p>
    <w:p w:rsidR="009746A2" w:rsidRPr="00790DF4" w:rsidRDefault="009746A2" w:rsidP="00B238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A416B" w:rsidRPr="005918D7" w:rsidRDefault="00B26439" w:rsidP="00B2385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Таблица №</w:t>
      </w:r>
      <w:r w:rsidR="009A416B" w:rsidRPr="005918D7">
        <w:rPr>
          <w:rFonts w:ascii="Courier New" w:hAnsi="Courier New" w:cs="Courier New"/>
        </w:rPr>
        <w:t>1</w:t>
      </w:r>
    </w:p>
    <w:p w:rsidR="009A416B" w:rsidRDefault="009A416B" w:rsidP="005918D7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918D7">
        <w:rPr>
          <w:rFonts w:ascii="Arial" w:hAnsi="Arial" w:cs="Arial"/>
          <w:b/>
          <w:sz w:val="30"/>
          <w:szCs w:val="30"/>
        </w:rPr>
        <w:t>ЦЕЛЕВЫЕ ПОКАЗАТЕЛИ МУНИЦИПАЛЬНОЙ ПРОГРАММЫ</w:t>
      </w:r>
    </w:p>
    <w:p w:rsidR="005918D7" w:rsidRPr="005918D7" w:rsidRDefault="005918D7" w:rsidP="005918D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0"/>
        <w:gridCol w:w="3121"/>
        <w:gridCol w:w="1547"/>
        <w:gridCol w:w="1414"/>
        <w:gridCol w:w="1414"/>
        <w:gridCol w:w="1415"/>
      </w:tblGrid>
      <w:tr w:rsidR="006E6E3C" w:rsidRPr="00790DF4" w:rsidTr="005918D7">
        <w:trPr>
          <w:trHeight w:val="278"/>
        </w:trPr>
        <w:tc>
          <w:tcPr>
            <w:tcW w:w="675" w:type="dxa"/>
            <w:vMerge w:val="restart"/>
          </w:tcPr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№</w:t>
            </w:r>
          </w:p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п</w:t>
            </w:r>
            <w:r w:rsidRPr="005918D7">
              <w:rPr>
                <w:rFonts w:ascii="Courier New" w:hAnsi="Courier New" w:cs="Courier New"/>
                <w:lang w:val="en-US"/>
              </w:rPr>
              <w:t>/</w:t>
            </w:r>
            <w:r w:rsidRPr="005918D7">
              <w:rPr>
                <w:rFonts w:ascii="Courier New" w:hAnsi="Courier New" w:cs="Courier New"/>
              </w:rPr>
              <w:t>п</w:t>
            </w:r>
          </w:p>
        </w:tc>
        <w:tc>
          <w:tcPr>
            <w:tcW w:w="2515" w:type="dxa"/>
            <w:vMerge w:val="restart"/>
          </w:tcPr>
          <w:p w:rsidR="006E6E3C" w:rsidRPr="005918D7" w:rsidRDefault="006E6E3C" w:rsidP="005918D7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18D7">
              <w:rPr>
                <w:rFonts w:ascii="Courier New" w:hAnsi="Courier New" w:cs="Courier New"/>
                <w:sz w:val="22"/>
                <w:szCs w:val="22"/>
              </w:rPr>
              <w:t xml:space="preserve">Наименование целевого показателя </w:t>
            </w:r>
          </w:p>
        </w:tc>
        <w:tc>
          <w:tcPr>
            <w:tcW w:w="1595" w:type="dxa"/>
            <w:vMerge w:val="restart"/>
          </w:tcPr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4785" w:type="dxa"/>
            <w:gridSpan w:val="3"/>
            <w:shd w:val="clear" w:color="auto" w:fill="auto"/>
          </w:tcPr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Значение показателей</w:t>
            </w:r>
          </w:p>
        </w:tc>
      </w:tr>
      <w:tr w:rsidR="006E6E3C" w:rsidRPr="00790DF4" w:rsidTr="006E6E3C">
        <w:trPr>
          <w:trHeight w:val="645"/>
        </w:trPr>
        <w:tc>
          <w:tcPr>
            <w:tcW w:w="675" w:type="dxa"/>
            <w:vMerge/>
          </w:tcPr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2515" w:type="dxa"/>
            <w:vMerge/>
          </w:tcPr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595" w:type="dxa"/>
            <w:vMerge/>
          </w:tcPr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595" w:type="dxa"/>
          </w:tcPr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202</w:t>
            </w:r>
            <w:r w:rsidR="00B26439">
              <w:rPr>
                <w:rFonts w:ascii="Courier New" w:hAnsi="Courier New" w:cs="Courier New"/>
              </w:rPr>
              <w:t>5</w:t>
            </w:r>
          </w:p>
        </w:tc>
        <w:tc>
          <w:tcPr>
            <w:tcW w:w="1595" w:type="dxa"/>
          </w:tcPr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202</w:t>
            </w:r>
            <w:r w:rsidR="00B26439">
              <w:rPr>
                <w:rFonts w:ascii="Courier New" w:hAnsi="Courier New" w:cs="Courier New"/>
              </w:rPr>
              <w:t>6</w:t>
            </w:r>
          </w:p>
        </w:tc>
        <w:tc>
          <w:tcPr>
            <w:tcW w:w="1596" w:type="dxa"/>
          </w:tcPr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202</w:t>
            </w:r>
            <w:r w:rsidR="00B26439">
              <w:rPr>
                <w:rFonts w:ascii="Courier New" w:hAnsi="Courier New" w:cs="Courier New"/>
              </w:rPr>
              <w:t>7</w:t>
            </w:r>
          </w:p>
        </w:tc>
      </w:tr>
      <w:tr w:rsidR="006E6E3C" w:rsidRPr="00790DF4" w:rsidTr="006E6E3C">
        <w:tc>
          <w:tcPr>
            <w:tcW w:w="675" w:type="dxa"/>
          </w:tcPr>
          <w:p w:rsidR="006E6E3C" w:rsidRPr="005918D7" w:rsidRDefault="005918D7" w:rsidP="005918D7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2515" w:type="dxa"/>
          </w:tcPr>
          <w:p w:rsidR="006E6E3C" w:rsidRPr="005918D7" w:rsidRDefault="006E6E3C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Количество ликвидированных стихийных свалок</w:t>
            </w:r>
          </w:p>
        </w:tc>
        <w:tc>
          <w:tcPr>
            <w:tcW w:w="1595" w:type="dxa"/>
          </w:tcPr>
          <w:p w:rsidR="003704A5" w:rsidRPr="005918D7" w:rsidRDefault="003704A5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595" w:type="dxa"/>
          </w:tcPr>
          <w:p w:rsidR="00C734A7" w:rsidRPr="005918D7" w:rsidRDefault="00C734A7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1</w:t>
            </w:r>
          </w:p>
        </w:tc>
        <w:tc>
          <w:tcPr>
            <w:tcW w:w="1595" w:type="dxa"/>
          </w:tcPr>
          <w:p w:rsidR="00C734A7" w:rsidRPr="005918D7" w:rsidRDefault="00C734A7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1</w:t>
            </w:r>
          </w:p>
        </w:tc>
        <w:tc>
          <w:tcPr>
            <w:tcW w:w="1596" w:type="dxa"/>
          </w:tcPr>
          <w:p w:rsidR="00C734A7" w:rsidRPr="005918D7" w:rsidRDefault="00C734A7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1</w:t>
            </w:r>
          </w:p>
        </w:tc>
      </w:tr>
      <w:tr w:rsidR="006E6E3C" w:rsidRPr="00790DF4" w:rsidTr="006E6E3C">
        <w:tc>
          <w:tcPr>
            <w:tcW w:w="675" w:type="dxa"/>
          </w:tcPr>
          <w:p w:rsidR="006E6E3C" w:rsidRPr="005918D7" w:rsidRDefault="005918D7" w:rsidP="005918D7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2515" w:type="dxa"/>
          </w:tcPr>
          <w:p w:rsidR="006E6E3C" w:rsidRPr="00B26439" w:rsidRDefault="006E6E3C" w:rsidP="00B26439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18D7">
              <w:rPr>
                <w:rFonts w:ascii="Courier New" w:hAnsi="Courier New" w:cs="Courier New"/>
                <w:sz w:val="22"/>
                <w:szCs w:val="22"/>
              </w:rPr>
              <w:t>Площадь убранной территории к о</w:t>
            </w:r>
            <w:r w:rsidR="00B26439">
              <w:rPr>
                <w:rFonts w:ascii="Courier New" w:hAnsi="Courier New" w:cs="Courier New"/>
                <w:sz w:val="22"/>
                <w:szCs w:val="22"/>
              </w:rPr>
              <w:t>бщей площади населенного пункта</w:t>
            </w:r>
          </w:p>
        </w:tc>
        <w:tc>
          <w:tcPr>
            <w:tcW w:w="1595" w:type="dxa"/>
          </w:tcPr>
          <w:p w:rsidR="003704A5" w:rsidRPr="005918D7" w:rsidRDefault="003704A5" w:rsidP="005918D7">
            <w:pPr>
              <w:jc w:val="both"/>
              <w:rPr>
                <w:rFonts w:ascii="Courier New" w:hAnsi="Courier New" w:cs="Courier New"/>
              </w:rPr>
            </w:pPr>
            <w:proofErr w:type="gramStart"/>
            <w:r w:rsidRPr="005918D7">
              <w:rPr>
                <w:rFonts w:ascii="Courier New" w:hAnsi="Courier New" w:cs="Courier New"/>
              </w:rPr>
              <w:t>га</w:t>
            </w:r>
            <w:proofErr w:type="gramEnd"/>
          </w:p>
        </w:tc>
        <w:tc>
          <w:tcPr>
            <w:tcW w:w="1595" w:type="dxa"/>
          </w:tcPr>
          <w:p w:rsidR="00C734A7" w:rsidRPr="005918D7" w:rsidRDefault="00C734A7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1,2</w:t>
            </w:r>
          </w:p>
        </w:tc>
        <w:tc>
          <w:tcPr>
            <w:tcW w:w="1595" w:type="dxa"/>
          </w:tcPr>
          <w:p w:rsidR="00C734A7" w:rsidRPr="005918D7" w:rsidRDefault="00C734A7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1,5</w:t>
            </w:r>
          </w:p>
        </w:tc>
        <w:tc>
          <w:tcPr>
            <w:tcW w:w="1596" w:type="dxa"/>
          </w:tcPr>
          <w:p w:rsidR="00C734A7" w:rsidRPr="005918D7" w:rsidRDefault="00C734A7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1,8</w:t>
            </w:r>
          </w:p>
        </w:tc>
      </w:tr>
      <w:tr w:rsidR="006E6E3C" w:rsidRPr="00790DF4" w:rsidTr="006E6E3C">
        <w:tc>
          <w:tcPr>
            <w:tcW w:w="675" w:type="dxa"/>
          </w:tcPr>
          <w:p w:rsidR="006E6E3C" w:rsidRPr="005918D7" w:rsidRDefault="005918D7" w:rsidP="005918D7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2515" w:type="dxa"/>
          </w:tcPr>
          <w:p w:rsidR="006E6E3C" w:rsidRPr="005918D7" w:rsidRDefault="006E6E3C" w:rsidP="005918D7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18D7">
              <w:rPr>
                <w:rFonts w:ascii="Courier New" w:hAnsi="Courier New" w:cs="Courier New"/>
                <w:sz w:val="22"/>
                <w:szCs w:val="22"/>
              </w:rPr>
              <w:t xml:space="preserve">Количество посаженных деревьев </w:t>
            </w:r>
          </w:p>
        </w:tc>
        <w:tc>
          <w:tcPr>
            <w:tcW w:w="1595" w:type="dxa"/>
          </w:tcPr>
          <w:p w:rsidR="003704A5" w:rsidRPr="005918D7" w:rsidRDefault="003704A5" w:rsidP="005918D7">
            <w:pPr>
              <w:jc w:val="both"/>
              <w:rPr>
                <w:rFonts w:ascii="Courier New" w:hAnsi="Courier New" w:cs="Courier New"/>
              </w:rPr>
            </w:pPr>
            <w:proofErr w:type="spellStart"/>
            <w:r w:rsidRPr="005918D7">
              <w:rPr>
                <w:rFonts w:ascii="Courier New" w:hAnsi="Courier New" w:cs="Courier New"/>
              </w:rPr>
              <w:t>шт</w:t>
            </w:r>
            <w:proofErr w:type="spellEnd"/>
          </w:p>
        </w:tc>
        <w:tc>
          <w:tcPr>
            <w:tcW w:w="1595" w:type="dxa"/>
          </w:tcPr>
          <w:p w:rsidR="00C734A7" w:rsidRPr="005918D7" w:rsidRDefault="00C734A7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30</w:t>
            </w:r>
          </w:p>
        </w:tc>
        <w:tc>
          <w:tcPr>
            <w:tcW w:w="1595" w:type="dxa"/>
          </w:tcPr>
          <w:p w:rsidR="00C734A7" w:rsidRPr="005918D7" w:rsidRDefault="00C734A7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35</w:t>
            </w:r>
          </w:p>
        </w:tc>
        <w:tc>
          <w:tcPr>
            <w:tcW w:w="1596" w:type="dxa"/>
          </w:tcPr>
          <w:p w:rsidR="00C734A7" w:rsidRPr="005918D7" w:rsidRDefault="00C734A7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45</w:t>
            </w:r>
          </w:p>
        </w:tc>
      </w:tr>
      <w:tr w:rsidR="006E6E3C" w:rsidRPr="00790DF4" w:rsidTr="006E6E3C">
        <w:tc>
          <w:tcPr>
            <w:tcW w:w="675" w:type="dxa"/>
          </w:tcPr>
          <w:p w:rsidR="006E6E3C" w:rsidRPr="005918D7" w:rsidRDefault="005918D7" w:rsidP="005918D7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</w:t>
            </w:r>
          </w:p>
        </w:tc>
        <w:tc>
          <w:tcPr>
            <w:tcW w:w="2515" w:type="dxa"/>
          </w:tcPr>
          <w:p w:rsidR="006E6E3C" w:rsidRPr="005918D7" w:rsidRDefault="006E6E3C" w:rsidP="005918D7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18D7">
              <w:rPr>
                <w:rFonts w:ascii="Courier New" w:hAnsi="Courier New" w:cs="Courier New"/>
                <w:sz w:val="22"/>
                <w:szCs w:val="22"/>
              </w:rPr>
              <w:t xml:space="preserve">Вовлечение в хозяйственный оборот пустующих и нерационально используемых земель </w:t>
            </w:r>
          </w:p>
        </w:tc>
        <w:tc>
          <w:tcPr>
            <w:tcW w:w="1595" w:type="dxa"/>
          </w:tcPr>
          <w:p w:rsidR="003704A5" w:rsidRPr="005918D7" w:rsidRDefault="003704A5" w:rsidP="005918D7">
            <w:pPr>
              <w:jc w:val="both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5918D7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  <w:r w:rsidRPr="005918D7">
              <w:rPr>
                <w:rFonts w:ascii="Courier New" w:hAnsi="Courier New" w:cs="Courier New"/>
                <w:lang w:val="en-US"/>
              </w:rPr>
              <w:t>/</w:t>
            </w:r>
            <w:r w:rsidRPr="005918D7">
              <w:rPr>
                <w:rFonts w:ascii="Courier New" w:hAnsi="Courier New" w:cs="Courier New"/>
              </w:rPr>
              <w:t>га</w:t>
            </w:r>
          </w:p>
        </w:tc>
        <w:tc>
          <w:tcPr>
            <w:tcW w:w="1595" w:type="dxa"/>
          </w:tcPr>
          <w:p w:rsidR="00C734A7" w:rsidRPr="005918D7" w:rsidRDefault="00F64633" w:rsidP="00F64633">
            <w:pPr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3</w:t>
            </w:r>
            <w:r w:rsidR="00A361DF" w:rsidRPr="005918D7">
              <w:rPr>
                <w:rFonts w:ascii="Courier New" w:hAnsi="Courier New" w:cs="Courier New"/>
                <w:lang w:val="en-US"/>
              </w:rPr>
              <w:t>/</w:t>
            </w:r>
            <w:r>
              <w:rPr>
                <w:rFonts w:ascii="Courier New" w:hAnsi="Courier New" w:cs="Courier New"/>
              </w:rPr>
              <w:t>500</w:t>
            </w:r>
          </w:p>
        </w:tc>
        <w:tc>
          <w:tcPr>
            <w:tcW w:w="1595" w:type="dxa"/>
          </w:tcPr>
          <w:p w:rsidR="00A361DF" w:rsidRPr="005918D7" w:rsidRDefault="00837763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3</w:t>
            </w:r>
            <w:r w:rsidR="00A361DF" w:rsidRPr="005918D7">
              <w:rPr>
                <w:rFonts w:ascii="Courier New" w:hAnsi="Courier New" w:cs="Courier New"/>
                <w:lang w:val="en-US"/>
              </w:rPr>
              <w:t>/</w:t>
            </w:r>
            <w:r w:rsidRPr="005918D7">
              <w:rPr>
                <w:rFonts w:ascii="Courier New" w:hAnsi="Courier New" w:cs="Courier New"/>
              </w:rPr>
              <w:t>500</w:t>
            </w:r>
          </w:p>
        </w:tc>
        <w:tc>
          <w:tcPr>
            <w:tcW w:w="1596" w:type="dxa"/>
          </w:tcPr>
          <w:p w:rsidR="00A361DF" w:rsidRPr="005918D7" w:rsidRDefault="00837763" w:rsidP="005918D7">
            <w:pPr>
              <w:jc w:val="both"/>
              <w:rPr>
                <w:rFonts w:ascii="Courier New" w:hAnsi="Courier New" w:cs="Courier New"/>
              </w:rPr>
            </w:pPr>
            <w:r w:rsidRPr="005918D7">
              <w:rPr>
                <w:rFonts w:ascii="Courier New" w:hAnsi="Courier New" w:cs="Courier New"/>
              </w:rPr>
              <w:t>3</w:t>
            </w:r>
            <w:r w:rsidR="00A361DF" w:rsidRPr="005918D7">
              <w:rPr>
                <w:rFonts w:ascii="Courier New" w:hAnsi="Courier New" w:cs="Courier New"/>
                <w:lang w:val="en-US"/>
              </w:rPr>
              <w:t>/</w:t>
            </w:r>
            <w:r w:rsidRPr="005918D7">
              <w:rPr>
                <w:rFonts w:ascii="Courier New" w:hAnsi="Courier New" w:cs="Courier New"/>
              </w:rPr>
              <w:t>500</w:t>
            </w:r>
          </w:p>
        </w:tc>
      </w:tr>
      <w:tr w:rsidR="006E6E3C" w:rsidRPr="00790DF4" w:rsidTr="006E6E3C">
        <w:tc>
          <w:tcPr>
            <w:tcW w:w="675" w:type="dxa"/>
          </w:tcPr>
          <w:p w:rsidR="006E6E3C" w:rsidRPr="005918D7" w:rsidRDefault="005918D7" w:rsidP="005918D7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</w:t>
            </w:r>
          </w:p>
        </w:tc>
        <w:tc>
          <w:tcPr>
            <w:tcW w:w="2515" w:type="dxa"/>
          </w:tcPr>
          <w:p w:rsidR="006E6E3C" w:rsidRPr="005918D7" w:rsidRDefault="006E6E3C" w:rsidP="005918D7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bookmarkStart w:id="2" w:name="_Hlk107841384"/>
            <w:r w:rsidRPr="005918D7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proofErr w:type="spellStart"/>
            <w:r w:rsidRPr="005918D7">
              <w:rPr>
                <w:rFonts w:ascii="Courier New" w:hAnsi="Courier New" w:cs="Courier New"/>
                <w:sz w:val="22"/>
                <w:szCs w:val="22"/>
              </w:rPr>
              <w:t>проинвентаризированных</w:t>
            </w:r>
            <w:proofErr w:type="spellEnd"/>
            <w:r w:rsidRPr="005918D7">
              <w:rPr>
                <w:rFonts w:ascii="Courier New" w:hAnsi="Courier New" w:cs="Courier New"/>
                <w:sz w:val="22"/>
                <w:szCs w:val="22"/>
              </w:rPr>
              <w:t xml:space="preserve"> земельных участков к общему количеству земельных участков на территории поселения </w:t>
            </w:r>
            <w:bookmarkEnd w:id="2"/>
          </w:p>
        </w:tc>
        <w:tc>
          <w:tcPr>
            <w:tcW w:w="1595" w:type="dxa"/>
          </w:tcPr>
          <w:p w:rsidR="003704A5" w:rsidRPr="005918D7" w:rsidRDefault="003704A5" w:rsidP="005918D7">
            <w:pPr>
              <w:jc w:val="both"/>
              <w:rPr>
                <w:rFonts w:ascii="Courier New" w:hAnsi="Courier New" w:cs="Courier New"/>
                <w:b/>
              </w:rPr>
            </w:pPr>
            <w:r w:rsidRPr="005918D7">
              <w:rPr>
                <w:rFonts w:ascii="Courier New" w:hAnsi="Courier New" w:cs="Courier New"/>
                <w:b/>
              </w:rPr>
              <w:t>%</w:t>
            </w:r>
          </w:p>
        </w:tc>
        <w:tc>
          <w:tcPr>
            <w:tcW w:w="1595" w:type="dxa"/>
          </w:tcPr>
          <w:p w:rsidR="00A361DF" w:rsidRPr="005918D7" w:rsidRDefault="00F64633" w:rsidP="005918D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</w:p>
        </w:tc>
        <w:tc>
          <w:tcPr>
            <w:tcW w:w="1595" w:type="dxa"/>
          </w:tcPr>
          <w:p w:rsidR="00A361DF" w:rsidRPr="005918D7" w:rsidRDefault="00F64633" w:rsidP="005918D7">
            <w:pPr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3</w:t>
            </w:r>
            <w:r w:rsidR="00A361DF" w:rsidRPr="005918D7">
              <w:rPr>
                <w:rFonts w:ascii="Courier New" w:hAnsi="Courier New" w:cs="Courier New"/>
                <w:lang w:val="en-US"/>
              </w:rPr>
              <w:t>0</w:t>
            </w:r>
          </w:p>
        </w:tc>
        <w:tc>
          <w:tcPr>
            <w:tcW w:w="1596" w:type="dxa"/>
          </w:tcPr>
          <w:p w:rsidR="00A361DF" w:rsidRPr="005918D7" w:rsidRDefault="00F64633" w:rsidP="005918D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846100" w:rsidRPr="005918D7">
              <w:rPr>
                <w:rFonts w:ascii="Courier New" w:hAnsi="Courier New" w:cs="Courier New"/>
              </w:rPr>
              <w:t>0</w:t>
            </w:r>
          </w:p>
        </w:tc>
      </w:tr>
    </w:tbl>
    <w:p w:rsidR="006E6E3C" w:rsidRPr="005918D7" w:rsidRDefault="006E6E3C" w:rsidP="005918D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3704A5" w:rsidRPr="00790DF4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>Общий срок реа</w:t>
      </w:r>
      <w:r w:rsidR="00B26439">
        <w:rPr>
          <w:rFonts w:ascii="Arial" w:hAnsi="Arial" w:cs="Arial"/>
          <w:sz w:val="24"/>
          <w:szCs w:val="24"/>
        </w:rPr>
        <w:t>лизации муниципальной программы</w:t>
      </w:r>
      <w:r w:rsidRPr="00790DF4">
        <w:rPr>
          <w:rFonts w:ascii="Arial" w:hAnsi="Arial" w:cs="Arial"/>
          <w:sz w:val="24"/>
          <w:szCs w:val="24"/>
        </w:rPr>
        <w:t>–202</w:t>
      </w:r>
      <w:r w:rsidR="00B26439">
        <w:rPr>
          <w:rFonts w:ascii="Arial" w:hAnsi="Arial" w:cs="Arial"/>
          <w:sz w:val="24"/>
          <w:szCs w:val="24"/>
        </w:rPr>
        <w:t>5</w:t>
      </w:r>
      <w:r w:rsidRPr="00790DF4">
        <w:rPr>
          <w:rFonts w:ascii="Arial" w:hAnsi="Arial" w:cs="Arial"/>
          <w:sz w:val="24"/>
          <w:szCs w:val="24"/>
        </w:rPr>
        <w:t>-202</w:t>
      </w:r>
      <w:r w:rsidR="00B26439">
        <w:rPr>
          <w:rFonts w:ascii="Arial" w:hAnsi="Arial" w:cs="Arial"/>
          <w:sz w:val="24"/>
          <w:szCs w:val="24"/>
        </w:rPr>
        <w:t>7</w:t>
      </w:r>
      <w:r w:rsidRPr="00790DF4">
        <w:rPr>
          <w:rFonts w:ascii="Arial" w:hAnsi="Arial" w:cs="Arial"/>
          <w:sz w:val="24"/>
          <w:szCs w:val="24"/>
        </w:rPr>
        <w:t xml:space="preserve"> года.</w:t>
      </w:r>
    </w:p>
    <w:p w:rsidR="005918D7" w:rsidRPr="005918D7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3704A5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0DF4">
        <w:rPr>
          <w:rFonts w:ascii="Arial" w:hAnsi="Arial" w:cs="Arial"/>
          <w:b/>
          <w:sz w:val="24"/>
          <w:szCs w:val="24"/>
        </w:rPr>
        <w:t>Раздел 3. Ресурсное обеспечение Программы</w:t>
      </w:r>
    </w:p>
    <w:p w:rsidR="005918D7" w:rsidRPr="005918D7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3704A5" w:rsidRPr="00790DF4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>Финансирование мероприятий Программы не предусмотрено.</w:t>
      </w:r>
    </w:p>
    <w:p w:rsidR="005918D7" w:rsidRPr="005918D7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5918D7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0DF4">
        <w:rPr>
          <w:rFonts w:ascii="Arial" w:hAnsi="Arial" w:cs="Arial"/>
          <w:b/>
          <w:sz w:val="24"/>
          <w:szCs w:val="24"/>
        </w:rPr>
        <w:t>Раздел 4. Механизм реализации Программы</w:t>
      </w:r>
    </w:p>
    <w:p w:rsidR="005918D7" w:rsidRPr="005918D7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3704A5" w:rsidRPr="005918D7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lastRenderedPageBreak/>
        <w:t>Текущее управление муниципальной программой осуществляет коор</w:t>
      </w:r>
      <w:r w:rsidR="00B26439">
        <w:rPr>
          <w:rFonts w:ascii="Arial" w:hAnsi="Arial" w:cs="Arial"/>
          <w:sz w:val="24"/>
          <w:szCs w:val="24"/>
        </w:rPr>
        <w:t>динатор муниципальной программы</w:t>
      </w:r>
      <w:r w:rsidRPr="00790DF4">
        <w:rPr>
          <w:rFonts w:ascii="Arial" w:hAnsi="Arial" w:cs="Arial"/>
          <w:sz w:val="24"/>
          <w:szCs w:val="24"/>
        </w:rPr>
        <w:t xml:space="preserve">–администрация </w:t>
      </w:r>
      <w:r w:rsidR="00B26439">
        <w:rPr>
          <w:rFonts w:ascii="Arial" w:hAnsi="Arial" w:cs="Arial"/>
          <w:sz w:val="24"/>
          <w:szCs w:val="24"/>
        </w:rPr>
        <w:t>муниципального образования «Ользоны».</w:t>
      </w:r>
    </w:p>
    <w:p w:rsidR="003704A5" w:rsidRPr="00790DF4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>Координатор муниципальной программы в процессе реализации муниципальной программы:</w:t>
      </w:r>
    </w:p>
    <w:p w:rsidR="003704A5" w:rsidRPr="00790DF4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B26439">
        <w:rPr>
          <w:rFonts w:ascii="Arial" w:hAnsi="Arial" w:cs="Arial"/>
          <w:sz w:val="24"/>
          <w:szCs w:val="24"/>
        </w:rPr>
        <w:t xml:space="preserve"> </w:t>
      </w:r>
      <w:r w:rsidR="003704A5" w:rsidRPr="00790DF4">
        <w:rPr>
          <w:rFonts w:ascii="Arial" w:hAnsi="Arial" w:cs="Arial"/>
          <w:sz w:val="24"/>
          <w:szCs w:val="24"/>
        </w:rPr>
        <w:t>организует реализацию муниципальной программы, координацию деятельности программы:</w:t>
      </w:r>
    </w:p>
    <w:p w:rsidR="003704A5" w:rsidRPr="00790DF4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B26439">
        <w:rPr>
          <w:rFonts w:ascii="Arial" w:hAnsi="Arial" w:cs="Arial"/>
          <w:sz w:val="24"/>
          <w:szCs w:val="24"/>
        </w:rPr>
        <w:t xml:space="preserve"> </w:t>
      </w:r>
      <w:r w:rsidR="003704A5" w:rsidRPr="00790DF4">
        <w:rPr>
          <w:rFonts w:ascii="Arial" w:hAnsi="Arial" w:cs="Arial"/>
          <w:sz w:val="24"/>
          <w:szCs w:val="24"/>
        </w:rPr>
        <w:t>организует реализацию муниципальной программы, координацию деятельности подпрограммы;</w:t>
      </w:r>
    </w:p>
    <w:p w:rsidR="003704A5" w:rsidRPr="00790DF4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B26439">
        <w:rPr>
          <w:rFonts w:ascii="Arial" w:hAnsi="Arial" w:cs="Arial"/>
          <w:sz w:val="24"/>
          <w:szCs w:val="24"/>
        </w:rPr>
        <w:t xml:space="preserve"> </w:t>
      </w:r>
      <w:r w:rsidR="003704A5" w:rsidRPr="00790DF4">
        <w:rPr>
          <w:rFonts w:ascii="Arial" w:hAnsi="Arial" w:cs="Arial"/>
          <w:sz w:val="24"/>
          <w:szCs w:val="24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программы;</w:t>
      </w:r>
    </w:p>
    <w:p w:rsidR="003704A5" w:rsidRPr="00790DF4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B26439">
        <w:rPr>
          <w:rFonts w:ascii="Arial" w:hAnsi="Arial" w:cs="Arial"/>
          <w:sz w:val="24"/>
          <w:szCs w:val="24"/>
        </w:rPr>
        <w:t xml:space="preserve"> </w:t>
      </w:r>
      <w:r w:rsidR="003704A5" w:rsidRPr="00790DF4">
        <w:rPr>
          <w:rFonts w:ascii="Arial" w:hAnsi="Arial" w:cs="Arial"/>
          <w:sz w:val="24"/>
          <w:szCs w:val="24"/>
        </w:rPr>
        <w:t>осуществляет мониторинг и анализ отчетов координатора подпрограммы;</w:t>
      </w:r>
    </w:p>
    <w:p w:rsidR="003704A5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B26439">
        <w:rPr>
          <w:rFonts w:ascii="Arial" w:hAnsi="Arial" w:cs="Arial"/>
          <w:sz w:val="24"/>
          <w:szCs w:val="24"/>
        </w:rPr>
        <w:t xml:space="preserve"> </w:t>
      </w:r>
      <w:r w:rsidR="003704A5" w:rsidRPr="00790DF4">
        <w:rPr>
          <w:rFonts w:ascii="Arial" w:hAnsi="Arial" w:cs="Arial"/>
          <w:sz w:val="24"/>
          <w:szCs w:val="24"/>
        </w:rPr>
        <w:t>проводит оценку эффективности муниципальной программы; готовит годовой отчет о ходе реализации муниципальной программы; организует информационную и разъяснительную работу, направленную на освещение целей и задач муниципальной программы</w:t>
      </w:r>
      <w:r>
        <w:rPr>
          <w:rFonts w:ascii="Arial" w:hAnsi="Arial" w:cs="Arial"/>
          <w:sz w:val="24"/>
          <w:szCs w:val="24"/>
        </w:rPr>
        <w:t>.</w:t>
      </w:r>
    </w:p>
    <w:p w:rsidR="005918D7" w:rsidRPr="00790DF4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04A5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0DF4">
        <w:rPr>
          <w:rFonts w:ascii="Arial" w:hAnsi="Arial" w:cs="Arial"/>
          <w:b/>
          <w:sz w:val="24"/>
          <w:szCs w:val="24"/>
        </w:rPr>
        <w:t>Раздел 5. Организация контроля за ходом реализации Программ</w:t>
      </w:r>
      <w:r w:rsidR="005918D7">
        <w:rPr>
          <w:rFonts w:ascii="Arial" w:hAnsi="Arial" w:cs="Arial"/>
          <w:b/>
          <w:sz w:val="24"/>
          <w:szCs w:val="24"/>
        </w:rPr>
        <w:t>ы</w:t>
      </w:r>
    </w:p>
    <w:p w:rsidR="005918D7" w:rsidRPr="005918D7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3704A5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>Контроль</w:t>
      </w:r>
      <w:r w:rsidR="005C1267" w:rsidRPr="00790DF4">
        <w:rPr>
          <w:rFonts w:ascii="Arial" w:hAnsi="Arial" w:cs="Arial"/>
          <w:sz w:val="24"/>
          <w:szCs w:val="24"/>
        </w:rPr>
        <w:t xml:space="preserve"> </w:t>
      </w:r>
      <w:r w:rsidRPr="00790DF4">
        <w:rPr>
          <w:rFonts w:ascii="Arial" w:hAnsi="Arial" w:cs="Arial"/>
          <w:sz w:val="24"/>
          <w:szCs w:val="24"/>
        </w:rPr>
        <w:t>за ходом реализации</w:t>
      </w:r>
      <w:r w:rsidR="00B26439">
        <w:rPr>
          <w:rFonts w:ascii="Arial" w:hAnsi="Arial" w:cs="Arial"/>
          <w:sz w:val="24"/>
          <w:szCs w:val="24"/>
        </w:rPr>
        <w:t xml:space="preserve"> </w:t>
      </w:r>
      <w:r w:rsidRPr="00790DF4">
        <w:rPr>
          <w:rFonts w:ascii="Arial" w:hAnsi="Arial" w:cs="Arial"/>
          <w:sz w:val="24"/>
          <w:szCs w:val="24"/>
        </w:rPr>
        <w:t>Программы осуществляет администрация поселения в соответствии с ее полномочиями, установленными действующим законодательством</w:t>
      </w:r>
      <w:r w:rsidR="005918D7">
        <w:rPr>
          <w:rFonts w:ascii="Arial" w:hAnsi="Arial" w:cs="Arial"/>
          <w:sz w:val="24"/>
          <w:szCs w:val="24"/>
        </w:rPr>
        <w:t>.</w:t>
      </w:r>
    </w:p>
    <w:p w:rsidR="005918D7" w:rsidRPr="00790DF4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04A5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0DF4">
        <w:rPr>
          <w:rFonts w:ascii="Arial" w:hAnsi="Arial" w:cs="Arial"/>
          <w:b/>
          <w:sz w:val="24"/>
          <w:szCs w:val="24"/>
        </w:rPr>
        <w:t>Раздел 6. Оценка социально-экономической эффективности реализации Программы</w:t>
      </w:r>
    </w:p>
    <w:p w:rsidR="005918D7" w:rsidRPr="00790DF4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3704A5" w:rsidRPr="00790DF4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 xml:space="preserve">Оценка эффективности реализации Программы осуществляется администрацией </w:t>
      </w:r>
      <w:r w:rsidR="00B06183" w:rsidRPr="00790DF4">
        <w:rPr>
          <w:rFonts w:ascii="Arial" w:hAnsi="Arial" w:cs="Arial"/>
          <w:sz w:val="24"/>
          <w:szCs w:val="24"/>
        </w:rPr>
        <w:t xml:space="preserve">Иркутского </w:t>
      </w:r>
      <w:r w:rsidR="009746A2" w:rsidRPr="00790DF4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790DF4">
        <w:rPr>
          <w:rFonts w:ascii="Arial" w:hAnsi="Arial" w:cs="Arial"/>
          <w:sz w:val="24"/>
          <w:szCs w:val="24"/>
        </w:rPr>
        <w:t>ежегодно, в срок до 1 марта числа месяца, следующего за отчетным периодом в течение всего срока реализации Программы.</w:t>
      </w:r>
    </w:p>
    <w:p w:rsidR="005918D7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 xml:space="preserve">Оценка эффективности реализации Программы должна содержать общую оценку вклада Программы в социально-экономическое развитие </w:t>
      </w:r>
      <w:r w:rsidR="00B06183" w:rsidRPr="00790DF4">
        <w:rPr>
          <w:rFonts w:ascii="Arial" w:hAnsi="Arial" w:cs="Arial"/>
          <w:sz w:val="24"/>
          <w:szCs w:val="24"/>
        </w:rPr>
        <w:t>Иркутского</w:t>
      </w:r>
      <w:r w:rsidR="009746A2" w:rsidRPr="00790DF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6420FC" w:rsidRPr="00790DF4">
        <w:rPr>
          <w:rFonts w:ascii="Arial" w:hAnsi="Arial" w:cs="Arial"/>
          <w:sz w:val="24"/>
          <w:szCs w:val="24"/>
        </w:rPr>
        <w:t>.</w:t>
      </w:r>
    </w:p>
    <w:p w:rsidR="003704A5" w:rsidRPr="00790DF4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>Отчет о реализации Программы в соответствующем году должен содержать:</w:t>
      </w:r>
    </w:p>
    <w:p w:rsidR="003704A5" w:rsidRPr="00790DF4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>1) общий объем фактически произведенных расходов, всего и в том числе по источникам финансирования;</w:t>
      </w:r>
    </w:p>
    <w:p w:rsidR="003704A5" w:rsidRPr="00790DF4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>2) перечень завершенных в течение года мероприятий по Программе;</w:t>
      </w:r>
    </w:p>
    <w:p w:rsidR="003704A5" w:rsidRPr="00790DF4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>3) перечень не завершенных в течение года мероприятий Программы и процент их незавершения;</w:t>
      </w:r>
    </w:p>
    <w:p w:rsidR="003704A5" w:rsidRPr="00790DF4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>4) анализ причин несвоевременного завершения программных мероприятий;</w:t>
      </w:r>
    </w:p>
    <w:p w:rsidR="003704A5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>5)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</w:t>
      </w:r>
    </w:p>
    <w:p w:rsidR="005918D7" w:rsidRPr="00790DF4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04A5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0DF4">
        <w:rPr>
          <w:rFonts w:ascii="Arial" w:hAnsi="Arial" w:cs="Arial"/>
          <w:b/>
          <w:sz w:val="24"/>
          <w:szCs w:val="24"/>
        </w:rPr>
        <w:t>Раздел 7. Ожидаемые результаты реализации муниципальной программы</w:t>
      </w:r>
      <w:r w:rsidR="006420FC" w:rsidRPr="00790DF4">
        <w:rPr>
          <w:rFonts w:ascii="Arial" w:hAnsi="Arial" w:cs="Arial"/>
          <w:b/>
          <w:sz w:val="24"/>
          <w:szCs w:val="24"/>
        </w:rPr>
        <w:t>.</w:t>
      </w:r>
    </w:p>
    <w:p w:rsidR="005918D7" w:rsidRPr="005918D7" w:rsidRDefault="005918D7" w:rsidP="005918D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6420FC" w:rsidRPr="00790DF4" w:rsidRDefault="003704A5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DF4">
        <w:rPr>
          <w:rFonts w:ascii="Arial" w:hAnsi="Arial" w:cs="Arial"/>
          <w:sz w:val="24"/>
          <w:szCs w:val="24"/>
        </w:rPr>
        <w:t xml:space="preserve">Реализация данной программы будет содействовать упорядочение землепользования; эффективному использованию и охране земель, </w:t>
      </w:r>
      <w:r w:rsidRPr="00790DF4">
        <w:rPr>
          <w:rFonts w:ascii="Arial" w:hAnsi="Arial" w:cs="Arial"/>
          <w:sz w:val="24"/>
          <w:szCs w:val="24"/>
        </w:rPr>
        <w:lastRenderedPageBreak/>
        <w:t>восстановлению нарушенных земель и повышению экологической безопасности населения сельского поселения и качества его жизни; повышению инвестиционной привлекательности сельского поселения, соответственно росту экономики, а также увеличению налогооблагаемой базы.</w:t>
      </w:r>
    </w:p>
    <w:p w:rsidR="006420FC" w:rsidRPr="00790DF4" w:rsidRDefault="006420FC" w:rsidP="005918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420FC" w:rsidRPr="00843D2C" w:rsidRDefault="006420FC" w:rsidP="00B23856">
      <w:pPr>
        <w:spacing w:after="0" w:line="240" w:lineRule="auto"/>
        <w:jc w:val="right"/>
        <w:rPr>
          <w:rFonts w:ascii="Courier New" w:hAnsi="Courier New" w:cs="Courier New"/>
        </w:rPr>
      </w:pPr>
      <w:r w:rsidRPr="00843D2C">
        <w:rPr>
          <w:rFonts w:ascii="Courier New" w:hAnsi="Courier New" w:cs="Courier New"/>
        </w:rPr>
        <w:t>Приложение к</w:t>
      </w:r>
    </w:p>
    <w:p w:rsidR="006420FC" w:rsidRPr="00843D2C" w:rsidRDefault="00A361DF" w:rsidP="00B23856">
      <w:pPr>
        <w:spacing w:after="0" w:line="240" w:lineRule="auto"/>
        <w:jc w:val="right"/>
        <w:rPr>
          <w:rFonts w:ascii="Courier New" w:hAnsi="Courier New" w:cs="Courier New"/>
        </w:rPr>
      </w:pPr>
      <w:r w:rsidRPr="00843D2C">
        <w:rPr>
          <w:rFonts w:ascii="Courier New" w:hAnsi="Courier New" w:cs="Courier New"/>
        </w:rPr>
        <w:t>М</w:t>
      </w:r>
      <w:r w:rsidR="006420FC" w:rsidRPr="00843D2C">
        <w:rPr>
          <w:rFonts w:ascii="Courier New" w:hAnsi="Courier New" w:cs="Courier New"/>
        </w:rPr>
        <w:t>униципальной программе</w:t>
      </w:r>
    </w:p>
    <w:p w:rsidR="006420FC" w:rsidRPr="00843D2C" w:rsidRDefault="006420FC" w:rsidP="00B23856">
      <w:pPr>
        <w:spacing w:after="0" w:line="240" w:lineRule="auto"/>
        <w:jc w:val="right"/>
        <w:rPr>
          <w:rFonts w:ascii="Arial" w:hAnsi="Arial" w:cs="Arial"/>
          <w:sz w:val="30"/>
          <w:szCs w:val="30"/>
        </w:rPr>
      </w:pPr>
    </w:p>
    <w:p w:rsidR="00843D2C" w:rsidRPr="00843D2C" w:rsidRDefault="00843D2C" w:rsidP="00B2385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43D2C">
        <w:rPr>
          <w:rFonts w:ascii="Arial" w:hAnsi="Arial" w:cs="Arial"/>
          <w:b/>
          <w:sz w:val="30"/>
          <w:szCs w:val="30"/>
        </w:rPr>
        <w:t xml:space="preserve">ПЕРЕЧЕНЬ </w:t>
      </w:r>
    </w:p>
    <w:p w:rsidR="006420FC" w:rsidRDefault="00843D2C" w:rsidP="00B2385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43D2C">
        <w:rPr>
          <w:rFonts w:ascii="Arial" w:hAnsi="Arial" w:cs="Arial"/>
          <w:b/>
          <w:sz w:val="30"/>
          <w:szCs w:val="30"/>
        </w:rPr>
        <w:t>ОСНОВНЫХ МЕРОПРИЯТИЙ ПРОГРАММЫ</w:t>
      </w:r>
      <w:r w:rsidR="006420FC" w:rsidRPr="00843D2C">
        <w:rPr>
          <w:rFonts w:ascii="Arial" w:hAnsi="Arial" w:cs="Arial"/>
          <w:b/>
          <w:sz w:val="30"/>
          <w:szCs w:val="30"/>
        </w:rPr>
        <w:t xml:space="preserve"> </w:t>
      </w:r>
      <w:r w:rsidRPr="00843D2C">
        <w:rPr>
          <w:rFonts w:ascii="Arial" w:eastAsia="Times New Roman" w:hAnsi="Arial" w:cs="Arial"/>
          <w:b/>
          <w:sz w:val="30"/>
          <w:szCs w:val="30"/>
          <w:lang w:eastAsia="ru-RU"/>
        </w:rPr>
        <w:t>«ИСПОЛЬЗОВАНИЕ И ОХРАНА ЗЕМЕЛЬ СЕЛЬСКОГО ПОСЕЛЕНИЯ, В ТОМ ЧИСЛЕ СЕЛЬСКОХОЗЯЙСТВЕННОГО НАЗНАЧЕНИЯ МУНИЦИПАЛЬНОГО ОБРАЗОВАНИЯ</w:t>
      </w:r>
      <w:r w:rsidR="00EA1DE2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«ОЛЬЗОНЫ»</w:t>
      </w:r>
      <w:r w:rsidRPr="00843D2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НА 202</w:t>
      </w:r>
      <w:r w:rsidR="00EA1DE2">
        <w:rPr>
          <w:rFonts w:ascii="Arial" w:eastAsia="Times New Roman" w:hAnsi="Arial" w:cs="Arial"/>
          <w:b/>
          <w:sz w:val="30"/>
          <w:szCs w:val="30"/>
          <w:lang w:eastAsia="ru-RU"/>
        </w:rPr>
        <w:t>5</w:t>
      </w:r>
      <w:r w:rsidRPr="00843D2C">
        <w:rPr>
          <w:rFonts w:ascii="Arial" w:eastAsia="Times New Roman" w:hAnsi="Arial" w:cs="Arial"/>
          <w:b/>
          <w:sz w:val="30"/>
          <w:szCs w:val="30"/>
          <w:lang w:eastAsia="ru-RU"/>
        </w:rPr>
        <w:t>-202</w:t>
      </w:r>
      <w:r w:rsidR="00EA1DE2"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843D2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</w:t>
      </w:r>
    </w:p>
    <w:p w:rsidR="00843D2C" w:rsidRPr="00843D2C" w:rsidRDefault="00843D2C" w:rsidP="00843D2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3030"/>
        <w:gridCol w:w="2065"/>
        <w:gridCol w:w="1807"/>
        <w:gridCol w:w="1933"/>
      </w:tblGrid>
      <w:tr w:rsidR="005C1267" w:rsidRPr="00790DF4" w:rsidTr="009746A2">
        <w:tc>
          <w:tcPr>
            <w:tcW w:w="617" w:type="dxa"/>
          </w:tcPr>
          <w:p w:rsidR="005C1267" w:rsidRPr="00843D2C" w:rsidRDefault="005C1267" w:rsidP="00843D2C">
            <w:pPr>
              <w:jc w:val="both"/>
              <w:rPr>
                <w:rFonts w:ascii="Courier New" w:hAnsi="Courier New" w:cs="Courier New"/>
                <w:bCs/>
              </w:rPr>
            </w:pPr>
            <w:r w:rsidRPr="00843D2C">
              <w:rPr>
                <w:rFonts w:ascii="Courier New" w:hAnsi="Courier New" w:cs="Courier New"/>
                <w:bCs/>
              </w:rPr>
              <w:t>№</w:t>
            </w:r>
          </w:p>
          <w:p w:rsidR="005C1267" w:rsidRPr="00843D2C" w:rsidRDefault="005C1267" w:rsidP="00843D2C">
            <w:pPr>
              <w:jc w:val="both"/>
              <w:rPr>
                <w:rFonts w:ascii="Courier New" w:hAnsi="Courier New" w:cs="Courier New"/>
                <w:bCs/>
                <w:lang w:val="en-US"/>
              </w:rPr>
            </w:pPr>
            <w:proofErr w:type="gramStart"/>
            <w:r w:rsidRPr="00843D2C">
              <w:rPr>
                <w:rFonts w:ascii="Courier New" w:hAnsi="Courier New" w:cs="Courier New"/>
                <w:bCs/>
              </w:rPr>
              <w:t>п</w:t>
            </w:r>
            <w:proofErr w:type="gramEnd"/>
            <w:r w:rsidRPr="00843D2C">
              <w:rPr>
                <w:rFonts w:ascii="Courier New" w:hAnsi="Courier New" w:cs="Courier New"/>
                <w:bCs/>
                <w:lang w:val="en-US"/>
              </w:rPr>
              <w:t>/</w:t>
            </w:r>
            <w:r w:rsidRPr="00843D2C">
              <w:rPr>
                <w:rFonts w:ascii="Courier New" w:hAnsi="Courier New" w:cs="Courier New"/>
                <w:bCs/>
              </w:rPr>
              <w:t>п</w:t>
            </w:r>
          </w:p>
        </w:tc>
        <w:tc>
          <w:tcPr>
            <w:tcW w:w="3030" w:type="dxa"/>
          </w:tcPr>
          <w:p w:rsidR="005C1267" w:rsidRPr="00843D2C" w:rsidRDefault="00843D2C" w:rsidP="00843D2C">
            <w:pPr>
              <w:jc w:val="both"/>
              <w:rPr>
                <w:rFonts w:ascii="Courier New" w:hAnsi="Courier New" w:cs="Courier New"/>
                <w:bCs/>
                <w:lang w:val="en-US"/>
              </w:rPr>
            </w:pPr>
            <w:r w:rsidRPr="00843D2C">
              <w:rPr>
                <w:rFonts w:ascii="Courier New" w:hAnsi="Courier New" w:cs="Courier New"/>
                <w:bCs/>
                <w:color w:val="000000"/>
              </w:rPr>
              <w:t>Мероприятия по реализации Программы</w:t>
            </w:r>
          </w:p>
        </w:tc>
        <w:tc>
          <w:tcPr>
            <w:tcW w:w="1994" w:type="dxa"/>
          </w:tcPr>
          <w:p w:rsidR="005C1267" w:rsidRPr="00EA1DE2" w:rsidRDefault="005C1267" w:rsidP="00EA1DE2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Источники и объем финансирования</w:t>
            </w:r>
          </w:p>
        </w:tc>
        <w:tc>
          <w:tcPr>
            <w:tcW w:w="1807" w:type="dxa"/>
          </w:tcPr>
          <w:p w:rsidR="005C1267" w:rsidRPr="00EA1DE2" w:rsidRDefault="005C1267" w:rsidP="00EA1DE2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Срок исполнения</w:t>
            </w:r>
          </w:p>
        </w:tc>
        <w:tc>
          <w:tcPr>
            <w:tcW w:w="1897" w:type="dxa"/>
          </w:tcPr>
          <w:p w:rsidR="005C1267" w:rsidRPr="00EA1DE2" w:rsidRDefault="005C1267" w:rsidP="00EA1DE2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Ответственные за выполнение мероприятия Программы</w:t>
            </w:r>
          </w:p>
        </w:tc>
      </w:tr>
      <w:tr w:rsidR="005C1267" w:rsidRPr="00790DF4" w:rsidTr="009746A2">
        <w:tc>
          <w:tcPr>
            <w:tcW w:w="617" w:type="dxa"/>
          </w:tcPr>
          <w:p w:rsidR="0060415B" w:rsidRPr="00843D2C" w:rsidRDefault="0060415B" w:rsidP="00843D2C">
            <w:pPr>
              <w:jc w:val="both"/>
              <w:rPr>
                <w:rFonts w:ascii="Courier New" w:hAnsi="Courier New" w:cs="Courier New"/>
                <w:bCs/>
                <w:lang w:val="en-US"/>
              </w:rPr>
            </w:pPr>
            <w:r w:rsidRPr="00843D2C">
              <w:rPr>
                <w:rFonts w:ascii="Courier New" w:hAnsi="Courier New" w:cs="Courier New"/>
                <w:bCs/>
                <w:lang w:val="en-US"/>
              </w:rPr>
              <w:t>1.</w:t>
            </w:r>
          </w:p>
        </w:tc>
        <w:tc>
          <w:tcPr>
            <w:tcW w:w="3030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Разъяснение гражданам норм земельного законодательства </w:t>
            </w:r>
          </w:p>
        </w:tc>
        <w:tc>
          <w:tcPr>
            <w:tcW w:w="1994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не предусмотрены</w:t>
            </w:r>
          </w:p>
        </w:tc>
        <w:tc>
          <w:tcPr>
            <w:tcW w:w="1807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постоянно </w:t>
            </w:r>
          </w:p>
        </w:tc>
        <w:tc>
          <w:tcPr>
            <w:tcW w:w="1897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Администрация сельского поселения </w:t>
            </w:r>
          </w:p>
        </w:tc>
      </w:tr>
      <w:tr w:rsidR="005C1267" w:rsidRPr="00790DF4" w:rsidTr="009746A2">
        <w:tc>
          <w:tcPr>
            <w:tcW w:w="617" w:type="dxa"/>
          </w:tcPr>
          <w:p w:rsidR="007F4175" w:rsidRPr="00843D2C" w:rsidRDefault="007F4175" w:rsidP="00843D2C">
            <w:pPr>
              <w:jc w:val="both"/>
              <w:rPr>
                <w:rFonts w:ascii="Courier New" w:hAnsi="Courier New" w:cs="Courier New"/>
                <w:bCs/>
                <w:lang w:val="en-US"/>
              </w:rPr>
            </w:pPr>
            <w:r w:rsidRPr="00843D2C">
              <w:rPr>
                <w:rFonts w:ascii="Courier New" w:hAnsi="Courier New" w:cs="Courier New"/>
                <w:bCs/>
                <w:lang w:val="en-US"/>
              </w:rPr>
              <w:t>2.</w:t>
            </w:r>
          </w:p>
        </w:tc>
        <w:tc>
          <w:tcPr>
            <w:tcW w:w="3030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 xml:space="preserve">Организация регулярных мероприятий по очистке территории сельского поселения от мусора, в том числе несанкционированных свалок </w:t>
            </w:r>
          </w:p>
        </w:tc>
        <w:tc>
          <w:tcPr>
            <w:tcW w:w="1994" w:type="dxa"/>
          </w:tcPr>
          <w:p w:rsidR="007F4175" w:rsidRPr="00843D2C" w:rsidRDefault="00760C56" w:rsidP="00843D2C">
            <w:pPr>
              <w:jc w:val="both"/>
              <w:rPr>
                <w:rFonts w:ascii="Courier New" w:hAnsi="Courier New" w:cs="Courier New"/>
                <w:bCs/>
              </w:rPr>
            </w:pPr>
            <w:r w:rsidRPr="00843D2C">
              <w:rPr>
                <w:rFonts w:ascii="Courier New" w:hAnsi="Courier New" w:cs="Courier New"/>
                <w:bCs/>
              </w:rPr>
              <w:t>Бюджет сельского поселения</w:t>
            </w:r>
          </w:p>
        </w:tc>
        <w:tc>
          <w:tcPr>
            <w:tcW w:w="1807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gramStart"/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постоянно</w:t>
            </w:r>
            <w:proofErr w:type="gramEnd"/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97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Ад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>министрация сельского поселения</w:t>
            </w:r>
          </w:p>
        </w:tc>
      </w:tr>
      <w:tr w:rsidR="005C1267" w:rsidRPr="00790DF4" w:rsidTr="009746A2">
        <w:tc>
          <w:tcPr>
            <w:tcW w:w="617" w:type="dxa"/>
          </w:tcPr>
          <w:p w:rsidR="007F4175" w:rsidRPr="00843D2C" w:rsidRDefault="007F4175" w:rsidP="00843D2C">
            <w:pPr>
              <w:jc w:val="both"/>
              <w:rPr>
                <w:rFonts w:ascii="Courier New" w:hAnsi="Courier New" w:cs="Courier New"/>
                <w:bCs/>
                <w:lang w:val="en-US"/>
              </w:rPr>
            </w:pPr>
            <w:r w:rsidRPr="00843D2C">
              <w:rPr>
                <w:rFonts w:ascii="Courier New" w:hAnsi="Courier New" w:cs="Courier New"/>
                <w:bCs/>
                <w:lang w:val="en-US"/>
              </w:rPr>
              <w:t>3.</w:t>
            </w:r>
          </w:p>
        </w:tc>
        <w:tc>
          <w:tcPr>
            <w:tcW w:w="3030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Проведение мероприятий по благоустройству населенн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>ых пунктов (субботники)</w:t>
            </w:r>
          </w:p>
        </w:tc>
        <w:tc>
          <w:tcPr>
            <w:tcW w:w="1994" w:type="dxa"/>
          </w:tcPr>
          <w:p w:rsidR="0060415B" w:rsidRPr="00843D2C" w:rsidRDefault="00EA1DE2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не</w:t>
            </w:r>
            <w:proofErr w:type="gram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предусмотрены</w:t>
            </w:r>
          </w:p>
        </w:tc>
        <w:tc>
          <w:tcPr>
            <w:tcW w:w="1807" w:type="dxa"/>
          </w:tcPr>
          <w:p w:rsidR="007F4175" w:rsidRPr="00843D2C" w:rsidRDefault="00843D2C" w:rsidP="00843D2C">
            <w:pPr>
              <w:jc w:val="both"/>
              <w:rPr>
                <w:rFonts w:ascii="Courier New" w:hAnsi="Courier New" w:cs="Courier New"/>
                <w:bCs/>
                <w:lang w:val="en-US"/>
              </w:rPr>
            </w:pPr>
            <w:proofErr w:type="gramStart"/>
            <w:r w:rsidRPr="00843D2C">
              <w:rPr>
                <w:rFonts w:ascii="Courier New" w:hAnsi="Courier New" w:cs="Courier New"/>
                <w:bCs/>
                <w:color w:val="000000"/>
              </w:rPr>
              <w:t>апрель</w:t>
            </w:r>
            <w:proofErr w:type="gramEnd"/>
            <w:r w:rsidRPr="00843D2C">
              <w:rPr>
                <w:rFonts w:ascii="Courier New" w:hAnsi="Courier New" w:cs="Courier New"/>
                <w:bCs/>
                <w:color w:val="000000"/>
              </w:rPr>
              <w:t>-май, октябрь ежегодно</w:t>
            </w:r>
          </w:p>
        </w:tc>
        <w:tc>
          <w:tcPr>
            <w:tcW w:w="1897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Ад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>министрация сельского поселения</w:t>
            </w:r>
          </w:p>
        </w:tc>
      </w:tr>
      <w:tr w:rsidR="005C1267" w:rsidRPr="00790DF4" w:rsidTr="009746A2">
        <w:tc>
          <w:tcPr>
            <w:tcW w:w="617" w:type="dxa"/>
          </w:tcPr>
          <w:p w:rsidR="007F4175" w:rsidRPr="00843D2C" w:rsidRDefault="007F4175" w:rsidP="00843D2C">
            <w:pPr>
              <w:jc w:val="both"/>
              <w:rPr>
                <w:rFonts w:ascii="Courier New" w:hAnsi="Courier New" w:cs="Courier New"/>
                <w:bCs/>
                <w:lang w:val="en-US"/>
              </w:rPr>
            </w:pPr>
            <w:r w:rsidRPr="00843D2C">
              <w:rPr>
                <w:rFonts w:ascii="Courier New" w:hAnsi="Courier New" w:cs="Courier New"/>
                <w:bCs/>
                <w:lang w:val="en-US"/>
              </w:rPr>
              <w:t>4.</w:t>
            </w:r>
          </w:p>
        </w:tc>
        <w:tc>
          <w:tcPr>
            <w:tcW w:w="3030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Озеленение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 xml:space="preserve"> территории сельского поселения</w:t>
            </w:r>
          </w:p>
        </w:tc>
        <w:tc>
          <w:tcPr>
            <w:tcW w:w="1994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gramStart"/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не</w:t>
            </w:r>
            <w:proofErr w:type="gramEnd"/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предусмотрены </w:t>
            </w:r>
          </w:p>
        </w:tc>
        <w:tc>
          <w:tcPr>
            <w:tcW w:w="1807" w:type="dxa"/>
          </w:tcPr>
          <w:p w:rsidR="007F4175" w:rsidRPr="00843D2C" w:rsidRDefault="007F4175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апрель-май ежегодно</w:t>
            </w:r>
          </w:p>
        </w:tc>
        <w:tc>
          <w:tcPr>
            <w:tcW w:w="1897" w:type="dxa"/>
          </w:tcPr>
          <w:p w:rsidR="005C1267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Ад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>министрация сельского поселения</w:t>
            </w:r>
          </w:p>
        </w:tc>
      </w:tr>
      <w:tr w:rsidR="005C1267" w:rsidRPr="00790DF4" w:rsidTr="009746A2">
        <w:tc>
          <w:tcPr>
            <w:tcW w:w="617" w:type="dxa"/>
          </w:tcPr>
          <w:p w:rsidR="007F4175" w:rsidRPr="00843D2C" w:rsidRDefault="007F4175" w:rsidP="00843D2C">
            <w:pPr>
              <w:jc w:val="both"/>
              <w:rPr>
                <w:rFonts w:ascii="Courier New" w:hAnsi="Courier New" w:cs="Courier New"/>
                <w:bCs/>
                <w:lang w:val="en-US"/>
              </w:rPr>
            </w:pPr>
            <w:r w:rsidRPr="00843D2C">
              <w:rPr>
                <w:rFonts w:ascii="Courier New" w:hAnsi="Courier New" w:cs="Courier New"/>
                <w:bCs/>
                <w:lang w:val="en-US"/>
              </w:rPr>
              <w:t>5.</w:t>
            </w:r>
          </w:p>
        </w:tc>
        <w:tc>
          <w:tcPr>
            <w:tcW w:w="3030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Выявление пустующих и нерационально используемых земель и своевременное вовле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>чение их в хозяйственный оборот</w:t>
            </w:r>
          </w:p>
        </w:tc>
        <w:tc>
          <w:tcPr>
            <w:tcW w:w="1994" w:type="dxa"/>
          </w:tcPr>
          <w:p w:rsidR="0060415B" w:rsidRPr="00843D2C" w:rsidRDefault="00EA1DE2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не</w:t>
            </w:r>
            <w:proofErr w:type="gram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предусмотрены</w:t>
            </w:r>
          </w:p>
        </w:tc>
        <w:tc>
          <w:tcPr>
            <w:tcW w:w="1807" w:type="dxa"/>
          </w:tcPr>
          <w:p w:rsidR="0060415B" w:rsidRPr="00843D2C" w:rsidRDefault="00EA1DE2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постоянно</w:t>
            </w:r>
            <w:proofErr w:type="gramEnd"/>
          </w:p>
        </w:tc>
        <w:tc>
          <w:tcPr>
            <w:tcW w:w="1897" w:type="dxa"/>
          </w:tcPr>
          <w:p w:rsidR="005C1267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Ад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>министрация сельского поселения</w:t>
            </w:r>
          </w:p>
        </w:tc>
      </w:tr>
      <w:tr w:rsidR="005C1267" w:rsidRPr="00790DF4" w:rsidTr="009746A2">
        <w:tc>
          <w:tcPr>
            <w:tcW w:w="617" w:type="dxa"/>
          </w:tcPr>
          <w:p w:rsidR="007F4175" w:rsidRPr="00843D2C" w:rsidRDefault="007F4175" w:rsidP="00843D2C">
            <w:pPr>
              <w:jc w:val="both"/>
              <w:rPr>
                <w:rFonts w:ascii="Courier New" w:hAnsi="Courier New" w:cs="Courier New"/>
                <w:bCs/>
                <w:lang w:val="en-US"/>
              </w:rPr>
            </w:pPr>
            <w:r w:rsidRPr="00843D2C">
              <w:rPr>
                <w:rFonts w:ascii="Courier New" w:hAnsi="Courier New" w:cs="Courier New"/>
                <w:bCs/>
                <w:lang w:val="en-US"/>
              </w:rPr>
              <w:t>6.</w:t>
            </w:r>
          </w:p>
        </w:tc>
        <w:tc>
          <w:tcPr>
            <w:tcW w:w="3030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 xml:space="preserve">Выявление фактов использования земельных участков, приводящих к значительному ухудшению экологической 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>обстановки</w:t>
            </w:r>
          </w:p>
        </w:tc>
        <w:tc>
          <w:tcPr>
            <w:tcW w:w="1994" w:type="dxa"/>
          </w:tcPr>
          <w:p w:rsidR="0060415B" w:rsidRPr="00843D2C" w:rsidRDefault="00EA1DE2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не</w:t>
            </w:r>
            <w:proofErr w:type="gram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предусмотрены</w:t>
            </w:r>
          </w:p>
        </w:tc>
        <w:tc>
          <w:tcPr>
            <w:tcW w:w="1807" w:type="dxa"/>
          </w:tcPr>
          <w:p w:rsidR="0060415B" w:rsidRPr="00843D2C" w:rsidRDefault="00EA1DE2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постоянно</w:t>
            </w:r>
            <w:proofErr w:type="gramEnd"/>
          </w:p>
        </w:tc>
        <w:tc>
          <w:tcPr>
            <w:tcW w:w="1897" w:type="dxa"/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Ад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>министрация сельского поселения</w:t>
            </w:r>
          </w:p>
        </w:tc>
      </w:tr>
      <w:tr w:rsidR="005C1267" w:rsidRPr="00790DF4" w:rsidTr="009746A2">
        <w:tc>
          <w:tcPr>
            <w:tcW w:w="617" w:type="dxa"/>
            <w:tcBorders>
              <w:bottom w:val="single" w:sz="2" w:space="0" w:color="auto"/>
            </w:tcBorders>
          </w:tcPr>
          <w:p w:rsidR="007F4175" w:rsidRPr="00843D2C" w:rsidRDefault="007F4175" w:rsidP="00843D2C">
            <w:pPr>
              <w:jc w:val="both"/>
              <w:rPr>
                <w:rFonts w:ascii="Courier New" w:hAnsi="Courier New" w:cs="Courier New"/>
                <w:bCs/>
                <w:lang w:val="en-US"/>
              </w:rPr>
            </w:pPr>
            <w:r w:rsidRPr="00843D2C">
              <w:rPr>
                <w:rFonts w:ascii="Courier New" w:hAnsi="Courier New" w:cs="Courier New"/>
                <w:bCs/>
                <w:lang w:val="en-US"/>
              </w:rPr>
              <w:t>7.</w:t>
            </w:r>
          </w:p>
        </w:tc>
        <w:tc>
          <w:tcPr>
            <w:tcW w:w="3030" w:type="dxa"/>
            <w:tcBorders>
              <w:bottom w:val="single" w:sz="2" w:space="0" w:color="auto"/>
            </w:tcBorders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</w:t>
            </w: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контроля за своевременной уплатой земельного налога, арендной платы за ис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>пользованием земельных участков</w:t>
            </w:r>
          </w:p>
        </w:tc>
        <w:tc>
          <w:tcPr>
            <w:tcW w:w="1994" w:type="dxa"/>
            <w:tcBorders>
              <w:bottom w:val="single" w:sz="2" w:space="0" w:color="auto"/>
            </w:tcBorders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gramStart"/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</w:t>
            </w:r>
            <w:proofErr w:type="gramEnd"/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предусмотрены </w:t>
            </w:r>
          </w:p>
        </w:tc>
        <w:tc>
          <w:tcPr>
            <w:tcW w:w="1807" w:type="dxa"/>
            <w:tcBorders>
              <w:bottom w:val="single" w:sz="2" w:space="0" w:color="auto"/>
            </w:tcBorders>
          </w:tcPr>
          <w:p w:rsidR="0060415B" w:rsidRPr="00843D2C" w:rsidRDefault="00EA1DE2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постоянно</w:t>
            </w:r>
            <w:proofErr w:type="gramEnd"/>
          </w:p>
        </w:tc>
        <w:tc>
          <w:tcPr>
            <w:tcW w:w="1897" w:type="dxa"/>
            <w:tcBorders>
              <w:bottom w:val="single" w:sz="2" w:space="0" w:color="auto"/>
            </w:tcBorders>
          </w:tcPr>
          <w:p w:rsidR="0060415B" w:rsidRPr="00843D2C" w:rsidRDefault="0060415B" w:rsidP="00843D2C">
            <w:pPr>
              <w:pStyle w:val="Default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43D2C">
              <w:rPr>
                <w:rFonts w:ascii="Courier New" w:hAnsi="Courier New" w:cs="Courier New"/>
                <w:bCs/>
                <w:sz w:val="22"/>
                <w:szCs w:val="22"/>
              </w:rPr>
              <w:t>Ад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t xml:space="preserve">министрация </w:t>
            </w:r>
            <w:r w:rsidR="00EA1DE2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сельского поселения</w:t>
            </w:r>
          </w:p>
        </w:tc>
      </w:tr>
    </w:tbl>
    <w:p w:rsidR="006420FC" w:rsidRPr="00790DF4" w:rsidRDefault="006420FC" w:rsidP="00B238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6420FC" w:rsidRPr="00790DF4" w:rsidSect="000F6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7EE7"/>
    <w:rsid w:val="00054AA3"/>
    <w:rsid w:val="000A699F"/>
    <w:rsid w:val="000F6546"/>
    <w:rsid w:val="0011076F"/>
    <w:rsid w:val="001325ED"/>
    <w:rsid w:val="00242C82"/>
    <w:rsid w:val="00287462"/>
    <w:rsid w:val="00307CA7"/>
    <w:rsid w:val="003704A5"/>
    <w:rsid w:val="00374509"/>
    <w:rsid w:val="003777CE"/>
    <w:rsid w:val="005918D7"/>
    <w:rsid w:val="00597EE7"/>
    <w:rsid w:val="005C1267"/>
    <w:rsid w:val="005E1304"/>
    <w:rsid w:val="0060415B"/>
    <w:rsid w:val="006420FC"/>
    <w:rsid w:val="006D7E04"/>
    <w:rsid w:val="006E6E3C"/>
    <w:rsid w:val="00721AD9"/>
    <w:rsid w:val="00760C56"/>
    <w:rsid w:val="00790DF4"/>
    <w:rsid w:val="007A5B85"/>
    <w:rsid w:val="007F4175"/>
    <w:rsid w:val="00837763"/>
    <w:rsid w:val="00843D2C"/>
    <w:rsid w:val="00846100"/>
    <w:rsid w:val="008C64E3"/>
    <w:rsid w:val="009746A2"/>
    <w:rsid w:val="009A416B"/>
    <w:rsid w:val="00A32FC6"/>
    <w:rsid w:val="00A361DF"/>
    <w:rsid w:val="00B06183"/>
    <w:rsid w:val="00B23856"/>
    <w:rsid w:val="00B26439"/>
    <w:rsid w:val="00B647E1"/>
    <w:rsid w:val="00C734A7"/>
    <w:rsid w:val="00EA1DE2"/>
    <w:rsid w:val="00EE404D"/>
    <w:rsid w:val="00F64633"/>
    <w:rsid w:val="00FC0FA3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DBFCE8-BA5C-4046-83DE-B5A7BA30B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E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97E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A32F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46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4633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semiHidden/>
    <w:unhideWhenUsed/>
    <w:rsid w:val="0037450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37450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6">
    <w:name w:val="Без интервала Знак"/>
    <w:link w:val="a7"/>
    <w:uiPriority w:val="1"/>
    <w:locked/>
    <w:rsid w:val="00374509"/>
    <w:rPr>
      <w:rFonts w:ascii="Calibri" w:hAnsi="Calibri" w:cs="Calibri"/>
      <w:lang w:val="en-US" w:bidi="en-US"/>
    </w:rPr>
  </w:style>
  <w:style w:type="paragraph" w:styleId="a7">
    <w:name w:val="No Spacing"/>
    <w:basedOn w:val="a"/>
    <w:link w:val="a6"/>
    <w:uiPriority w:val="1"/>
    <w:qFormat/>
    <w:rsid w:val="00374509"/>
    <w:pPr>
      <w:spacing w:after="0" w:line="240" w:lineRule="auto"/>
    </w:pPr>
    <w:rPr>
      <w:rFonts w:ascii="Calibri" w:hAnsi="Calibri" w:cs="Calibri"/>
      <w:lang w:val="en-US" w:bidi="en-US"/>
    </w:rPr>
  </w:style>
  <w:style w:type="paragraph" w:styleId="a8">
    <w:name w:val="List Paragraph"/>
    <w:basedOn w:val="a"/>
    <w:uiPriority w:val="34"/>
    <w:qFormat/>
    <w:rsid w:val="0037450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3745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5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22D9F-4D60-473C-A490-346F5564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2190</Words>
  <Characters>12483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7</cp:revision>
  <cp:lastPrinted>2024-12-23T04:18:00Z</cp:lastPrinted>
  <dcterms:created xsi:type="dcterms:W3CDTF">2022-07-12T09:54:00Z</dcterms:created>
  <dcterms:modified xsi:type="dcterms:W3CDTF">2024-12-23T04:19:00Z</dcterms:modified>
</cp:coreProperties>
</file>